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631E" w14:textId="77777777" w:rsidR="003954E8" w:rsidRPr="00B31CDD" w:rsidRDefault="003954E8" w:rsidP="003954E8">
      <w:pPr>
        <w:rPr>
          <w:i w:val="0"/>
        </w:rPr>
      </w:pPr>
    </w:p>
    <w:p w14:paraId="5196631F" w14:textId="77777777" w:rsidR="003954E8" w:rsidRPr="00B31CDD" w:rsidRDefault="003954E8" w:rsidP="003954E8">
      <w:pPr>
        <w:rPr>
          <w:i w:val="0"/>
        </w:rPr>
      </w:pPr>
    </w:p>
    <w:p w14:paraId="51966320" w14:textId="77777777" w:rsidR="003954E8" w:rsidRPr="00B31CDD" w:rsidRDefault="003954E8" w:rsidP="003954E8">
      <w:pPr>
        <w:rPr>
          <w:i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3954E8" w:rsidRPr="00B31CDD" w14:paraId="51966322" w14:textId="77777777" w:rsidTr="00E11FD4">
        <w:tc>
          <w:tcPr>
            <w:tcW w:w="9276" w:type="dxa"/>
            <w:shd w:val="clear" w:color="auto" w:fill="auto"/>
            <w:vAlign w:val="center"/>
          </w:tcPr>
          <w:p w14:paraId="51966321" w14:textId="77777777" w:rsidR="003954E8" w:rsidRPr="00B31CDD" w:rsidRDefault="003954E8" w:rsidP="00E11FD4">
            <w:pPr>
              <w:snapToGrid w:val="0"/>
              <w:spacing w:before="100" w:after="10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954E8" w14:paraId="51966324" w14:textId="77777777" w:rsidTr="00E11FD4">
        <w:trPr>
          <w:trHeight w:val="272"/>
        </w:trPr>
        <w:tc>
          <w:tcPr>
            <w:tcW w:w="9276" w:type="dxa"/>
            <w:shd w:val="clear" w:color="auto" w:fill="34C2D8"/>
          </w:tcPr>
          <w:p w14:paraId="51966323" w14:textId="578FB0B9" w:rsidR="003954E8" w:rsidRDefault="003954E8" w:rsidP="00E11FD4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5196634B" wp14:editId="519663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66354" w14:textId="77777777" w:rsidR="003954E8" w:rsidRPr="007B01D6" w:rsidRDefault="003954E8" w:rsidP="003954E8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 Desconexión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5E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3G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" filled="f" stroked="f">
                      <v:textbox inset="0,0,0,0">
                        <w:txbxContent>
                          <w:p w:rsidR="003954E8" w:rsidRPr="007B01D6" w:rsidRDefault="003954E8" w:rsidP="003954E8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CA091F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3954E8" w14:paraId="51966326" w14:textId="77777777" w:rsidTr="00E11FD4">
        <w:trPr>
          <w:trHeight w:val="272"/>
        </w:trPr>
        <w:tc>
          <w:tcPr>
            <w:tcW w:w="9276" w:type="dxa"/>
            <w:shd w:val="clear" w:color="auto" w:fill="34C2D8"/>
          </w:tcPr>
          <w:p w14:paraId="51966325" w14:textId="77777777" w:rsidR="003954E8" w:rsidRDefault="003954E8" w:rsidP="00E11FD4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3954E8" w14:paraId="51966328" w14:textId="77777777" w:rsidTr="00E11FD4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51966327" w14:textId="77777777" w:rsidR="003954E8" w:rsidRDefault="003954E8" w:rsidP="00E11FD4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51966329" w14:textId="77777777" w:rsidR="003954E8" w:rsidRDefault="003954E8" w:rsidP="003954E8">
      <w:pPr>
        <w:jc w:val="both"/>
        <w:rPr>
          <w:rFonts w:ascii="Verdana" w:hAnsi="Verdana" w:cs="Verdana"/>
          <w:sz w:val="22"/>
          <w:szCs w:val="22"/>
        </w:rPr>
      </w:pPr>
    </w:p>
    <w:p w14:paraId="5196632A" w14:textId="77777777" w:rsidR="003954E8" w:rsidRDefault="003954E8" w:rsidP="003954E8">
      <w:pPr>
        <w:jc w:val="both"/>
        <w:rPr>
          <w:rFonts w:ascii="Verdana" w:hAnsi="Verdana" w:cs="Verdana"/>
          <w:sz w:val="22"/>
          <w:szCs w:val="22"/>
        </w:rPr>
      </w:pPr>
    </w:p>
    <w:p w14:paraId="5196632B" w14:textId="77777777" w:rsidR="003954E8" w:rsidRDefault="003954E8" w:rsidP="003954E8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5196632C" w14:textId="77777777" w:rsidR="003954E8" w:rsidRDefault="003954E8" w:rsidP="003954E8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5196632D" w14:textId="77777777" w:rsidR="003954E8" w:rsidRDefault="003954E8" w:rsidP="003954E8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 Maersk:</w:t>
      </w:r>
    </w:p>
    <w:p w14:paraId="5196632E" w14:textId="77777777" w:rsidR="003954E8" w:rsidRDefault="003954E8" w:rsidP="003954E8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5196632F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la desconexión del contenedor descrito a continuación. </w:t>
      </w:r>
    </w:p>
    <w:p w14:paraId="51966330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1966331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1966332" w14:textId="77777777" w:rsidR="003954E8" w:rsidRPr="005B4094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51966333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5103"/>
      </w:tblGrid>
      <w:tr w:rsidR="003954E8" w14:paraId="51966336" w14:textId="77777777" w:rsidTr="00E11FD4">
        <w:trPr>
          <w:trHeight w:val="432"/>
          <w:jc w:val="center"/>
        </w:trPr>
        <w:tc>
          <w:tcPr>
            <w:tcW w:w="2980" w:type="dxa"/>
            <w:vAlign w:val="center"/>
          </w:tcPr>
          <w:p w14:paraId="51966334" w14:textId="77777777" w:rsidR="003954E8" w:rsidRPr="009208FB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  <w:vAlign w:val="center"/>
          </w:tcPr>
          <w:p w14:paraId="51966335" w14:textId="77777777" w:rsidR="003954E8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3954E8" w14:paraId="51966339" w14:textId="77777777" w:rsidTr="00E11FD4">
        <w:trPr>
          <w:trHeight w:val="432"/>
          <w:jc w:val="center"/>
        </w:trPr>
        <w:tc>
          <w:tcPr>
            <w:tcW w:w="2980" w:type="dxa"/>
            <w:vAlign w:val="center"/>
          </w:tcPr>
          <w:p w14:paraId="51966337" w14:textId="77777777" w:rsidR="003954E8" w:rsidRPr="009208FB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  <w:vAlign w:val="center"/>
          </w:tcPr>
          <w:p w14:paraId="51966338" w14:textId="77777777" w:rsidR="003954E8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3954E8" w14:paraId="5196633C" w14:textId="77777777" w:rsidTr="00E11FD4">
        <w:trPr>
          <w:trHeight w:val="432"/>
          <w:jc w:val="center"/>
        </w:trPr>
        <w:tc>
          <w:tcPr>
            <w:tcW w:w="2980" w:type="dxa"/>
            <w:vAlign w:val="center"/>
          </w:tcPr>
          <w:p w14:paraId="5196633A" w14:textId="77777777" w:rsidR="003954E8" w:rsidRPr="009208FB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  <w:vAlign w:val="center"/>
          </w:tcPr>
          <w:p w14:paraId="5196633B" w14:textId="77777777" w:rsidR="003954E8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3954E8" w:rsidRPr="00F93177" w14:paraId="5196633F" w14:textId="77777777" w:rsidTr="00E11FD4">
        <w:trPr>
          <w:trHeight w:val="432"/>
          <w:jc w:val="center"/>
        </w:trPr>
        <w:tc>
          <w:tcPr>
            <w:tcW w:w="2980" w:type="dxa"/>
            <w:vAlign w:val="center"/>
          </w:tcPr>
          <w:p w14:paraId="5196633D" w14:textId="77777777" w:rsidR="003954E8" w:rsidRPr="009208FB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</w:t>
            </w:r>
            <w:r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 xml:space="preserve"> y Viaje</w:t>
            </w: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 xml:space="preserve"> de Arribo</w:t>
            </w:r>
          </w:p>
        </w:tc>
        <w:tc>
          <w:tcPr>
            <w:tcW w:w="5103" w:type="dxa"/>
            <w:vAlign w:val="center"/>
          </w:tcPr>
          <w:p w14:paraId="5196633E" w14:textId="77777777" w:rsidR="003954E8" w:rsidRPr="00B31CDD" w:rsidRDefault="003954E8" w:rsidP="00E11FD4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</w:rPr>
            </w:pPr>
          </w:p>
        </w:tc>
      </w:tr>
    </w:tbl>
    <w:p w14:paraId="51966340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1966341" w14:textId="61439E94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Este equipo estará siendo objeto de proceso de fumigación / ventilación por parte de OIRSA por lo que se solicita la desconexión del equipo para realizar este procedimiento</w:t>
      </w:r>
      <w:r w:rsidR="00CA09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y reconexión al concluir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. </w:t>
      </w:r>
      <w:r w:rsidR="00CA09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Posteriormente,</w:t>
      </w:r>
      <w:r w:rsidRP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se estará 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realizando un trasiego de la carga del contenedor a un camión no refrigerado dando por terminado con este trasiego el servicio de Maersk Line A/S y Maersk de Nicaragua, S.A bajo la modalidad Puerto/Puerto indicada en el BL </w:t>
      </w:r>
      <w:r w:rsidRPr="00B31CDD">
        <w:rPr>
          <w:rFonts w:ascii="Verdana" w:hAnsi="Verdana" w:cs="Verdana"/>
          <w:i w:val="0"/>
          <w:color w:val="000000"/>
          <w:sz w:val="20"/>
          <w:szCs w:val="22"/>
          <w:highlight w:val="yellow"/>
          <w:lang w:val="es-ES"/>
        </w:rPr>
        <w:t>xxxxxxxx</w:t>
      </w:r>
    </w:p>
    <w:p w14:paraId="51966342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1966343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En tal sentido, y en consideración al cumplimiento de la instrucción contenida en esta carta, liberamos a Maersk Line A/S y Maersk de Nicaragua, S.A., sus agentes, contratistas y proveedores de toda responsabilidad por cualquier tipo de daños, pérdidas o reclamos que se causen o puedan causar como consecuencia de cumplir con nuestras instrucciones.</w:t>
      </w:r>
    </w:p>
    <w:p w14:paraId="51966344" w14:textId="77777777" w:rsidR="003954E8" w:rsidRDefault="003954E8" w:rsidP="003954E8">
      <w:pPr>
        <w:tabs>
          <w:tab w:val="left" w:pos="7425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ab/>
      </w:r>
    </w:p>
    <w:p w14:paraId="51966345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51966346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1966347" w14:textId="77777777" w:rsidR="003954E8" w:rsidRDefault="003954E8" w:rsidP="003954E8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51966348" w14:textId="77777777" w:rsidR="003954E8" w:rsidRDefault="003954E8" w:rsidP="003954E8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1966349" w14:textId="77777777" w:rsidR="003954E8" w:rsidRDefault="003954E8" w:rsidP="003954E8"/>
    <w:p w14:paraId="5196634A" w14:textId="77777777" w:rsidR="00FB58FA" w:rsidRDefault="0056336A"/>
    <w:sectPr w:rsidR="00FB58FA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D133" w14:textId="77777777" w:rsidR="0056336A" w:rsidRDefault="0056336A" w:rsidP="003954E8">
      <w:r>
        <w:separator/>
      </w:r>
    </w:p>
  </w:endnote>
  <w:endnote w:type="continuationSeparator" w:id="0">
    <w:p w14:paraId="35033CE1" w14:textId="77777777" w:rsidR="0056336A" w:rsidRDefault="0056336A" w:rsidP="0039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6351" w14:textId="77777777" w:rsidR="00B31CDD" w:rsidRDefault="003954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966352" wp14:editId="51966353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71cd43bc8c2c7a997b76bc3c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66355" w14:textId="77777777" w:rsidR="00B31CDD" w:rsidRPr="00B31CDD" w:rsidRDefault="003954E8" w:rsidP="00B31CD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552F4" id="_x0000_t202" coordsize="21600,21600" o:spt="202" path="m,l,21600r21600,l21600,xe">
              <v:stroke joinstyle="miter"/>
              <v:path gradientshapeok="t" o:connecttype="rect"/>
            </v:shapetype>
            <v:shape id="MSIPCM71cd43bc8c2c7a997b76bc3c" o:spid="_x0000_s1027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" o:allowincell="f" filled="f" stroked="f" strokeweight=".5pt">
              <v:textbox inset="20pt,0,,0">
                <w:txbxContent>
                  <w:p w:rsidR="00B31CDD" w:rsidRPr="00B31CDD" w:rsidRDefault="003954E8" w:rsidP="00B31CD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F665" w14:textId="77777777" w:rsidR="0056336A" w:rsidRDefault="0056336A" w:rsidP="003954E8">
      <w:r>
        <w:separator/>
      </w:r>
    </w:p>
  </w:footnote>
  <w:footnote w:type="continuationSeparator" w:id="0">
    <w:p w14:paraId="5BBFED4C" w14:textId="77777777" w:rsidR="0056336A" w:rsidRDefault="0056336A" w:rsidP="0039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E8"/>
    <w:rsid w:val="003954E8"/>
    <w:rsid w:val="0056336A"/>
    <w:rsid w:val="007C3EA5"/>
    <w:rsid w:val="00CA091F"/>
    <w:rsid w:val="00F3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96631E"/>
  <w15:chartTrackingRefBased/>
  <w15:docId w15:val="{BCD72A04-3A23-4B32-A517-9DDFC05A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E8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54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4E8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table" w:styleId="TableGridLight">
    <w:name w:val="Grid Table Light"/>
    <w:basedOn w:val="TableNormal"/>
    <w:uiPriority w:val="40"/>
    <w:rsid w:val="003954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954E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4E8"/>
    <w:rPr>
      <w:rFonts w:ascii="Lucida Sans Unicode" w:eastAsia="Times New Roman" w:hAnsi="Lucida Sans Unicode" w:cs="Lucida Sans Unicode"/>
      <w:i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Juarez Reyes</dc:creator>
  <cp:keywords/>
  <dc:description/>
  <cp:lastModifiedBy>Sofia Juarez Reyes</cp:lastModifiedBy>
  <cp:revision>2</cp:revision>
  <dcterms:created xsi:type="dcterms:W3CDTF">2019-08-02T19:06:00Z</dcterms:created>
  <dcterms:modified xsi:type="dcterms:W3CDTF">2022-07-25T15:38:00Z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sofia.juarez@maersk.com</vt:lpwstr>
  </property>
  <property fmtid="{D5CDD505-2E9C-101B-9397-08002B2CF9AE}" pid="5" name="MSIP_Label_455b24b8-e69b-4583-bfd0-d64b5cee0119_SetDate">
    <vt:lpwstr>2019-08-02T19:07:29.3832775Z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