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5FDB" w14:textId="77777777" w:rsidR="00F471EF" w:rsidRDefault="00F471EF"/>
    <w:p w14:paraId="489D4B2B" w14:textId="77777777" w:rsidR="008B1565" w:rsidRDefault="008B1565"/>
    <w:p w14:paraId="55599F10" w14:textId="77777777" w:rsidR="008B1565" w:rsidRDefault="008B1565"/>
    <w:p w14:paraId="6A381EF9" w14:textId="77777777" w:rsidR="008B1565" w:rsidRDefault="008B1565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6"/>
      </w:tblGrid>
      <w:tr w:rsidR="008B1565" w14:paraId="275547AB" w14:textId="77777777" w:rsidTr="00553F58">
        <w:tc>
          <w:tcPr>
            <w:tcW w:w="9276" w:type="dxa"/>
            <w:shd w:val="clear" w:color="auto" w:fill="auto"/>
            <w:vAlign w:val="center"/>
          </w:tcPr>
          <w:p w14:paraId="06092175" w14:textId="77777777" w:rsidR="008B1565" w:rsidRDefault="008B1565" w:rsidP="00553F58">
            <w:pPr>
              <w:snapToGri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65" w14:paraId="7AFDAB84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0DAB2D83" w14:textId="6FD3750C" w:rsidR="008B1565" w:rsidRDefault="008B1565" w:rsidP="00553F58">
            <w:pPr>
              <w:spacing w:line="225" w:lineRule="atLeast"/>
              <w:ind w:right="186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292A39E0" wp14:editId="53FB13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5884545" cy="287655"/>
                      <wp:effectExtent l="0" t="0" r="381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0914D" w14:textId="5787C899" w:rsidR="00553F58" w:rsidRPr="007B01D6" w:rsidRDefault="00553F58" w:rsidP="008B156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7B01D6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Carta </w:t>
                                  </w:r>
                                  <w:r w:rsidR="00F93177">
                                    <w:rPr>
                                      <w:rFonts w:ascii="Verdana" w:hAnsi="Verdana" w:cs="Verdana"/>
                                      <w:i w:val="0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de Desconexión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A39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.3pt;margin-top:.95pt;width:463.35pt;height:22.6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" filled="f" stroked="f">
                      <v:textbox inset="0,0,0,0">
                        <w:txbxContent>
                          <w:p w14:paraId="68F0914D" w14:textId="5787C899" w:rsidR="00553F58" w:rsidRPr="007B01D6" w:rsidRDefault="00553F58" w:rsidP="008B156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B01D6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Carta </w:t>
                            </w:r>
                            <w:r w:rsidR="00F93177">
                              <w:rPr>
                                <w:rFonts w:ascii="Verdana" w:hAnsi="Verdana" w:cs="Verdana"/>
                                <w:i w:val="0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de Desconexión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begin"/>
            </w:r>
            <w:r>
              <w:rPr>
                <w:rFonts w:cs="Verdana"/>
                <w:color w:val="FFFFFF"/>
                <w:sz w:val="20"/>
                <w:lang w:val="en-GB"/>
              </w:rPr>
              <w:instrText xml:space="preserve"> DATE \@"dd/MM/yyyy" </w:instrTex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separate"/>
            </w:r>
            <w:r w:rsidR="00A576F4">
              <w:rPr>
                <w:rFonts w:cs="Verdana"/>
                <w:noProof/>
                <w:color w:val="FFFFFF"/>
                <w:sz w:val="20"/>
                <w:lang w:val="en-GB"/>
              </w:rPr>
              <w:t>25/07/2022</w:t>
            </w:r>
            <w:r>
              <w:rPr>
                <w:rFonts w:cs="Verdana"/>
                <w:color w:val="FFFFFF"/>
                <w:sz w:val="20"/>
                <w:lang w:val="en-GB"/>
              </w:rPr>
              <w:fldChar w:fldCharType="end"/>
            </w:r>
          </w:p>
        </w:tc>
      </w:tr>
      <w:tr w:rsidR="008B1565" w14:paraId="3ED9B4F0" w14:textId="77777777" w:rsidTr="00553F58">
        <w:trPr>
          <w:trHeight w:val="272"/>
        </w:trPr>
        <w:tc>
          <w:tcPr>
            <w:tcW w:w="9276" w:type="dxa"/>
            <w:shd w:val="clear" w:color="auto" w:fill="34C2D8"/>
          </w:tcPr>
          <w:p w14:paraId="70A9D83E" w14:textId="77777777" w:rsidR="008B1565" w:rsidRDefault="008B1565" w:rsidP="00553F58">
            <w:pPr>
              <w:snapToGrid w:val="0"/>
              <w:spacing w:line="225" w:lineRule="atLeast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8B1565" w14:paraId="1BBE86E7" w14:textId="77777777" w:rsidTr="00553F58">
        <w:trPr>
          <w:trHeight w:val="81"/>
        </w:trPr>
        <w:tc>
          <w:tcPr>
            <w:tcW w:w="9276" w:type="dxa"/>
            <w:shd w:val="clear" w:color="auto" w:fill="auto"/>
            <w:vAlign w:val="center"/>
          </w:tcPr>
          <w:p w14:paraId="40FF431D" w14:textId="77777777" w:rsidR="008B1565" w:rsidRDefault="008B1565" w:rsidP="00553F58">
            <w:pPr>
              <w:snapToGrid w:val="0"/>
              <w:spacing w:before="100" w:after="10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716C52F8" w14:textId="1A71C88B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63B7E2D6" w14:textId="77777777" w:rsidR="008B1565" w:rsidRDefault="008B1565" w:rsidP="008B1565">
      <w:pPr>
        <w:jc w:val="both"/>
        <w:rPr>
          <w:rFonts w:ascii="Verdana" w:hAnsi="Verdana" w:cs="Verdana"/>
          <w:sz w:val="22"/>
          <w:szCs w:val="22"/>
        </w:rPr>
      </w:pPr>
    </w:p>
    <w:p w14:paraId="20861791" w14:textId="77777777" w:rsidR="008B1565" w:rsidRDefault="008B1565" w:rsidP="008B1565">
      <w:pPr>
        <w:jc w:val="both"/>
        <w:rPr>
          <w:rFonts w:ascii="Verdana" w:hAnsi="Verdana" w:cs="Verdana"/>
          <w:i w:val="0"/>
          <w:sz w:val="22"/>
          <w:szCs w:val="22"/>
        </w:rPr>
      </w:pPr>
    </w:p>
    <w:p w14:paraId="65AD457D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34FC8DE" w14:textId="274969E1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  <w:r>
        <w:rPr>
          <w:rFonts w:ascii="Verdana" w:hAnsi="Verdana" w:cs="Verdana"/>
          <w:i w:val="0"/>
          <w:sz w:val="20"/>
          <w:szCs w:val="22"/>
        </w:rPr>
        <w:t>Estimados Señores</w:t>
      </w:r>
      <w:r w:rsidR="005933C6">
        <w:rPr>
          <w:rFonts w:ascii="Verdana" w:hAnsi="Verdana" w:cs="Verdana"/>
          <w:i w:val="0"/>
          <w:sz w:val="20"/>
          <w:szCs w:val="22"/>
        </w:rPr>
        <w:t xml:space="preserve"> Maersk</w:t>
      </w:r>
      <w:r>
        <w:rPr>
          <w:rFonts w:ascii="Verdana" w:hAnsi="Verdana" w:cs="Verdana"/>
          <w:i w:val="0"/>
          <w:sz w:val="20"/>
          <w:szCs w:val="22"/>
        </w:rPr>
        <w:t>:</w:t>
      </w:r>
    </w:p>
    <w:p w14:paraId="66D9BB2C" w14:textId="77777777" w:rsidR="008B1565" w:rsidRDefault="008B1565" w:rsidP="008B1565">
      <w:pPr>
        <w:jc w:val="both"/>
        <w:rPr>
          <w:rFonts w:ascii="Verdana" w:hAnsi="Verdana" w:cs="Verdana"/>
          <w:i w:val="0"/>
          <w:sz w:val="20"/>
          <w:szCs w:val="22"/>
        </w:rPr>
      </w:pPr>
    </w:p>
    <w:p w14:paraId="49EE6E9C" w14:textId="21BD3702" w:rsidR="008B1565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Por este medio, instruimos a ustedes que procedan con </w:t>
      </w:r>
      <w:r w:rsidR="00F93177">
        <w:rPr>
          <w:rFonts w:ascii="Verdana" w:hAnsi="Verdana" w:cs="Verdana"/>
          <w:i w:val="0"/>
          <w:color w:val="000000"/>
          <w:sz w:val="20"/>
          <w:szCs w:val="22"/>
          <w:lang w:val="es-ES"/>
        </w:rPr>
        <w:t>la desconexión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del contenedor descrito más abajo: </w:t>
      </w:r>
      <w:r w:rsidR="005933C6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</w:p>
    <w:p w14:paraId="542316AD" w14:textId="77777777" w:rsidR="005B4094" w:rsidRDefault="005B4094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9F1989E" w14:textId="1478A64A" w:rsidR="00F40598" w:rsidRDefault="00F405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39023E5" w14:textId="509E471D" w:rsidR="00F40598" w:rsidRPr="005B4094" w:rsidRDefault="00F93177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b/>
          <w:i w:val="0"/>
          <w:color w:val="000000"/>
          <w:sz w:val="20"/>
          <w:szCs w:val="22"/>
          <w:lang w:val="es-ES"/>
        </w:rPr>
        <w:t>Se solicita la desconexión del siguiente embarque:</w:t>
      </w:r>
    </w:p>
    <w:p w14:paraId="15172EE3" w14:textId="77777777" w:rsidR="004F2CB1" w:rsidRDefault="004F2CB1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103"/>
      </w:tblGrid>
      <w:tr w:rsidR="009208FB" w14:paraId="3E06FB97" w14:textId="77777777" w:rsidTr="004749F8">
        <w:trPr>
          <w:jc w:val="center"/>
        </w:trPr>
        <w:tc>
          <w:tcPr>
            <w:tcW w:w="1980" w:type="dxa"/>
          </w:tcPr>
          <w:p w14:paraId="617D3F3D" w14:textId="12C2EE7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BL</w:t>
            </w:r>
          </w:p>
        </w:tc>
        <w:tc>
          <w:tcPr>
            <w:tcW w:w="5103" w:type="dxa"/>
          </w:tcPr>
          <w:p w14:paraId="1CEFFE99" w14:textId="631AF910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DDE4E74" w14:textId="77777777" w:rsidTr="004749F8">
        <w:trPr>
          <w:jc w:val="center"/>
        </w:trPr>
        <w:tc>
          <w:tcPr>
            <w:tcW w:w="1980" w:type="dxa"/>
          </w:tcPr>
          <w:p w14:paraId="2CEE98B0" w14:textId="4B912AAD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Contenedor</w:t>
            </w:r>
          </w:p>
        </w:tc>
        <w:tc>
          <w:tcPr>
            <w:tcW w:w="5103" w:type="dxa"/>
          </w:tcPr>
          <w:p w14:paraId="586460B1" w14:textId="1CD1D4F3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14:paraId="113C7309" w14:textId="77777777" w:rsidTr="004749F8">
        <w:trPr>
          <w:jc w:val="center"/>
        </w:trPr>
        <w:tc>
          <w:tcPr>
            <w:tcW w:w="1980" w:type="dxa"/>
          </w:tcPr>
          <w:p w14:paraId="74747E0C" w14:textId="63357CE5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Consignatario</w:t>
            </w:r>
          </w:p>
        </w:tc>
        <w:tc>
          <w:tcPr>
            <w:tcW w:w="5103" w:type="dxa"/>
          </w:tcPr>
          <w:p w14:paraId="34147E42" w14:textId="38E3249A" w:rsid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s-ES"/>
              </w:rPr>
            </w:pPr>
          </w:p>
        </w:tc>
      </w:tr>
      <w:tr w:rsidR="009208FB" w:rsidRPr="00F93177" w14:paraId="01D3E944" w14:textId="77777777" w:rsidTr="004749F8">
        <w:trPr>
          <w:jc w:val="center"/>
        </w:trPr>
        <w:tc>
          <w:tcPr>
            <w:tcW w:w="1980" w:type="dxa"/>
          </w:tcPr>
          <w:p w14:paraId="5715D791" w14:textId="77236041" w:rsidR="009208FB" w:rsidRPr="009208FB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</w:pPr>
            <w:r w:rsidRPr="009208FB">
              <w:rPr>
                <w:rFonts w:ascii="Verdana" w:hAnsi="Verdana" w:cs="Verdana"/>
                <w:b/>
                <w:i w:val="0"/>
                <w:color w:val="000000"/>
                <w:sz w:val="20"/>
                <w:szCs w:val="22"/>
                <w:lang w:val="es-ES"/>
              </w:rPr>
              <w:t>Barco de Arribo</w:t>
            </w:r>
          </w:p>
        </w:tc>
        <w:tc>
          <w:tcPr>
            <w:tcW w:w="5103" w:type="dxa"/>
          </w:tcPr>
          <w:p w14:paraId="7BFBB176" w14:textId="7CFFF5DE" w:rsidR="009208FB" w:rsidRPr="00541CF7" w:rsidRDefault="009208FB" w:rsidP="008B1565">
            <w:pPr>
              <w:tabs>
                <w:tab w:val="left" w:pos="720"/>
              </w:tabs>
              <w:autoSpaceDE w:val="0"/>
              <w:ind w:right="18"/>
              <w:jc w:val="both"/>
              <w:rPr>
                <w:rFonts w:ascii="Verdana" w:hAnsi="Verdana" w:cs="Verdana"/>
                <w:i w:val="0"/>
                <w:color w:val="000000"/>
                <w:sz w:val="20"/>
                <w:szCs w:val="22"/>
                <w:lang w:val="en-US"/>
              </w:rPr>
            </w:pPr>
          </w:p>
        </w:tc>
      </w:tr>
    </w:tbl>
    <w:p w14:paraId="20F897CF" w14:textId="77777777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B4F96E8" w14:textId="2B5A70C5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Este equipo estará siendo objeto de una inspección de IPSA por lo que se solicita la desconexión del equipo para realizar este procedimiento</w:t>
      </w:r>
      <w:r w:rsidR="00A576F4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y reconexión al concluir el mismo.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 w:rsidR="00A576F4">
        <w:rPr>
          <w:rFonts w:ascii="Verdana" w:hAnsi="Verdana" w:cs="Verdana"/>
          <w:i w:val="0"/>
          <w:color w:val="000000"/>
          <w:sz w:val="20"/>
          <w:szCs w:val="22"/>
          <w:lang w:val="es-ES"/>
        </w:rPr>
        <w:t>Posteriormente,</w:t>
      </w:r>
      <w:r w:rsidR="004512F4" w:rsidRPr="004512F4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se estará </w:t>
      </w:r>
      <w:r w:rsidR="00571FDC">
        <w:rPr>
          <w:rFonts w:ascii="Verdana" w:hAnsi="Verdana" w:cs="Verdana"/>
          <w:i w:val="0"/>
          <w:color w:val="000000"/>
          <w:sz w:val="20"/>
          <w:szCs w:val="22"/>
          <w:lang w:val="es-ES"/>
        </w:rPr>
        <w:t>realizando un trasiego de la carga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del</w:t>
      </w:r>
      <w:r w:rsidR="00E32B40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>contenedor</w:t>
      </w:r>
      <w:r w:rsidR="00571FDC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a un 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>camión</w:t>
      </w:r>
      <w:r w:rsidR="00571FDC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no refrigerado 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dando por terminado con este trasiego el servicio de </w:t>
      </w:r>
      <w:r w:rsidR="00D325D0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Maersk Line A/S y Maersk de Nicaragua, S.A 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bajo </w:t>
      </w:r>
      <w:r w:rsidR="00D325D0">
        <w:rPr>
          <w:rFonts w:ascii="Verdana" w:hAnsi="Verdana" w:cs="Verdana"/>
          <w:i w:val="0"/>
          <w:color w:val="000000"/>
          <w:sz w:val="20"/>
          <w:szCs w:val="22"/>
          <w:lang w:val="es-ES"/>
        </w:rPr>
        <w:t>la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modalidad </w:t>
      </w:r>
      <w:r w:rsidR="00D325D0">
        <w:rPr>
          <w:rFonts w:ascii="Verdana" w:hAnsi="Verdana" w:cs="Verdana"/>
          <w:i w:val="0"/>
          <w:color w:val="000000"/>
          <w:sz w:val="20"/>
          <w:szCs w:val="22"/>
          <w:lang w:val="es-ES"/>
        </w:rPr>
        <w:t>Puerto</w:t>
      </w:r>
      <w:r w:rsidR="00BC3312">
        <w:rPr>
          <w:rFonts w:ascii="Verdana" w:hAnsi="Verdana" w:cs="Verdana"/>
          <w:i w:val="0"/>
          <w:color w:val="000000"/>
          <w:sz w:val="20"/>
          <w:szCs w:val="22"/>
          <w:lang w:val="es-ES"/>
        </w:rPr>
        <w:t>/</w:t>
      </w:r>
      <w:r w:rsidR="00D325D0">
        <w:rPr>
          <w:rFonts w:ascii="Verdana" w:hAnsi="Verdana" w:cs="Verdana"/>
          <w:i w:val="0"/>
          <w:color w:val="000000"/>
          <w:sz w:val="20"/>
          <w:szCs w:val="22"/>
          <w:lang w:val="es-ES"/>
        </w:rPr>
        <w:t>Puerto indicada en el bl xxxxxxxx</w:t>
      </w:r>
    </w:p>
    <w:p w14:paraId="6DA7596B" w14:textId="77777777" w:rsidR="00A06898" w:rsidRDefault="00A06898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5C303C58" w14:textId="20597A84" w:rsidR="000858D9" w:rsidRDefault="000858D9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En tal sentido, y en consideración al cumplimiento de la instrucción contenida en esta carta, liberamos a Maersk Line A/S y </w:t>
      </w:r>
      <w:r w:rsidR="0033721F">
        <w:rPr>
          <w:rFonts w:ascii="Verdana" w:hAnsi="Verdana" w:cs="Verdana"/>
          <w:i w:val="0"/>
          <w:color w:val="000000"/>
          <w:sz w:val="20"/>
          <w:szCs w:val="22"/>
          <w:lang w:val="es-ES"/>
        </w:rPr>
        <w:t>Maersk de Nicaragua, S.A.,</w:t>
      </w: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 xml:space="preserve"> sus agentes, contratistas y proveedores de toda responsabilidad por cualquier tipo de daños, perdidas o reclamos que se causen o puedan causar como consecuencia de cumplir con nuestras instrucciones.</w:t>
      </w:r>
    </w:p>
    <w:p w14:paraId="1B59FAE1" w14:textId="2AB91838" w:rsidR="005B4094" w:rsidRDefault="00571FDC" w:rsidP="00571FDC">
      <w:pPr>
        <w:tabs>
          <w:tab w:val="left" w:pos="7425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ab/>
      </w:r>
    </w:p>
    <w:p w14:paraId="7E83756C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Agradecemos su apoyo.</w:t>
      </w:r>
    </w:p>
    <w:p w14:paraId="143C9D09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74610BDA" w14:textId="77777777" w:rsidR="008B1565" w:rsidRDefault="008B1565" w:rsidP="008B1565">
      <w:pPr>
        <w:tabs>
          <w:tab w:val="left" w:pos="720"/>
        </w:tabs>
        <w:autoSpaceDE w:val="0"/>
        <w:ind w:right="18"/>
        <w:jc w:val="both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  <w:r>
        <w:rPr>
          <w:rFonts w:ascii="Verdana" w:hAnsi="Verdana" w:cs="Verdana"/>
          <w:i w:val="0"/>
          <w:color w:val="000000"/>
          <w:sz w:val="20"/>
          <w:szCs w:val="22"/>
          <w:lang w:val="es-ES"/>
        </w:rPr>
        <w:t>Atentamente,</w:t>
      </w:r>
    </w:p>
    <w:p w14:paraId="2229454F" w14:textId="4EB64D74" w:rsidR="008B1565" w:rsidRDefault="008B1565" w:rsidP="005B4094">
      <w:pPr>
        <w:tabs>
          <w:tab w:val="left" w:pos="720"/>
        </w:tabs>
        <w:autoSpaceDE w:val="0"/>
        <w:ind w:right="18"/>
        <w:rPr>
          <w:rFonts w:ascii="Verdana" w:hAnsi="Verdana" w:cs="Verdana"/>
          <w:i w:val="0"/>
          <w:color w:val="000000"/>
          <w:sz w:val="20"/>
          <w:szCs w:val="22"/>
          <w:lang w:val="es-ES"/>
        </w:rPr>
      </w:pPr>
    </w:p>
    <w:p w14:paraId="015F576A" w14:textId="467B904D" w:rsidR="00A77EDC" w:rsidRDefault="00A77EDC" w:rsidP="00A77EDC"/>
    <w:sectPr w:rsidR="00A77E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6A97" w14:textId="77777777" w:rsidR="001723EF" w:rsidRDefault="001723EF" w:rsidP="008B1565">
      <w:r>
        <w:separator/>
      </w:r>
    </w:p>
  </w:endnote>
  <w:endnote w:type="continuationSeparator" w:id="0">
    <w:p w14:paraId="3D8719BE" w14:textId="77777777" w:rsidR="001723EF" w:rsidRDefault="001723EF" w:rsidP="008B1565">
      <w:r>
        <w:continuationSeparator/>
      </w:r>
    </w:p>
  </w:endnote>
  <w:endnote w:type="continuationNotice" w:id="1">
    <w:p w14:paraId="4E93DE94" w14:textId="77777777" w:rsidR="001723EF" w:rsidRDefault="00172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BD72" w14:textId="77777777" w:rsidR="001723EF" w:rsidRDefault="001723EF" w:rsidP="008B1565">
      <w:r>
        <w:separator/>
      </w:r>
    </w:p>
  </w:footnote>
  <w:footnote w:type="continuationSeparator" w:id="0">
    <w:p w14:paraId="4947331C" w14:textId="77777777" w:rsidR="001723EF" w:rsidRDefault="001723EF" w:rsidP="008B1565">
      <w:r>
        <w:continuationSeparator/>
      </w:r>
    </w:p>
  </w:footnote>
  <w:footnote w:type="continuationNotice" w:id="1">
    <w:p w14:paraId="1FE7DC81" w14:textId="77777777" w:rsidR="001723EF" w:rsidRDefault="001723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65"/>
    <w:rsid w:val="0003113D"/>
    <w:rsid w:val="000858D9"/>
    <w:rsid w:val="00153AD5"/>
    <w:rsid w:val="001723EF"/>
    <w:rsid w:val="003209AE"/>
    <w:rsid w:val="0033721F"/>
    <w:rsid w:val="00374E50"/>
    <w:rsid w:val="00391C1C"/>
    <w:rsid w:val="003B0603"/>
    <w:rsid w:val="004215D4"/>
    <w:rsid w:val="004512F4"/>
    <w:rsid w:val="004549CF"/>
    <w:rsid w:val="004749F8"/>
    <w:rsid w:val="004921B7"/>
    <w:rsid w:val="004F2CB1"/>
    <w:rsid w:val="00541CF7"/>
    <w:rsid w:val="00553F58"/>
    <w:rsid w:val="00571FDC"/>
    <w:rsid w:val="005933C6"/>
    <w:rsid w:val="00597596"/>
    <w:rsid w:val="005B4094"/>
    <w:rsid w:val="00655B35"/>
    <w:rsid w:val="007703F3"/>
    <w:rsid w:val="008B1565"/>
    <w:rsid w:val="008B47C3"/>
    <w:rsid w:val="00901305"/>
    <w:rsid w:val="009208FB"/>
    <w:rsid w:val="00920F32"/>
    <w:rsid w:val="00952178"/>
    <w:rsid w:val="009D451A"/>
    <w:rsid w:val="00A06898"/>
    <w:rsid w:val="00A46790"/>
    <w:rsid w:val="00A576F4"/>
    <w:rsid w:val="00A66293"/>
    <w:rsid w:val="00A77EDC"/>
    <w:rsid w:val="00B34ED1"/>
    <w:rsid w:val="00B52E6F"/>
    <w:rsid w:val="00BC3312"/>
    <w:rsid w:val="00CA6165"/>
    <w:rsid w:val="00CE2D76"/>
    <w:rsid w:val="00D325D0"/>
    <w:rsid w:val="00E32B40"/>
    <w:rsid w:val="00EC49B0"/>
    <w:rsid w:val="00EE4999"/>
    <w:rsid w:val="00F40598"/>
    <w:rsid w:val="00F471EF"/>
    <w:rsid w:val="00F553B6"/>
    <w:rsid w:val="00F6632B"/>
    <w:rsid w:val="00F90F30"/>
    <w:rsid w:val="00F93177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DE8946"/>
  <w15:chartTrackingRefBased/>
  <w15:docId w15:val="{019FA6E7-78AE-40FA-A817-712D843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65"/>
    <w:pPr>
      <w:suppressAutoHyphens/>
      <w:spacing w:after="0" w:line="240" w:lineRule="auto"/>
    </w:pPr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156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565"/>
    <w:rPr>
      <w:rFonts w:ascii="Lucida Sans Unicode" w:eastAsia="Times New Roman" w:hAnsi="Lucida Sans Unicode" w:cs="Lucida Sans Unicode"/>
      <w:i/>
      <w:sz w:val="18"/>
      <w:szCs w:val="20"/>
      <w:lang w:eastAsia="zh-CN"/>
    </w:rPr>
  </w:style>
  <w:style w:type="character" w:styleId="Hyperlink">
    <w:name w:val="Hyperlink"/>
    <w:rsid w:val="008B1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56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65"/>
    <w:rPr>
      <w:rFonts w:ascii="Segoe UI" w:eastAsia="Times New Roman" w:hAnsi="Segoe UI" w:cs="Segoe UI"/>
      <w:i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92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08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208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Juarez Reyes, Sofia</dc:creator>
  <cp:keywords/>
  <dc:description/>
  <cp:lastModifiedBy>Sofia Juarez Reyes</cp:lastModifiedBy>
  <cp:revision>6</cp:revision>
  <cp:lastPrinted>2018-11-12T15:05:00Z</cp:lastPrinted>
  <dcterms:created xsi:type="dcterms:W3CDTF">2019-02-28T14:26:00Z</dcterms:created>
  <dcterms:modified xsi:type="dcterms:W3CDTF">2022-07-25T15:35:00Z</dcterms:modified>
</cp:coreProperties>
</file>