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B641" w14:textId="77777777" w:rsidR="00C018D7" w:rsidRPr="00297254" w:rsidRDefault="00486BFB" w:rsidP="00A957A0">
      <w:pPr>
        <w:pStyle w:val="ListParagraph"/>
        <w:jc w:val="both"/>
        <w:rPr>
          <w:b/>
          <w:sz w:val="28"/>
        </w:rPr>
      </w:pPr>
      <w:r w:rsidRPr="00297254">
        <w:rPr>
          <w:b/>
          <w:sz w:val="28"/>
        </w:rPr>
        <w:t xml:space="preserve">FORMATO </w:t>
      </w:r>
      <w:r w:rsidR="00B332BF" w:rsidRPr="00297254">
        <w:rPr>
          <w:b/>
          <w:sz w:val="28"/>
        </w:rPr>
        <w:t xml:space="preserve">carta </w:t>
      </w:r>
      <w:r w:rsidRPr="00297254">
        <w:rPr>
          <w:b/>
          <w:sz w:val="28"/>
        </w:rPr>
        <w:t>PARA ENVIAR SU SOLITUD</w:t>
      </w:r>
    </w:p>
    <w:p w14:paraId="7FFC94DB" w14:textId="77777777" w:rsidR="00486BFB" w:rsidRPr="00297254" w:rsidRDefault="00486BFB" w:rsidP="00A957A0">
      <w:pPr>
        <w:pStyle w:val="ListParagraph"/>
        <w:jc w:val="both"/>
      </w:pPr>
    </w:p>
    <w:p w14:paraId="17E78D12" w14:textId="77777777" w:rsidR="00A957A0" w:rsidRDefault="00486BFB" w:rsidP="00A957A0">
      <w:pPr>
        <w:pStyle w:val="ListParagraph"/>
        <w:jc w:val="both"/>
      </w:pPr>
      <w:r w:rsidRPr="00297254">
        <w:t>TITULO:</w:t>
      </w:r>
    </w:p>
    <w:p w14:paraId="291BBA97" w14:textId="77777777" w:rsidR="00486BFB" w:rsidRDefault="00486BFB" w:rsidP="00A957A0">
      <w:pPr>
        <w:pStyle w:val="ListParagraph"/>
        <w:jc w:val="both"/>
      </w:pPr>
      <w:r>
        <w:t xml:space="preserve">LIBERACION </w:t>
      </w:r>
      <w:proofErr w:type="spellStart"/>
      <w:r>
        <w:t>Ó</w:t>
      </w:r>
      <w:proofErr w:type="spellEnd"/>
      <w:r>
        <w:t xml:space="preserve"> DESCONSOLIDADO PARA EL BL XXX, CNTRS XX (DETALLAR NRO DEL CNTR O NUMERO DE CNTRS CUANDO ES MAS DE UNO)</w:t>
      </w:r>
    </w:p>
    <w:p w14:paraId="27D1FE89" w14:textId="77777777" w:rsidR="00486BFB" w:rsidRDefault="00486BFB" w:rsidP="00A957A0">
      <w:pPr>
        <w:pStyle w:val="ListParagraph"/>
        <w:jc w:val="both"/>
      </w:pPr>
    </w:p>
    <w:p w14:paraId="3E1E92C7" w14:textId="77777777" w:rsidR="00A957A0" w:rsidRDefault="00A957A0" w:rsidP="00A957A0">
      <w:pPr>
        <w:pStyle w:val="ListParagraph"/>
        <w:jc w:val="both"/>
      </w:pPr>
      <w:r>
        <w:t>CUERPO DE</w:t>
      </w:r>
      <w:r w:rsidR="00B332BF">
        <w:t xml:space="preserve"> </w:t>
      </w:r>
      <w:r>
        <w:t>L</w:t>
      </w:r>
      <w:r w:rsidR="00B332BF">
        <w:t>a sol</w:t>
      </w:r>
      <w:r w:rsidR="00BC1EB6">
        <w:t>ici</w:t>
      </w:r>
      <w:r w:rsidR="00B332BF">
        <w:t>tud</w:t>
      </w:r>
      <w:r>
        <w:t>:</w:t>
      </w:r>
    </w:p>
    <w:p w14:paraId="35F1C14C" w14:textId="77777777" w:rsidR="00A957A0" w:rsidRDefault="00A957A0" w:rsidP="00A957A0">
      <w:pPr>
        <w:pStyle w:val="ListParagraph"/>
        <w:jc w:val="both"/>
      </w:pPr>
    </w:p>
    <w:p w14:paraId="169154C2" w14:textId="4E174039" w:rsidR="00486BFB" w:rsidRDefault="00486BFB" w:rsidP="00A957A0">
      <w:pPr>
        <w:pStyle w:val="ListParagraph"/>
        <w:jc w:val="both"/>
      </w:pPr>
      <w:r>
        <w:t>Consignatario final boliviano</w:t>
      </w:r>
      <w:r w:rsidR="00D33956">
        <w:t xml:space="preserve">: </w:t>
      </w:r>
    </w:p>
    <w:p w14:paraId="606D4947" w14:textId="77777777" w:rsidR="00486BFB" w:rsidRDefault="00486BFB" w:rsidP="00A957A0">
      <w:pPr>
        <w:pStyle w:val="ListParagraph"/>
        <w:jc w:val="both"/>
      </w:pPr>
      <w:r>
        <w:t>Aduana de destino en Bolivia</w:t>
      </w:r>
    </w:p>
    <w:p w14:paraId="5BA1087A" w14:textId="77777777" w:rsidR="00486BFB" w:rsidRDefault="00486BFB" w:rsidP="00A957A0">
      <w:pPr>
        <w:pStyle w:val="ListParagraph"/>
        <w:jc w:val="both"/>
      </w:pPr>
      <w:r>
        <w:t>Celular</w:t>
      </w:r>
      <w:r w:rsidR="00BC1EB6">
        <w:t xml:space="preserve"> del solicitante (consignatario)</w:t>
      </w:r>
    </w:p>
    <w:p w14:paraId="4BCF0870" w14:textId="77777777" w:rsidR="00486BFB" w:rsidRPr="00297254" w:rsidRDefault="00486BFB" w:rsidP="00A957A0">
      <w:pPr>
        <w:pStyle w:val="ListParagraph"/>
        <w:jc w:val="both"/>
      </w:pPr>
      <w:r w:rsidRPr="00297254">
        <w:t>Nro. De teléfono fijo del solicitante</w:t>
      </w:r>
      <w:r w:rsidR="00BC1EB6" w:rsidRPr="00297254">
        <w:t xml:space="preserve"> (consignatario)</w:t>
      </w:r>
    </w:p>
    <w:p w14:paraId="60837B8A" w14:textId="4822E02D" w:rsidR="00B332BF" w:rsidRPr="00297254" w:rsidRDefault="00B332BF" w:rsidP="00A957A0">
      <w:pPr>
        <w:pStyle w:val="ListParagraph"/>
        <w:jc w:val="both"/>
      </w:pPr>
      <w:r w:rsidRPr="00297254">
        <w:t>Email</w:t>
      </w:r>
      <w:r w:rsidR="00BC1EB6" w:rsidRPr="00297254">
        <w:t xml:space="preserve"> del solicitante (consignatario) y transporte</w:t>
      </w:r>
      <w:r w:rsidRPr="00297254">
        <w:t>:</w:t>
      </w:r>
      <w:r w:rsidR="00940984">
        <w:t xml:space="preserve"> </w:t>
      </w:r>
    </w:p>
    <w:p w14:paraId="2F274895" w14:textId="56E300A2" w:rsidR="00DE3F7C" w:rsidRPr="00DE3F7C" w:rsidRDefault="00DE3F7C" w:rsidP="00A957A0">
      <w:pPr>
        <w:pStyle w:val="ListParagraph"/>
        <w:jc w:val="both"/>
        <w:rPr>
          <w:b/>
        </w:rPr>
      </w:pPr>
      <w:r w:rsidRPr="00297254">
        <w:rPr>
          <w:b/>
        </w:rPr>
        <w:t>Fecha de devolución del contenedor:</w:t>
      </w:r>
      <w:r w:rsidR="003D6ED6">
        <w:rPr>
          <w:b/>
        </w:rPr>
        <w:t xml:space="preserve"> </w:t>
      </w:r>
    </w:p>
    <w:p w14:paraId="111841BE" w14:textId="77777777" w:rsidR="00486BFB" w:rsidRDefault="00486BFB" w:rsidP="00A957A0">
      <w:pPr>
        <w:pStyle w:val="ListParagraph"/>
        <w:jc w:val="both"/>
      </w:pPr>
    </w:p>
    <w:p w14:paraId="6A9EBFAE" w14:textId="77777777" w:rsidR="00772190" w:rsidRDefault="00772190" w:rsidP="00A957A0">
      <w:pPr>
        <w:pStyle w:val="ListParagraph"/>
        <w:jc w:val="both"/>
      </w:pPr>
      <w:r>
        <w:t xml:space="preserve">Mediante esta solicitud el </w:t>
      </w:r>
      <w:r w:rsidR="00BC1EB6">
        <w:t>solicitante</w:t>
      </w:r>
      <w:r w:rsidR="00B332BF">
        <w:t>,</w:t>
      </w:r>
      <w:r>
        <w:t xml:space="preserve"> se compromete a cancelar toda demora en la que incurra por retraso en la devolución de los equipos</w:t>
      </w:r>
      <w:r w:rsidR="00A957A0">
        <w:t>,</w:t>
      </w:r>
      <w:r>
        <w:t xml:space="preserve"> a la aseguradora correspondiente. </w:t>
      </w:r>
    </w:p>
    <w:p w14:paraId="672C761D" w14:textId="77777777" w:rsidR="00772190" w:rsidRDefault="00772190" w:rsidP="00A957A0">
      <w:pPr>
        <w:pStyle w:val="ListParagraph"/>
        <w:jc w:val="both"/>
      </w:pPr>
    </w:p>
    <w:p w14:paraId="2FBC12B3" w14:textId="77777777" w:rsidR="00B332BF" w:rsidRDefault="005D2BDC" w:rsidP="00A957A0">
      <w:pPr>
        <w:pStyle w:val="ListParagraph"/>
        <w:jc w:val="both"/>
      </w:pPr>
      <w:r>
        <w:t>La vigencia de esta solitud</w:t>
      </w:r>
      <w:r w:rsidR="00A957A0">
        <w:t>,</w:t>
      </w:r>
      <w:r>
        <w:t xml:space="preserve"> son de </w:t>
      </w:r>
      <w:r w:rsidR="00297254" w:rsidRPr="00297254">
        <w:rPr>
          <w:highlight w:val="green"/>
        </w:rPr>
        <w:t>10</w:t>
      </w:r>
      <w:r>
        <w:t xml:space="preserve"> días después de </w:t>
      </w:r>
      <w:r w:rsidR="00B332BF">
        <w:t>enviar el DELIVERY ORDER (o la orden de liberación</w:t>
      </w:r>
      <w:r w:rsidR="00B86E2F">
        <w:t>/DESCONSOLIDACIÓN</w:t>
      </w:r>
      <w:r w:rsidR="00B332BF">
        <w:t xml:space="preserve"> a puerto), </w:t>
      </w:r>
      <w:r>
        <w:t>si no se retiran las unidades de puerto, esta queda</w:t>
      </w:r>
      <w:r w:rsidR="00B332BF">
        <w:t>rá</w:t>
      </w:r>
      <w:r>
        <w:t xml:space="preserve"> deshabilitada.</w:t>
      </w:r>
      <w:r w:rsidR="00BC1EB6">
        <w:t xml:space="preserve"> </w:t>
      </w:r>
      <w:r w:rsidR="00B332BF">
        <w:t xml:space="preserve">Para </w:t>
      </w:r>
      <w:proofErr w:type="gramStart"/>
      <w:r w:rsidR="00B332BF">
        <w:t>re activarla</w:t>
      </w:r>
      <w:proofErr w:type="gramEnd"/>
      <w:r w:rsidR="00B332BF">
        <w:t xml:space="preserve"> el cliente se tiene que comunicar con la línea.</w:t>
      </w:r>
    </w:p>
    <w:p w14:paraId="5D262089" w14:textId="77777777" w:rsidR="00BC1EB6" w:rsidRDefault="00BC1EB6" w:rsidP="00A957A0">
      <w:pPr>
        <w:pStyle w:val="ListParagraph"/>
        <w:jc w:val="both"/>
      </w:pPr>
    </w:p>
    <w:p w14:paraId="1ABB1ADD" w14:textId="77777777" w:rsidR="00B332BF" w:rsidRDefault="00B332BF" w:rsidP="00A957A0">
      <w:pPr>
        <w:pStyle w:val="ListParagraph"/>
        <w:jc w:val="both"/>
      </w:pPr>
      <w:proofErr w:type="spellStart"/>
      <w:r>
        <w:t>Telefonos</w:t>
      </w:r>
      <w:proofErr w:type="spellEnd"/>
      <w:r>
        <w:t xml:space="preserve"> Maersk</w:t>
      </w:r>
    </w:p>
    <w:p w14:paraId="170243C4" w14:textId="77777777" w:rsidR="00BC1EB6" w:rsidRDefault="00BC1EB6" w:rsidP="00A957A0">
      <w:pPr>
        <w:pStyle w:val="ListParagraph"/>
        <w:jc w:val="both"/>
      </w:pPr>
      <w:r>
        <w:t>+591 33639500 ext.3</w:t>
      </w:r>
    </w:p>
    <w:p w14:paraId="4CEE6183" w14:textId="77777777" w:rsidR="00B332BF" w:rsidRDefault="00B332BF" w:rsidP="00A957A0">
      <w:pPr>
        <w:pStyle w:val="ListParagraph"/>
        <w:jc w:val="both"/>
      </w:pPr>
      <w:r>
        <w:t xml:space="preserve">Sealand </w:t>
      </w:r>
    </w:p>
    <w:p w14:paraId="701FB7FA" w14:textId="77777777" w:rsidR="00BC1EB6" w:rsidRDefault="00BC1EB6" w:rsidP="00BC1EB6">
      <w:pPr>
        <w:pStyle w:val="ListParagraph"/>
        <w:jc w:val="both"/>
      </w:pPr>
      <w:r>
        <w:t>+591 33639555 ext.2</w:t>
      </w:r>
    </w:p>
    <w:p w14:paraId="0BE1E66A" w14:textId="77777777" w:rsidR="005D2BDC" w:rsidRDefault="005D2BDC" w:rsidP="00A957A0">
      <w:pPr>
        <w:pStyle w:val="ListParagraph"/>
        <w:jc w:val="both"/>
      </w:pPr>
    </w:p>
    <w:p w14:paraId="745115E5" w14:textId="77777777" w:rsidR="005D2BDC" w:rsidRDefault="005D2BDC" w:rsidP="00A957A0">
      <w:pPr>
        <w:pStyle w:val="ListParagraph"/>
        <w:jc w:val="both"/>
      </w:pPr>
      <w:r>
        <w:t>Gracias y saludos</w:t>
      </w:r>
    </w:p>
    <w:p w14:paraId="65C1E488" w14:textId="77777777" w:rsidR="005D2BDC" w:rsidRDefault="005D2BDC" w:rsidP="00A957A0">
      <w:pPr>
        <w:pStyle w:val="ListParagraph"/>
        <w:jc w:val="both"/>
      </w:pPr>
    </w:p>
    <w:p w14:paraId="5A691670" w14:textId="77777777" w:rsidR="00B86E2F" w:rsidRDefault="00B86E2F" w:rsidP="00B86E2F">
      <w:pPr>
        <w:pStyle w:val="ListParagraph"/>
        <w:jc w:val="both"/>
        <w:rPr>
          <w:b/>
          <w:sz w:val="28"/>
          <w:highlight w:val="yellow"/>
        </w:rPr>
      </w:pPr>
    </w:p>
    <w:sectPr w:rsidR="00B86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FB61" w14:textId="77777777" w:rsidR="007B19FE" w:rsidRDefault="007B19FE" w:rsidP="00FB1B4F">
      <w:pPr>
        <w:spacing w:after="0" w:line="240" w:lineRule="auto"/>
      </w:pPr>
      <w:r>
        <w:separator/>
      </w:r>
    </w:p>
  </w:endnote>
  <w:endnote w:type="continuationSeparator" w:id="0">
    <w:p w14:paraId="66814BFD" w14:textId="77777777" w:rsidR="007B19FE" w:rsidRDefault="007B19FE" w:rsidP="00FB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419" w14:textId="77777777" w:rsidR="00297254" w:rsidRDefault="00297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FFD8" w14:textId="77777777" w:rsidR="0023064A" w:rsidRDefault="002306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07B088" wp14:editId="5B0C4BD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5a64c53a862316f9a31deca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20891" w14:textId="77777777" w:rsidR="0023064A" w:rsidRPr="00FB1B4F" w:rsidRDefault="0023064A" w:rsidP="00FB1B4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FB1B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</w:t>
                          </w:r>
                          <w:proofErr w:type="spellEnd"/>
                          <w:r w:rsidRPr="00FB1B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FB1B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5a64c53a862316f9a31deca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UZHAMAADUGAAAOAAAAZHJzL2Uyb0RvYy54bWysVEtv2zAMvg/YfxB02GmpH7HdOGtatCmy&#10;FUjbAOnQsyLLtTBbciWlcVf0v4+S5fSxHYZhF5siKT4+fuLRSdfU6IEpzaWY4eggxIgJKgsu7mb4&#10;+81iNMFIGyIKUkvBZviRaXxy/PHD0a6dslhWsi6YQhBE6OmuneHKmHYaBJpWrCH6QLZMgLGUqiEG&#10;juouKBTZQfSmDuIwzIKdVEWrJGVag/a8N+JjF78sGTXXZamZQfUMQ23GfZX7buw3OD4i0ztF2opT&#10;Xwb5hyoawgUk3Yc6J4agreK/hWo4VVLL0hxQ2QSyLDllrgfoJgrfdbOuSMtcLwCObvcw6f8Xll49&#10;rBTiBcwOI0EaGNHl+mI1v9ykJEtoOiaTLB5HWZmTcVQwSjAqmKaA4NOn+600X74RXc1lwfrTNE4m&#10;8ThOs8/eyvhdZbxtkgA/vOGWF6by+jRP9/pVTShrmBju9C4LKQ1TvewDXIiCdT5A/1sp3hD1+MZr&#10;DQQAZnq/yN+9ka3XhPvES1YOOUH5bImxa/UU8Fm3gJDpzmRnQfJ6DUo7765Ujf3DJBHYgWKPe1qx&#10;ziAKysM0C8cRmCjY4iw7DB3vgpfbrdLmK5MNssIMK6jasYk8LLWBjOA6uNhkQi54XTvq1gLtZjgb&#10;p6G7sLfAjVpYXygCYnipp+RTHsVJeBbno0U2ORwliyQd5YfhZBRG+VmehUmenC+ebbwomVa8KJhY&#10;csGG5xElf0c//1B7YrsH8qZULWte2D5sbba7ea3QA4F3ugEO/LBAQxOvvIK35TgzdDf8XZeBnVk/&#10;GyuZbtP5gW1k8QhzVBLwhVHoli44JF0SbVZEwZsHJewxcw2fspYAqvQSRpVUP/+kt/6ABVgx2sEO&#10;mWF9vyWKYVRfCHikcZqEMGtk3AkE5YQ8ShI4bAat2DZzCX3DC4SynGh9TT2IpZLNLey5U5sOTERQ&#10;SApADeLcwAkMsCcpOz11MuyXlpilWLfUhh5QvuluiWo90QzgdyWHNUOm7/jW+9qbQp5ujSy5I6NF&#10;tocTsLcH2E1uCn6P2uX3+uy8Xrb98S8AAAD//wMAUEsDBBQABgAIAAAAIQBgEcYm3gAAAAsBAAAP&#10;AAAAZHJzL2Rvd25yZXYueG1sTI/BTsMwEETvSPyDtUjcqGMQURviVFWlIsEBQegHuPE2SWuvI9tp&#10;w9/jnOC4M6PZeeV6soZd0IfekQSxyIAhNU731ErYf+8elsBCVKSVcYQSfjDAurq9KVWh3ZW+8FLH&#10;lqUSCoWS0MU4FJyHpkOrwsINSMk7Om9VTKdvufbqmsqt4Y9ZlnOrekofOjXgtsPmXI9WwgZHEd7M&#10;7vTa7+vP99NH9Hq7kvL+btq8AIs4xb8wzPPTdKjSpoMbSQdmJCSQmNRciEQw+2KV5cAOs/b8tARe&#10;lfw/Q/ULAAD//wMAUEsBAi0AFAAGAAgAAAAhALaDOJL+AAAA4QEAABMAAAAAAAAAAAAAAAAAAAAA&#10;AFtDb250ZW50X1R5cGVzXS54bWxQSwECLQAUAAYACAAAACEAOP0h/9YAAACUAQAACwAAAAAAAAAA&#10;AAAAAAAvAQAAX3JlbHMvLnJlbHNQSwECLQAUAAYACAAAACEAXHQFGRwDAAA1BgAADgAAAAAAAAAA&#10;AAAAAAAuAgAAZHJzL2Uyb0RvYy54bWxQSwECLQAUAAYACAAAACEAYBHGJt4AAAALAQAADwAAAAAA&#10;AAAAAAAAAAB2BQAAZHJzL2Rvd25yZXYueG1sUEsFBgAAAAAEAAQA8wAAAIEGAAAAAA==&#10;" o:allowincell="f" filled="f" stroked="f" strokeweight=".5pt">
              <v:textbox inset="20pt,0,,0">
                <w:txbxContent>
                  <w:p w:rsidR="0023064A" w:rsidRPr="00FB1B4F" w:rsidRDefault="0023064A" w:rsidP="00FB1B4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FB1B4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</w:t>
                    </w:r>
                    <w:proofErr w:type="spellEnd"/>
                    <w:r w:rsidRPr="00FB1B4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 w:rsidRPr="00FB1B4F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6D13" w14:textId="77777777" w:rsidR="00297254" w:rsidRDefault="0029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A834" w14:textId="77777777" w:rsidR="007B19FE" w:rsidRDefault="007B19FE" w:rsidP="00FB1B4F">
      <w:pPr>
        <w:spacing w:after="0" w:line="240" w:lineRule="auto"/>
      </w:pPr>
      <w:r>
        <w:separator/>
      </w:r>
    </w:p>
  </w:footnote>
  <w:footnote w:type="continuationSeparator" w:id="0">
    <w:p w14:paraId="10FE6438" w14:textId="77777777" w:rsidR="007B19FE" w:rsidRDefault="007B19FE" w:rsidP="00FB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BDD7" w14:textId="77777777" w:rsidR="00297254" w:rsidRDefault="00297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DD8F" w14:textId="77777777" w:rsidR="00297254" w:rsidRDefault="00297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252B" w14:textId="77777777" w:rsidR="00297254" w:rsidRDefault="00297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A9"/>
    <w:multiLevelType w:val="hybridMultilevel"/>
    <w:tmpl w:val="8B188D5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02B7"/>
    <w:multiLevelType w:val="hybridMultilevel"/>
    <w:tmpl w:val="B3CE67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37E78"/>
    <w:multiLevelType w:val="hybridMultilevel"/>
    <w:tmpl w:val="25E636B2"/>
    <w:lvl w:ilvl="0" w:tplc="A24A7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4F"/>
    <w:rsid w:val="0001796B"/>
    <w:rsid w:val="000425E0"/>
    <w:rsid w:val="000A2508"/>
    <w:rsid w:val="001B64BB"/>
    <w:rsid w:val="0023064A"/>
    <w:rsid w:val="002843BE"/>
    <w:rsid w:val="00297254"/>
    <w:rsid w:val="002A390A"/>
    <w:rsid w:val="002B675D"/>
    <w:rsid w:val="002D1F3A"/>
    <w:rsid w:val="0037585F"/>
    <w:rsid w:val="003900E7"/>
    <w:rsid w:val="003D6ED6"/>
    <w:rsid w:val="00440092"/>
    <w:rsid w:val="00467086"/>
    <w:rsid w:val="00486BFB"/>
    <w:rsid w:val="00593DD1"/>
    <w:rsid w:val="005D2BDC"/>
    <w:rsid w:val="005D6E46"/>
    <w:rsid w:val="00642E77"/>
    <w:rsid w:val="006C64BE"/>
    <w:rsid w:val="007049B8"/>
    <w:rsid w:val="0073130A"/>
    <w:rsid w:val="00772190"/>
    <w:rsid w:val="007B19FE"/>
    <w:rsid w:val="00857985"/>
    <w:rsid w:val="0086245C"/>
    <w:rsid w:val="008866B2"/>
    <w:rsid w:val="00940984"/>
    <w:rsid w:val="00A957A0"/>
    <w:rsid w:val="00AF4A64"/>
    <w:rsid w:val="00B332BF"/>
    <w:rsid w:val="00B86E2F"/>
    <w:rsid w:val="00BA0E72"/>
    <w:rsid w:val="00BB609D"/>
    <w:rsid w:val="00BC1EB6"/>
    <w:rsid w:val="00C018D7"/>
    <w:rsid w:val="00C068CC"/>
    <w:rsid w:val="00C50C39"/>
    <w:rsid w:val="00C77B43"/>
    <w:rsid w:val="00D33956"/>
    <w:rsid w:val="00D45FB0"/>
    <w:rsid w:val="00D8551B"/>
    <w:rsid w:val="00DB65F5"/>
    <w:rsid w:val="00DC6D95"/>
    <w:rsid w:val="00DE3F7C"/>
    <w:rsid w:val="00E973BA"/>
    <w:rsid w:val="00EC104A"/>
    <w:rsid w:val="00FB1B4F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84E5A"/>
  <w15:chartTrackingRefBased/>
  <w15:docId w15:val="{3259D396-3358-41B8-8591-FD811181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B4F"/>
  </w:style>
  <w:style w:type="paragraph" w:styleId="Footer">
    <w:name w:val="footer"/>
    <w:basedOn w:val="Normal"/>
    <w:link w:val="FooterChar"/>
    <w:uiPriority w:val="99"/>
    <w:unhideWhenUsed/>
    <w:rsid w:val="00FB1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B4F"/>
  </w:style>
  <w:style w:type="character" w:styleId="Hyperlink">
    <w:name w:val="Hyperlink"/>
    <w:basedOn w:val="DefaultParagraphFont"/>
    <w:uiPriority w:val="99"/>
    <w:unhideWhenUsed/>
    <w:rsid w:val="00230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ersk Group NEW BLUE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64B2D4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Ekateryna Zapata Gil</dc:creator>
  <cp:keywords/>
  <dc:description/>
  <cp:lastModifiedBy>Maria Fernanda Rivera Sempertegui</cp:lastModifiedBy>
  <cp:revision>6</cp:revision>
  <cp:lastPrinted>2019-10-05T13:40:00Z</cp:lastPrinted>
  <dcterms:created xsi:type="dcterms:W3CDTF">2020-07-31T19:26:00Z</dcterms:created>
  <dcterms:modified xsi:type="dcterms:W3CDTF">2022-10-19T16:56:00Z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daniela.zapata@maersk.com</vt:lpwstr>
  </property>
  <property fmtid="{D5CDD505-2E9C-101B-9397-08002B2CF9AE}" pid="5" name="MSIP_Label_455b24b8-e69b-4583-bfd0-d64b5cee0119_SetDate">
    <vt:lpwstr>2019-10-05T12:42:55.4282907Z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