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79B58" w14:textId="0DD52BA3" w:rsidR="00EB235B" w:rsidRPr="00EB7D21" w:rsidRDefault="00EB235B" w:rsidP="00EB7D21">
      <w:pPr>
        <w:pStyle w:val="Default"/>
        <w:spacing w:line="360" w:lineRule="auto"/>
        <w:ind w:right="-72"/>
        <w:rPr>
          <w:rFonts w:ascii="Maersk Text" w:hAnsi="Maersk Text" w:cs="Arial"/>
          <w:lang w:val="en-US" w:eastAsia="zh-CN"/>
        </w:rPr>
      </w:pPr>
      <w:bookmarkStart w:id="0" w:name="_Hlk20316832"/>
    </w:p>
    <w:tbl>
      <w:tblPr>
        <w:tblW w:w="5654" w:type="pct"/>
        <w:tblInd w:w="-567" w:type="dxa"/>
        <w:tblLayout w:type="fixed"/>
        <w:tblCellMar>
          <w:left w:w="0" w:type="dxa"/>
          <w:right w:w="0" w:type="dxa"/>
        </w:tblCellMar>
        <w:tblLook w:val="04A0" w:firstRow="1" w:lastRow="0" w:firstColumn="1" w:lastColumn="0" w:noHBand="0" w:noVBand="1"/>
      </w:tblPr>
      <w:tblGrid>
        <w:gridCol w:w="10207"/>
      </w:tblGrid>
      <w:tr w:rsidR="00CA1C12" w:rsidRPr="003E5A0E" w14:paraId="0F527650" w14:textId="77777777" w:rsidTr="00B635B0">
        <w:trPr>
          <w:trHeight w:val="10153"/>
        </w:trPr>
        <w:tc>
          <w:tcPr>
            <w:tcW w:w="5000" w:type="pct"/>
            <w:hideMark/>
          </w:tcPr>
          <w:bookmarkEnd w:id="0"/>
          <w:p w14:paraId="71EB47A0" w14:textId="77777777" w:rsidR="00122C98" w:rsidRPr="004D4421" w:rsidRDefault="00122C98" w:rsidP="00122C98">
            <w:pPr>
              <w:jc w:val="center"/>
              <w:rPr>
                <w:rFonts w:ascii="Maersk Text" w:eastAsia="Arial Unicode MS" w:hAnsi="Maersk Text" w:cs="Arial Unicode MS"/>
                <w:b/>
                <w:sz w:val="26"/>
                <w:szCs w:val="26"/>
              </w:rPr>
            </w:pPr>
            <w:r w:rsidRPr="004D4421">
              <w:rPr>
                <w:rFonts w:ascii="Maersk Text" w:eastAsia="Arial Unicode MS" w:hAnsi="Maersk Text" w:cs="Arial Unicode MS"/>
                <w:b/>
                <w:sz w:val="26"/>
                <w:szCs w:val="26"/>
              </w:rPr>
              <w:t>DANGEROUS CARGO – QUICK GUIDE OF BOOKING PROCESS</w:t>
            </w:r>
          </w:p>
          <w:p w14:paraId="6A27C7A6" w14:textId="77777777" w:rsidR="00122C98" w:rsidRPr="004D4421" w:rsidRDefault="00122C98" w:rsidP="00122C98">
            <w:pPr>
              <w:pStyle w:val="ListParagraph"/>
              <w:ind w:left="0"/>
              <w:jc w:val="both"/>
              <w:rPr>
                <w:rFonts w:ascii="Maersk Text" w:eastAsia="Arial Unicode MS" w:hAnsi="Maersk Text" w:cs="Arial Unicode MS"/>
                <w:sz w:val="20"/>
                <w:szCs w:val="20"/>
              </w:rPr>
            </w:pPr>
          </w:p>
          <w:p w14:paraId="13231555" w14:textId="77777777" w:rsidR="00122C98" w:rsidRPr="004D4421" w:rsidRDefault="00122C98" w:rsidP="00122C98">
            <w:pPr>
              <w:pStyle w:val="ListParagraph"/>
              <w:ind w:left="0"/>
              <w:jc w:val="both"/>
              <w:rPr>
                <w:rFonts w:ascii="Maersk Text" w:eastAsia="Arial Unicode MS" w:hAnsi="Maersk Text" w:cs="Arial Unicode MS"/>
                <w:b/>
                <w:sz w:val="20"/>
                <w:szCs w:val="20"/>
              </w:rPr>
            </w:pPr>
          </w:p>
          <w:p w14:paraId="43F6122E" w14:textId="77777777" w:rsidR="00122C98" w:rsidRPr="004D4421" w:rsidRDefault="00122C98" w:rsidP="00122C98">
            <w:pPr>
              <w:pStyle w:val="ListParagraph"/>
              <w:numPr>
                <w:ilvl w:val="0"/>
                <w:numId w:val="35"/>
              </w:numPr>
              <w:spacing w:after="160" w:line="259" w:lineRule="auto"/>
              <w:jc w:val="both"/>
              <w:rPr>
                <w:rFonts w:ascii="Maersk Text" w:eastAsia="Arial Unicode MS" w:hAnsi="Maersk Text" w:cs="Arial Unicode MS"/>
                <w:sz w:val="20"/>
                <w:szCs w:val="20"/>
              </w:rPr>
            </w:pPr>
            <w:r w:rsidRPr="004D4421">
              <w:rPr>
                <w:rFonts w:ascii="Maersk Text" w:eastAsia="Arial Unicode MS" w:hAnsi="Maersk Text" w:cs="Arial Unicode MS"/>
                <w:b/>
                <w:sz w:val="20"/>
                <w:szCs w:val="20"/>
              </w:rPr>
              <w:t>Cargo acceptance</w:t>
            </w:r>
            <w:r w:rsidRPr="004D4421">
              <w:rPr>
                <w:rFonts w:ascii="Maersk Text" w:eastAsia="Arial Unicode MS" w:hAnsi="Maersk Text" w:cs="Arial Unicode MS"/>
                <w:sz w:val="20"/>
                <w:szCs w:val="20"/>
              </w:rPr>
              <w:t>:  In general, Maersk Line accepts dangerous cargo according to IMDG (International Maritime Dangerous Goods) regulations. The acceptance however subjects to local country port acceptance (including load, transit, transshipment, last discharge port) and vessel operator.</w:t>
            </w:r>
          </w:p>
          <w:p w14:paraId="5224404F" w14:textId="77777777" w:rsidR="00122C98" w:rsidRPr="004D4421" w:rsidRDefault="00122C98" w:rsidP="00122C98">
            <w:pPr>
              <w:pStyle w:val="ListParagraph"/>
              <w:ind w:left="644"/>
              <w:jc w:val="both"/>
              <w:rPr>
                <w:rFonts w:ascii="Maersk Text" w:eastAsia="Arial Unicode MS" w:hAnsi="Maersk Text" w:cs="Arial Unicode MS"/>
                <w:sz w:val="20"/>
                <w:szCs w:val="20"/>
              </w:rPr>
            </w:pPr>
          </w:p>
          <w:p w14:paraId="53C3E91F" w14:textId="77777777" w:rsidR="00122C98" w:rsidRPr="004D4421" w:rsidRDefault="00122C98" w:rsidP="00122C98">
            <w:pPr>
              <w:pStyle w:val="ListParagraph"/>
              <w:ind w:left="644"/>
              <w:jc w:val="both"/>
              <w:rPr>
                <w:rFonts w:ascii="Maersk Text" w:eastAsia="Arial Unicode MS" w:hAnsi="Maersk Text" w:cs="Arial Unicode MS"/>
                <w:i/>
                <w:sz w:val="20"/>
                <w:szCs w:val="20"/>
                <w:u w:val="single"/>
              </w:rPr>
            </w:pPr>
            <w:r w:rsidRPr="004D4421">
              <w:rPr>
                <w:rFonts w:ascii="Maersk Text" w:eastAsia="Arial Unicode MS" w:hAnsi="Maersk Text" w:cs="Arial Unicode MS"/>
                <w:sz w:val="20"/>
                <w:szCs w:val="20"/>
              </w:rPr>
              <w:t>Dangerous booking instruction must include below mandatory information:</w:t>
            </w:r>
          </w:p>
          <w:p w14:paraId="1DD31C9C"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xml:space="preserve">2.1 Commodity description, </w:t>
            </w:r>
          </w:p>
          <w:p w14:paraId="46FD580D"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xml:space="preserve">2.2 IMO class, UN No. </w:t>
            </w:r>
          </w:p>
          <w:p w14:paraId="0027BA3A"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2.3 Packing type / code.</w:t>
            </w:r>
          </w:p>
          <w:p w14:paraId="0F1FEBD6"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2.4 Number of packages.</w:t>
            </w:r>
          </w:p>
          <w:p w14:paraId="56A71D06"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2.5 Gross weight, Net weight.</w:t>
            </w:r>
          </w:p>
          <w:p w14:paraId="641164CC"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xml:space="preserve">2.6 Emergency contact number / contact name. </w:t>
            </w:r>
          </w:p>
          <w:p w14:paraId="0A54CE90"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2.7 Additional details such as flashpoint, boiling point, marine pollutant… may be requested in some instances.</w:t>
            </w:r>
          </w:p>
          <w:p w14:paraId="728525BA"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i/>
                <w:sz w:val="20"/>
                <w:szCs w:val="20"/>
              </w:rPr>
              <w:t xml:space="preserve">* Attached template can be used as reference booking instruction format </w:t>
            </w:r>
          </w:p>
          <w:p w14:paraId="79055258" w14:textId="77777777" w:rsidR="00122C98" w:rsidRPr="004D4421" w:rsidRDefault="00122C98" w:rsidP="00122C98">
            <w:pPr>
              <w:pStyle w:val="ListParagraph"/>
              <w:jc w:val="both"/>
              <w:rPr>
                <w:rFonts w:ascii="Maersk Text" w:eastAsia="Arial Unicode MS" w:hAnsi="Maersk Text" w:cs="Arial Unicode MS"/>
                <w:sz w:val="20"/>
                <w:szCs w:val="20"/>
              </w:rPr>
            </w:pPr>
          </w:p>
          <w:bookmarkStart w:id="1" w:name="_MON_1548246886"/>
          <w:bookmarkEnd w:id="1"/>
          <w:p w14:paraId="5C34EAE2"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object w:dxaOrig="1532" w:dyaOrig="985" w14:anchorId="71D6F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2" o:title=""/>
                </v:shape>
                <o:OLEObject Type="Embed" ProgID="Word.Document.8" ShapeID="_x0000_i1025" DrawAspect="Icon" ObjectID="_1796651872" r:id="rId13">
                  <o:FieldCodes>\s</o:FieldCodes>
                </o:OLEObject>
              </w:object>
            </w:r>
          </w:p>
          <w:p w14:paraId="7523D61C" w14:textId="53E4FFBE" w:rsidR="00122C98" w:rsidRPr="004D4421" w:rsidRDefault="00122C98" w:rsidP="00122C98">
            <w:pPr>
              <w:pStyle w:val="ListParagraph"/>
              <w:numPr>
                <w:ilvl w:val="0"/>
                <w:numId w:val="35"/>
              </w:numPr>
              <w:spacing w:after="160" w:line="259" w:lineRule="auto"/>
              <w:jc w:val="both"/>
              <w:rPr>
                <w:rFonts w:ascii="Maersk Text" w:eastAsia="Arial Unicode MS" w:hAnsi="Maersk Text" w:cs="Arial Unicode MS"/>
                <w:sz w:val="20"/>
                <w:szCs w:val="20"/>
              </w:rPr>
            </w:pPr>
            <w:r w:rsidRPr="004D4421">
              <w:rPr>
                <w:rFonts w:ascii="Maersk Text" w:eastAsia="Arial Unicode MS" w:hAnsi="Maersk Text" w:cs="Arial Unicode MS"/>
                <w:b/>
                <w:sz w:val="20"/>
                <w:szCs w:val="20"/>
              </w:rPr>
              <w:t>Booking confirmation turn time</w:t>
            </w:r>
            <w:r w:rsidRPr="004D4421">
              <w:rPr>
                <w:rFonts w:ascii="Maersk Text" w:eastAsia="Arial Unicode MS" w:hAnsi="Maersk Text" w:cs="Arial Unicode MS"/>
                <w:sz w:val="20"/>
                <w:szCs w:val="20"/>
              </w:rPr>
              <w:t>: DG booking is released within</w:t>
            </w:r>
            <w:r w:rsidRPr="00AF53F1">
              <w:rPr>
                <w:rFonts w:ascii="Maersk Text" w:eastAsia="Arial Unicode MS" w:hAnsi="Maersk Text" w:cs="Arial Unicode MS"/>
                <w:b/>
                <w:bCs/>
                <w:sz w:val="20"/>
                <w:szCs w:val="20"/>
              </w:rPr>
              <w:t xml:space="preserve"> </w:t>
            </w:r>
            <w:r w:rsidR="00764DE2">
              <w:rPr>
                <w:rFonts w:ascii="Maersk Text" w:eastAsia="Arial Unicode MS" w:hAnsi="Maersk Text" w:cs="Arial Unicode MS"/>
                <w:b/>
                <w:bCs/>
                <w:sz w:val="20"/>
                <w:szCs w:val="20"/>
              </w:rPr>
              <w:t xml:space="preserve">01 – 03 </w:t>
            </w:r>
            <w:r w:rsidRPr="00C80438">
              <w:rPr>
                <w:rFonts w:ascii="Maersk Text" w:eastAsia="Arial Unicode MS" w:hAnsi="Maersk Text" w:cs="Arial Unicode MS"/>
                <w:sz w:val="20"/>
                <w:szCs w:val="20"/>
              </w:rPr>
              <w:t xml:space="preserve">working </w:t>
            </w:r>
            <w:r w:rsidR="00764DE2">
              <w:rPr>
                <w:rFonts w:ascii="Maersk Text" w:eastAsia="Arial Unicode MS" w:hAnsi="Maersk Text" w:cs="Arial Unicode MS"/>
                <w:sz w:val="20"/>
                <w:szCs w:val="20"/>
              </w:rPr>
              <w:t>days</w:t>
            </w:r>
            <w:r w:rsidRPr="004D4421">
              <w:rPr>
                <w:rFonts w:ascii="Maersk Text" w:eastAsia="Arial Unicode MS" w:hAnsi="Maersk Text" w:cs="Arial Unicode MS"/>
                <w:sz w:val="20"/>
                <w:szCs w:val="20"/>
              </w:rPr>
              <w:t xml:space="preserve"> provided by sufficient information submission from customer and approval(s) obtained from responsible desks.</w:t>
            </w:r>
          </w:p>
          <w:p w14:paraId="7AD9F398" w14:textId="77777777" w:rsidR="00122C98" w:rsidRPr="004D4421" w:rsidRDefault="00122C98" w:rsidP="00122C98">
            <w:pPr>
              <w:pStyle w:val="ListParagraph"/>
              <w:ind w:left="644"/>
              <w:jc w:val="both"/>
              <w:rPr>
                <w:rFonts w:ascii="Maersk Text" w:eastAsia="Arial Unicode MS" w:hAnsi="Maersk Text" w:cs="Arial Unicode MS"/>
                <w:b/>
                <w:color w:val="FF0000"/>
                <w:sz w:val="20"/>
                <w:szCs w:val="20"/>
              </w:rPr>
            </w:pPr>
          </w:p>
          <w:p w14:paraId="1662FF23" w14:textId="77777777" w:rsidR="00122C98" w:rsidRPr="009A12CE" w:rsidRDefault="00122C98" w:rsidP="00122C98">
            <w:pPr>
              <w:pStyle w:val="ListParagraph"/>
              <w:numPr>
                <w:ilvl w:val="0"/>
                <w:numId w:val="35"/>
              </w:numPr>
              <w:spacing w:after="160" w:line="259" w:lineRule="auto"/>
              <w:jc w:val="both"/>
              <w:rPr>
                <w:rFonts w:ascii="Maersk Text" w:eastAsia="Arial Unicode MS" w:hAnsi="Maersk Text" w:cs="Arial Unicode MS"/>
                <w:b/>
                <w:sz w:val="20"/>
                <w:szCs w:val="20"/>
              </w:rPr>
            </w:pPr>
            <w:r w:rsidRPr="009A12CE">
              <w:rPr>
                <w:rFonts w:ascii="Maersk Text" w:eastAsia="Arial Unicode MS" w:hAnsi="Maersk Text" w:cs="Arial Unicode MS"/>
                <w:b/>
                <w:sz w:val="20"/>
                <w:szCs w:val="20"/>
              </w:rPr>
              <w:t>Before loading:</w:t>
            </w:r>
          </w:p>
          <w:p w14:paraId="6EE2B15C" w14:textId="77777777" w:rsidR="00122C98" w:rsidRPr="009A12CE" w:rsidRDefault="00122C98" w:rsidP="00122C98">
            <w:pPr>
              <w:pStyle w:val="ListParagraph"/>
              <w:numPr>
                <w:ilvl w:val="1"/>
                <w:numId w:val="35"/>
              </w:numPr>
              <w:spacing w:after="160" w:line="259" w:lineRule="auto"/>
              <w:jc w:val="both"/>
              <w:rPr>
                <w:rFonts w:ascii="Maersk Text" w:eastAsia="Arial Unicode MS" w:hAnsi="Maersk Text" w:cs="Arial Unicode MS"/>
                <w:sz w:val="20"/>
                <w:szCs w:val="20"/>
              </w:rPr>
            </w:pPr>
            <w:r w:rsidRPr="009A12CE">
              <w:rPr>
                <w:rFonts w:ascii="Maersk Text" w:eastAsia="Arial Unicode MS" w:hAnsi="Maersk Text" w:cs="Arial Unicode MS"/>
                <w:sz w:val="20"/>
                <w:szCs w:val="20"/>
              </w:rPr>
              <w:t> </w:t>
            </w:r>
            <w:r w:rsidRPr="009A12CE">
              <w:rPr>
                <w:rStyle w:val="Strong"/>
                <w:rFonts w:ascii="Maersk Text" w:hAnsi="Maersk Text"/>
                <w:sz w:val="20"/>
                <w:szCs w:val="20"/>
              </w:rPr>
              <w:t>Hazardous cargo certificate - Multimodal Dangerous Goods Form (MDGF)</w:t>
            </w:r>
            <w:r w:rsidRPr="009A12CE">
              <w:rPr>
                <w:rStyle w:val="ui-provider"/>
                <w:rFonts w:ascii="Maersk Text" w:hAnsi="Maersk Text"/>
                <w:sz w:val="20"/>
                <w:szCs w:val="20"/>
              </w:rPr>
              <w:t xml:space="preserve"> submission is mandatory. This form must be sent with full details (items 15 to 22 (container number, seal number, name of your company…), sign and stamp in both left and right sides) with declarant’s signature, company’s stamp and Material Safety Data Sheet (MSDS) by 48 </w:t>
            </w:r>
            <w:r w:rsidRPr="009A12CE">
              <w:rPr>
                <w:rStyle w:val="ui-provider"/>
                <w:rFonts w:ascii="Maersk Text" w:hAnsi="Maersk Text"/>
                <w:b/>
                <w:bCs/>
                <w:sz w:val="20"/>
                <w:szCs w:val="20"/>
              </w:rPr>
              <w:t>working</w:t>
            </w:r>
            <w:r w:rsidRPr="009A12CE">
              <w:rPr>
                <w:rStyle w:val="ui-provider"/>
                <w:rFonts w:ascii="Maersk Text" w:hAnsi="Maersk Text"/>
                <w:sz w:val="20"/>
                <w:szCs w:val="20"/>
              </w:rPr>
              <w:t xml:space="preserve"> hours before cut off time to vn.export@maersk.com via a new, fresh email.</w:t>
            </w:r>
            <w:r w:rsidRPr="009A12CE">
              <w:rPr>
                <w:rFonts w:ascii="Maersk Text" w:eastAsia="Arial Unicode MS" w:hAnsi="Maersk Text" w:cs="Arial Unicode MS"/>
                <w:sz w:val="20"/>
                <w:szCs w:val="20"/>
              </w:rPr>
              <w:t xml:space="preserve"> Maeersk is not responsible for any rolling/issues happening due to late DGD or DGD mismatched with booking confirmation.</w:t>
            </w:r>
          </w:p>
          <w:p w14:paraId="09BB19DA" w14:textId="77777777" w:rsidR="00122C98" w:rsidRPr="009A12CE" w:rsidRDefault="00122C98" w:rsidP="00122C98">
            <w:pPr>
              <w:pStyle w:val="ListParagraph"/>
              <w:ind w:left="1080"/>
              <w:jc w:val="both"/>
              <w:rPr>
                <w:rStyle w:val="Strong"/>
                <w:rFonts w:ascii="Maersk Text" w:eastAsia="Arial Unicode MS" w:hAnsi="Maersk Text" w:cs="Arial Unicode MS"/>
                <w:b w:val="0"/>
                <w:bCs w:val="0"/>
                <w:sz w:val="20"/>
                <w:szCs w:val="20"/>
              </w:rPr>
            </w:pPr>
          </w:p>
          <w:p w14:paraId="69DB6462" w14:textId="14439245" w:rsidR="00122C98" w:rsidRPr="009A12CE" w:rsidRDefault="00122C98" w:rsidP="00122C98">
            <w:pPr>
              <w:pStyle w:val="ListParagraph"/>
              <w:numPr>
                <w:ilvl w:val="1"/>
                <w:numId w:val="35"/>
              </w:numPr>
              <w:spacing w:after="160" w:line="259" w:lineRule="auto"/>
              <w:jc w:val="both"/>
              <w:rPr>
                <w:rFonts w:ascii="Maersk Text" w:eastAsia="Arial Unicode MS" w:hAnsi="Maersk Text" w:cs="Arial Unicode MS"/>
                <w:sz w:val="20"/>
                <w:szCs w:val="20"/>
              </w:rPr>
            </w:pPr>
            <w:r w:rsidRPr="009A12CE">
              <w:rPr>
                <w:rStyle w:val="Strong"/>
                <w:rFonts w:ascii="Maersk Text" w:hAnsi="Maersk Text"/>
                <w:sz w:val="20"/>
                <w:szCs w:val="20"/>
              </w:rPr>
              <w:t>DG cargo mis-declaration: </w:t>
            </w:r>
            <w:r w:rsidRPr="009A12CE">
              <w:rPr>
                <w:rFonts w:ascii="Maersk Text" w:hAnsi="Maersk Text"/>
                <w:sz w:val="20"/>
                <w:szCs w:val="20"/>
              </w:rPr>
              <w:t xml:space="preserve">Customers are fully responsible for their correct cargo declaration. Any discrepancy / mismatch found for their dangerous cargo will be charged mis-declaration fee of </w:t>
            </w:r>
            <w:r w:rsidR="0085342C">
              <w:rPr>
                <w:rFonts w:ascii="Maersk Text" w:hAnsi="Maersk Text"/>
                <w:sz w:val="20"/>
                <w:szCs w:val="20"/>
              </w:rPr>
              <w:t>1</w:t>
            </w:r>
            <w:r w:rsidRPr="009A12CE">
              <w:rPr>
                <w:rFonts w:ascii="Maersk Text" w:hAnsi="Maersk Text"/>
                <w:sz w:val="20"/>
                <w:szCs w:val="20"/>
              </w:rPr>
              <w:t xml:space="preserve">5,000 USD per </w:t>
            </w:r>
            <w:r w:rsidR="0085342C">
              <w:rPr>
                <w:rFonts w:ascii="Maersk Text" w:hAnsi="Maersk Text"/>
                <w:sz w:val="20"/>
                <w:szCs w:val="20"/>
              </w:rPr>
              <w:t>container</w:t>
            </w:r>
            <w:r w:rsidRPr="009A12CE">
              <w:rPr>
                <w:rFonts w:ascii="Maersk Text" w:hAnsi="Maersk Text"/>
                <w:sz w:val="20"/>
                <w:szCs w:val="20"/>
              </w:rPr>
              <w:t>. Charge applicable: please refer to the link</w:t>
            </w:r>
            <w:r>
              <w:t xml:space="preserve"> </w:t>
            </w:r>
            <w:hyperlink r:id="rId14" w:history="1">
              <w:r w:rsidRPr="009A12CE">
                <w:rPr>
                  <w:rStyle w:val="Hyperlink"/>
                  <w:rFonts w:ascii="Maersk Text" w:eastAsia="Arial Unicode MS" w:hAnsi="Maersk Text" w:cs="Arial Unicode MS"/>
                  <w:sz w:val="20"/>
                  <w:szCs w:val="20"/>
                </w:rPr>
                <w:t>H</w:t>
              </w:r>
              <w:r w:rsidRPr="009A12CE">
                <w:rPr>
                  <w:rStyle w:val="Hyperlink"/>
                  <w:rFonts w:ascii="Cambria" w:eastAsia="Arial Unicode MS" w:hAnsi="Cambria" w:cs="Arial Unicode MS"/>
                  <w:sz w:val="20"/>
                  <w:szCs w:val="20"/>
                </w:rPr>
                <w:t>ERE</w:t>
              </w:r>
            </w:hyperlink>
            <w:r w:rsidRPr="009A12CE">
              <w:rPr>
                <w:rFonts w:ascii="Maersk Text" w:eastAsia="Arial Unicode MS" w:hAnsi="Maersk Text" w:cs="Arial Unicode MS"/>
                <w:sz w:val="20"/>
                <w:szCs w:val="20"/>
              </w:rPr>
              <w:t xml:space="preserve">. </w:t>
            </w:r>
          </w:p>
          <w:p w14:paraId="20A6F98A" w14:textId="77777777" w:rsidR="00122C98" w:rsidRPr="004D4421" w:rsidRDefault="00122C98" w:rsidP="00122C98">
            <w:pPr>
              <w:pStyle w:val="ListParagraph"/>
              <w:jc w:val="both"/>
              <w:rPr>
                <w:rFonts w:ascii="Maersk Text" w:eastAsia="Arial Unicode MS" w:hAnsi="Maersk Text" w:cs="Arial Unicode MS"/>
                <w:sz w:val="20"/>
                <w:szCs w:val="20"/>
              </w:rPr>
            </w:pPr>
          </w:p>
          <w:p w14:paraId="40BFF93A"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object w:dxaOrig="1915" w:dyaOrig="1231" w14:anchorId="5F203703">
                <v:shape id="_x0000_i1026" type="#_x0000_t75" style="width:96pt;height:61.5pt" o:ole="">
                  <v:imagedata r:id="rId15" o:title=""/>
                </v:shape>
                <o:OLEObject Type="Embed" ProgID="Package" ShapeID="_x0000_i1026" DrawAspect="Icon" ObjectID="_1796651873" r:id="rId16"/>
              </w:object>
            </w:r>
          </w:p>
          <w:p w14:paraId="1FC8F499" w14:textId="77777777" w:rsidR="00122C98" w:rsidRPr="004D4421" w:rsidRDefault="00122C98" w:rsidP="00122C98">
            <w:pPr>
              <w:pStyle w:val="ListParagraph"/>
              <w:jc w:val="both"/>
              <w:rPr>
                <w:rFonts w:ascii="Maersk Text" w:eastAsia="Arial Unicode MS" w:hAnsi="Maersk Text" w:cs="Arial Unicode MS"/>
                <w:sz w:val="20"/>
                <w:szCs w:val="20"/>
              </w:rPr>
            </w:pPr>
          </w:p>
          <w:p w14:paraId="7B5C52D7" w14:textId="77777777" w:rsidR="00122C98" w:rsidRPr="004D4421" w:rsidRDefault="00122C98" w:rsidP="00122C98">
            <w:pPr>
              <w:pStyle w:val="ListParagraph"/>
              <w:ind w:left="0" w:firstLine="720"/>
              <w:jc w:val="both"/>
              <w:rPr>
                <w:rFonts w:ascii="Maersk Text" w:eastAsia="Arial Unicode MS" w:hAnsi="Maersk Text" w:cs="Arial Unicode MS"/>
                <w:b/>
                <w:bCs/>
                <w:sz w:val="20"/>
                <w:szCs w:val="20"/>
                <w:u w:val="single"/>
              </w:rPr>
            </w:pPr>
            <w:r w:rsidRPr="004D4421">
              <w:rPr>
                <w:rFonts w:ascii="Maersk Text" w:eastAsia="Arial Unicode MS" w:hAnsi="Maersk Text" w:cs="Arial Unicode MS"/>
                <w:b/>
                <w:bCs/>
                <w:sz w:val="20"/>
                <w:szCs w:val="20"/>
                <w:u w:val="single"/>
              </w:rPr>
              <w:t>Other Procedures:</w:t>
            </w:r>
          </w:p>
          <w:p w14:paraId="1FE30A54"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For smooth loading of cargoes, customer needs to make further arrangements including but not limited to:</w:t>
            </w:r>
          </w:p>
          <w:p w14:paraId="23C99F16" w14:textId="2EF5C579" w:rsidR="00122C98" w:rsidRPr="00122C98"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lastRenderedPageBreak/>
              <w:t xml:space="preserve">+ Label 4 sides of the DG cargo container with proper DG labels as IMDG regulations. </w:t>
            </w:r>
          </w:p>
          <w:p w14:paraId="08E8C1DF"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Declare the DG details with Terminal when dropping off full containers at terminal.</w:t>
            </w:r>
          </w:p>
          <w:p w14:paraId="6462484C" w14:textId="3D728284"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Stuff cargo or drop off full container as per terminal’s acceptance (</w:t>
            </w:r>
            <w:r w:rsidR="000531CB" w:rsidRPr="000531CB">
              <w:rPr>
                <w:rFonts w:ascii="Maersk Text" w:eastAsia="Arial Unicode MS" w:hAnsi="Maersk Text" w:cs="Arial Unicode MS"/>
                <w:sz w:val="20"/>
                <w:szCs w:val="20"/>
              </w:rPr>
              <w:t>Cat Lai terminal: within 24 hours before ETA</w:t>
            </w:r>
            <w:r w:rsidRPr="004D4421">
              <w:rPr>
                <w:rFonts w:ascii="Maersk Text" w:eastAsia="Arial Unicode MS" w:hAnsi="Maersk Text" w:cs="Arial Unicode MS"/>
                <w:sz w:val="20"/>
                <w:szCs w:val="20"/>
              </w:rPr>
              <w:t>)</w:t>
            </w:r>
          </w:p>
          <w:p w14:paraId="297C85F8" w14:textId="77777777" w:rsidR="00122C98" w:rsidRPr="004D4421" w:rsidRDefault="00122C98" w:rsidP="00122C98">
            <w:pPr>
              <w:pStyle w:val="ListParagraph"/>
              <w:jc w:val="both"/>
              <w:rPr>
                <w:rFonts w:ascii="Maersk Text" w:eastAsia="Arial Unicode MS" w:hAnsi="Maersk Text" w:cs="Arial Unicode MS"/>
                <w:sz w:val="20"/>
                <w:szCs w:val="20"/>
              </w:rPr>
            </w:pPr>
          </w:p>
          <w:p w14:paraId="292C4653" w14:textId="77777777" w:rsidR="00122C98" w:rsidRPr="004D4421" w:rsidRDefault="00122C98" w:rsidP="00122C98">
            <w:pPr>
              <w:pStyle w:val="ListParagraph"/>
              <w:numPr>
                <w:ilvl w:val="0"/>
                <w:numId w:val="35"/>
              </w:numPr>
              <w:spacing w:after="160" w:line="259" w:lineRule="auto"/>
              <w:jc w:val="both"/>
              <w:rPr>
                <w:rFonts w:ascii="Maersk Text" w:eastAsia="Arial Unicode MS" w:hAnsi="Maersk Text" w:cs="Arial Unicode MS"/>
                <w:b/>
                <w:sz w:val="20"/>
                <w:szCs w:val="20"/>
              </w:rPr>
            </w:pPr>
            <w:r w:rsidRPr="004D4421">
              <w:rPr>
                <w:rFonts w:ascii="Maersk Text" w:eastAsia="Arial Unicode MS" w:hAnsi="Maersk Text" w:cs="Arial Unicode MS"/>
                <w:b/>
                <w:sz w:val="20"/>
                <w:szCs w:val="20"/>
              </w:rPr>
              <w:t xml:space="preserve"> Special requirement of Gas lighter shipment (IMO 2.1, UN 1057):</w:t>
            </w:r>
          </w:p>
          <w:p w14:paraId="22929FB7" w14:textId="77777777" w:rsidR="00122C98" w:rsidRPr="004D4421" w:rsidRDefault="00122C98" w:rsidP="00122C98">
            <w:pPr>
              <w:pStyle w:val="ListParagraph"/>
              <w:jc w:val="both"/>
              <w:rPr>
                <w:rFonts w:ascii="Maersk Text" w:eastAsia="Arial Unicode MS" w:hAnsi="Maersk Text" w:cs="Arial Unicode MS"/>
                <w:sz w:val="20"/>
                <w:szCs w:val="20"/>
              </w:rPr>
            </w:pPr>
          </w:p>
          <w:p w14:paraId="6E0606D8"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xml:space="preserve">+ In order to provide safe journey, any amount of UN 1057 must be measured for presence of gas within 24 hours prior to loading to any vessel at any load or transshipment port, and the certification is presented to the master. </w:t>
            </w:r>
          </w:p>
          <w:p w14:paraId="784184BA"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Loading criteria is 0% LEL test (gas survey certificate) measured by digital or analogue catalytic combustion principle for detection.  (“LEL Test” – is a test to assess if there is any flammable gas in the container as a percentage of Lower Explosive Limit).</w:t>
            </w:r>
          </w:p>
          <w:p w14:paraId="048DC1F2"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xml:space="preserve">+ The measurement must be performed by industrial hygienist or another qualified person. Equipment used for measurement must be a gas detector of relevant type. </w:t>
            </w:r>
          </w:p>
          <w:p w14:paraId="4D560375"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Any container found with any presence of flammable gas must not be loaded onto any vessel and will follow the process for gas leakage containers.</w:t>
            </w:r>
          </w:p>
          <w:p w14:paraId="77CF6F39" w14:textId="77777777" w:rsidR="00122C98" w:rsidRPr="004D4421" w:rsidRDefault="00122C98" w:rsidP="00122C98">
            <w:pPr>
              <w:pStyle w:val="ListParagraph"/>
              <w:jc w:val="both"/>
              <w:rPr>
                <w:rFonts w:ascii="Maersk Text" w:eastAsia="Arial Unicode MS" w:hAnsi="Maersk Text" w:cs="Arial Unicode MS"/>
                <w:sz w:val="20"/>
                <w:szCs w:val="20"/>
              </w:rPr>
            </w:pPr>
          </w:p>
          <w:p w14:paraId="6BEAE819"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xml:space="preserve">+ For loading ports in Vietnam: customer will send the LEL test as mentioned above to Maersk Line Vietnam (email </w:t>
            </w:r>
            <w:hyperlink r:id="rId17" w:history="1">
              <w:r w:rsidRPr="004D4421">
                <w:rPr>
                  <w:rStyle w:val="Hyperlink"/>
                  <w:rFonts w:ascii="Maersk Text" w:eastAsia="Arial Unicode MS" w:hAnsi="Maersk Text" w:cs="Arial Unicode MS"/>
                  <w:sz w:val="20"/>
                  <w:szCs w:val="20"/>
                </w:rPr>
                <w:t>vn.export@maersk.com</w:t>
              </w:r>
            </w:hyperlink>
            <w:r w:rsidRPr="004D4421">
              <w:rPr>
                <w:rFonts w:ascii="Maersk Text" w:eastAsia="Arial Unicode MS" w:hAnsi="Maersk Text" w:cs="Arial Unicode MS"/>
                <w:sz w:val="20"/>
                <w:szCs w:val="20"/>
              </w:rPr>
              <w:t xml:space="preserve"> and </w:t>
            </w:r>
            <w:hyperlink r:id="rId18" w:history="1">
              <w:r w:rsidRPr="004D4421">
                <w:rPr>
                  <w:rStyle w:val="Hyperlink"/>
                  <w:rFonts w:ascii="Maersk Text" w:eastAsia="Arial Unicode MS" w:hAnsi="Maersk Text" w:cs="Arial Unicode MS"/>
                  <w:sz w:val="20"/>
                  <w:szCs w:val="20"/>
                </w:rPr>
                <w:t>SGNOPSGEN@maersk.com</w:t>
              </w:r>
            </w:hyperlink>
            <w:r w:rsidRPr="004D4421">
              <w:rPr>
                <w:rFonts w:ascii="Maersk Text" w:eastAsia="Arial Unicode MS" w:hAnsi="Maersk Text" w:cs="Arial Unicode MS"/>
                <w:sz w:val="20"/>
                <w:szCs w:val="20"/>
              </w:rPr>
              <w:t>) before the CY cut-off time.</w:t>
            </w:r>
          </w:p>
          <w:p w14:paraId="2DD6F3CE" w14:textId="77777777" w:rsidR="00122C98" w:rsidRPr="004D4421" w:rsidRDefault="00122C98" w:rsidP="00122C98">
            <w:pPr>
              <w:rPr>
                <w:rFonts w:ascii="Maersk Text" w:hAnsi="Maersk Text"/>
                <w:sz w:val="20"/>
                <w:szCs w:val="20"/>
              </w:rPr>
            </w:pPr>
          </w:p>
          <w:p w14:paraId="2A53EEE5" w14:textId="77777777" w:rsidR="00122C98" w:rsidRPr="004D4421" w:rsidRDefault="00122C98" w:rsidP="00122C98">
            <w:pPr>
              <w:pStyle w:val="ListParagraph"/>
              <w:ind w:left="0"/>
              <w:jc w:val="center"/>
              <w:rPr>
                <w:rFonts w:ascii="Maersk Text" w:eastAsia="Arial Unicode MS" w:hAnsi="Maersk Text" w:cs="Arial Unicode MS"/>
                <w:b/>
                <w:sz w:val="26"/>
                <w:szCs w:val="26"/>
              </w:rPr>
            </w:pPr>
            <w:r w:rsidRPr="004D4421">
              <w:rPr>
                <w:rFonts w:ascii="Maersk Text" w:eastAsia="Arial Unicode MS" w:hAnsi="Maersk Text" w:cs="Arial Unicode MS"/>
                <w:b/>
                <w:sz w:val="26"/>
                <w:szCs w:val="26"/>
              </w:rPr>
              <w:t>APPENDIX – Terminology</w:t>
            </w:r>
          </w:p>
          <w:p w14:paraId="71007E7C" w14:textId="77777777" w:rsidR="00122C98" w:rsidRPr="004D4421" w:rsidRDefault="00122C98" w:rsidP="00122C98">
            <w:pPr>
              <w:pStyle w:val="ListParagraph"/>
              <w:jc w:val="center"/>
              <w:rPr>
                <w:rFonts w:ascii="Maersk Text" w:eastAsia="Arial Unicode MS" w:hAnsi="Maersk Text" w:cs="Arial Unicode MS"/>
                <w:b/>
                <w:sz w:val="20"/>
                <w:szCs w:val="20"/>
              </w:rPr>
            </w:pPr>
          </w:p>
          <w:p w14:paraId="3B015D33" w14:textId="77777777" w:rsidR="00122C98" w:rsidRPr="004D4421" w:rsidRDefault="00122C98" w:rsidP="00122C98">
            <w:pPr>
              <w:pStyle w:val="ListParagraph"/>
              <w:jc w:val="both"/>
              <w:rPr>
                <w:rFonts w:ascii="Maersk Text" w:eastAsia="Arial Unicode MS" w:hAnsi="Maersk Text" w:cs="Arial Unicode MS"/>
                <w:sz w:val="20"/>
                <w:szCs w:val="20"/>
              </w:rPr>
            </w:pPr>
          </w:p>
          <w:p w14:paraId="3E6134A2"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xml:space="preserve">International Maritime Organization (IMO) regulates various aspects of hazardous cargo shipment from classification and identification of each commodity, packing and labelling, stowage and segregation to emergency handling procedures as per the IMDG Code. </w:t>
            </w:r>
          </w:p>
          <w:p w14:paraId="322D1327"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Shipper shall be expected to have full knowledge about these regulations and specifications of their cargo.</w:t>
            </w:r>
          </w:p>
          <w:p w14:paraId="06449304" w14:textId="77777777" w:rsidR="00122C98" w:rsidRPr="004D4421" w:rsidRDefault="00122C98" w:rsidP="00122C98">
            <w:pPr>
              <w:ind w:firstLine="720"/>
              <w:jc w:val="both"/>
              <w:rPr>
                <w:rFonts w:ascii="Maersk Text" w:eastAsia="Arial Unicode MS" w:hAnsi="Maersk Text" w:cs="Arial Unicode MS"/>
                <w:sz w:val="20"/>
                <w:szCs w:val="20"/>
              </w:rPr>
            </w:pPr>
            <w:r w:rsidRPr="004D4421">
              <w:rPr>
                <w:rFonts w:ascii="Maersk Text" w:eastAsia="Arial Unicode MS" w:hAnsi="Maersk Text" w:cs="Arial Unicode MS"/>
                <w:b/>
                <w:sz w:val="20"/>
                <w:szCs w:val="20"/>
              </w:rPr>
              <w:t xml:space="preserve">- </w:t>
            </w:r>
            <w:r w:rsidRPr="004D4421">
              <w:rPr>
                <w:rFonts w:ascii="Maersk Text" w:eastAsia="Arial Unicode MS" w:hAnsi="Maersk Text" w:cs="Arial Unicode MS"/>
                <w:b/>
                <w:i/>
                <w:sz w:val="20"/>
                <w:szCs w:val="20"/>
              </w:rPr>
              <w:t>MSDS</w:t>
            </w:r>
            <w:r w:rsidRPr="004D4421">
              <w:rPr>
                <w:rFonts w:ascii="Maersk Text" w:eastAsia="Arial Unicode MS" w:hAnsi="Maersk Text" w:cs="Arial Unicode MS"/>
                <w:sz w:val="20"/>
                <w:szCs w:val="20"/>
              </w:rPr>
              <w:t xml:space="preserve"> is Material Safety Data Sheet and should provide: </w:t>
            </w:r>
          </w:p>
          <w:p w14:paraId="0FC8BDBF" w14:textId="77777777" w:rsidR="00122C98" w:rsidRPr="004D4421" w:rsidRDefault="00122C98" w:rsidP="00122C98">
            <w:pPr>
              <w:pStyle w:val="ListParagraph"/>
              <w:ind w:firstLine="556"/>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xml:space="preserve">+ Laboratory information about the product </w:t>
            </w:r>
          </w:p>
          <w:p w14:paraId="23241231" w14:textId="77777777" w:rsidR="00122C98" w:rsidRPr="004D4421" w:rsidRDefault="00122C98" w:rsidP="00122C98">
            <w:pPr>
              <w:pStyle w:val="ListParagraph"/>
              <w:ind w:firstLine="556"/>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xml:space="preserve">+ Physical and Chemical characteristics about the product </w:t>
            </w:r>
          </w:p>
          <w:p w14:paraId="39DAB86B" w14:textId="77777777" w:rsidR="00122C98" w:rsidRPr="004D4421" w:rsidRDefault="00122C98" w:rsidP="00122C98">
            <w:pPr>
              <w:pStyle w:val="ListParagraph"/>
              <w:ind w:firstLine="556"/>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xml:space="preserve">+ Safety and emergency and disposal handling procedures </w:t>
            </w:r>
          </w:p>
          <w:p w14:paraId="16E1B9D0" w14:textId="77777777" w:rsidR="00122C98" w:rsidRPr="004D4421" w:rsidRDefault="00122C98" w:rsidP="00122C98">
            <w:pPr>
              <w:pStyle w:val="ListParagraph"/>
              <w:ind w:firstLine="556"/>
              <w:jc w:val="both"/>
              <w:rPr>
                <w:rFonts w:ascii="Maersk Text" w:eastAsia="Arial Unicode MS" w:hAnsi="Maersk Text" w:cs="Arial Unicode MS"/>
                <w:sz w:val="20"/>
                <w:szCs w:val="20"/>
              </w:rPr>
            </w:pPr>
            <w:r w:rsidRPr="004D4421">
              <w:rPr>
                <w:rFonts w:ascii="Maersk Text" w:eastAsia="Arial Unicode MS" w:hAnsi="Maersk Text" w:cs="Arial Unicode MS"/>
                <w:sz w:val="20"/>
                <w:szCs w:val="20"/>
              </w:rPr>
              <w:t>+ Stowage &amp; Transport Information if the product is IMO regulated etc</w:t>
            </w:r>
          </w:p>
          <w:p w14:paraId="6CA22B57"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b/>
                <w:i/>
                <w:sz w:val="20"/>
                <w:szCs w:val="20"/>
              </w:rPr>
              <w:t>- Flashpoint</w:t>
            </w:r>
            <w:r w:rsidRPr="004D4421">
              <w:rPr>
                <w:rFonts w:ascii="Maersk Text" w:eastAsia="Arial Unicode MS" w:hAnsi="Maersk Text" w:cs="Arial Unicode MS"/>
                <w:sz w:val="20"/>
                <w:szCs w:val="20"/>
              </w:rPr>
              <w:t xml:space="preserve"> – The lowest temperature at which a flammable liquid forms an ignitable mixture with air. This will indicate that a container must be kept at a temperature below the flashpoint for safety sake.</w:t>
            </w:r>
          </w:p>
          <w:p w14:paraId="24658D16"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b/>
                <w:i/>
                <w:sz w:val="20"/>
                <w:szCs w:val="20"/>
              </w:rPr>
              <w:t>- Marine Pollutant</w:t>
            </w:r>
            <w:r w:rsidRPr="004D4421">
              <w:rPr>
                <w:rFonts w:ascii="Maersk Text" w:eastAsia="Arial Unicode MS" w:hAnsi="Maersk Text" w:cs="Arial Unicode MS"/>
                <w:sz w:val="20"/>
                <w:szCs w:val="20"/>
              </w:rPr>
              <w:t xml:space="preserve"> – Substances that could be toxic to aquatic life. </w:t>
            </w:r>
          </w:p>
          <w:p w14:paraId="66E24ECB"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b/>
                <w:i/>
                <w:sz w:val="20"/>
                <w:szCs w:val="20"/>
              </w:rPr>
              <w:t>- EMS</w:t>
            </w:r>
            <w:r w:rsidRPr="004D4421">
              <w:rPr>
                <w:rFonts w:ascii="Maersk Text" w:eastAsia="Arial Unicode MS" w:hAnsi="Maersk Text" w:cs="Arial Unicode MS"/>
                <w:sz w:val="20"/>
                <w:szCs w:val="20"/>
              </w:rPr>
              <w:t xml:space="preserve"> - EMS is the Emergency schedule, Emergency procedure for ships carrying dangerous goods. It is used in the event of an incident involving dangerous goods.</w:t>
            </w:r>
          </w:p>
          <w:p w14:paraId="12F5BEBB"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b/>
                <w:i/>
                <w:sz w:val="20"/>
                <w:szCs w:val="20"/>
              </w:rPr>
              <w:t>- IMO Class</w:t>
            </w:r>
            <w:r w:rsidRPr="004D4421">
              <w:rPr>
                <w:rFonts w:ascii="Maersk Text" w:eastAsia="Arial Unicode MS" w:hAnsi="Maersk Text" w:cs="Arial Unicode MS"/>
                <w:sz w:val="20"/>
                <w:szCs w:val="20"/>
              </w:rPr>
              <w:t xml:space="preserve"> – A classification from 1 – 9 provided by the IMO. Sub risks classifications may apply.</w:t>
            </w:r>
          </w:p>
          <w:p w14:paraId="78A2BE82"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b/>
                <w:i/>
                <w:sz w:val="20"/>
                <w:szCs w:val="20"/>
              </w:rPr>
              <w:t>- Packing Group</w:t>
            </w:r>
            <w:r w:rsidRPr="004D4421">
              <w:rPr>
                <w:rFonts w:ascii="Maersk Text" w:eastAsia="Arial Unicode MS" w:hAnsi="Maersk Text" w:cs="Arial Unicode MS"/>
                <w:sz w:val="20"/>
                <w:szCs w:val="20"/>
              </w:rPr>
              <w:t xml:space="preserve"> – Packing groups represent the degree of hazard. Packing group I is the most dangerous and III the least dangerous.</w:t>
            </w:r>
          </w:p>
          <w:p w14:paraId="1673725F"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b/>
                <w:i/>
                <w:sz w:val="20"/>
                <w:szCs w:val="20"/>
              </w:rPr>
              <w:t>- Proper Shipping Name</w:t>
            </w:r>
            <w:r w:rsidRPr="004D4421">
              <w:rPr>
                <w:rFonts w:ascii="Maersk Text" w:eastAsia="Arial Unicode MS" w:hAnsi="Maersk Text" w:cs="Arial Unicode MS"/>
                <w:sz w:val="20"/>
                <w:szCs w:val="20"/>
              </w:rPr>
              <w:t xml:space="preserve"> - Proper Shipping Name is the name of cargo as described in the IMDG Code. Same commodity can be known or named differently in different places. In order to avoid confusion, and speak the same language when shipping hazardous cargo, only the Proper Shipping Name of cargo must be used.</w:t>
            </w:r>
          </w:p>
          <w:p w14:paraId="65F764C6"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b/>
                <w:i/>
                <w:sz w:val="20"/>
                <w:szCs w:val="20"/>
              </w:rPr>
              <w:lastRenderedPageBreak/>
              <w:t>- Technical Name</w:t>
            </w:r>
            <w:r w:rsidRPr="004D4421">
              <w:rPr>
                <w:rFonts w:ascii="Maersk Text" w:eastAsia="Arial Unicode MS" w:hAnsi="Maersk Text" w:cs="Arial Unicode MS"/>
                <w:sz w:val="20"/>
                <w:szCs w:val="20"/>
              </w:rPr>
              <w:t xml:space="preserve"> - Generic or "Not Otherwise Specified" (N.O.S.) entries must be supplemented with their technical or chemical group names.</w:t>
            </w:r>
          </w:p>
          <w:p w14:paraId="5EE1FDF5" w14:textId="77777777" w:rsidR="00122C98" w:rsidRPr="004D4421" w:rsidRDefault="00122C98" w:rsidP="00122C98">
            <w:pPr>
              <w:pStyle w:val="ListParagraph"/>
              <w:jc w:val="both"/>
              <w:rPr>
                <w:rFonts w:ascii="Maersk Text" w:eastAsia="Arial Unicode MS" w:hAnsi="Maersk Text" w:cs="Arial Unicode MS"/>
                <w:sz w:val="20"/>
                <w:szCs w:val="20"/>
              </w:rPr>
            </w:pPr>
            <w:r w:rsidRPr="004D4421">
              <w:rPr>
                <w:rFonts w:ascii="Maersk Text" w:eastAsia="Arial Unicode MS" w:hAnsi="Maersk Text" w:cs="Arial Unicode MS"/>
                <w:b/>
                <w:i/>
                <w:sz w:val="20"/>
                <w:szCs w:val="20"/>
              </w:rPr>
              <w:t>- UN Number</w:t>
            </w:r>
            <w:r w:rsidRPr="004D4421">
              <w:rPr>
                <w:rFonts w:ascii="Maersk Text" w:eastAsia="Arial Unicode MS" w:hAnsi="Maersk Text" w:cs="Arial Unicode MS"/>
                <w:sz w:val="20"/>
                <w:szCs w:val="20"/>
              </w:rPr>
              <w:t xml:space="preserve"> - UN Number is the four digit number assigned to each dangerous goods by the UN (United Nations).</w:t>
            </w:r>
          </w:p>
          <w:p w14:paraId="4588D63C" w14:textId="77777777" w:rsidR="00D358E7" w:rsidRPr="00B635B0" w:rsidRDefault="00D358E7" w:rsidP="009C25A6">
            <w:pPr>
              <w:spacing w:line="276" w:lineRule="auto"/>
              <w:rPr>
                <w:rFonts w:ascii="Maersk Text" w:eastAsia="Times New Roman" w:hAnsi="Maersk Text" w:cs="Arial"/>
                <w:color w:val="000000"/>
                <w:sz w:val="20"/>
                <w:szCs w:val="20"/>
              </w:rPr>
            </w:pPr>
          </w:p>
          <w:p w14:paraId="5CC2B1B8" w14:textId="77777777" w:rsidR="00B635B0" w:rsidRPr="00B635B0" w:rsidRDefault="00B635B0" w:rsidP="009C25A6">
            <w:pPr>
              <w:spacing w:line="276" w:lineRule="auto"/>
              <w:rPr>
                <w:rFonts w:ascii="Maersk Text" w:eastAsia="Times New Roman" w:hAnsi="Maersk Text" w:cs="Arial"/>
                <w:color w:val="000000"/>
                <w:sz w:val="20"/>
                <w:szCs w:val="20"/>
              </w:rPr>
            </w:pPr>
            <w:r w:rsidRPr="00B635B0">
              <w:rPr>
                <w:rFonts w:ascii="Maersk Text" w:eastAsia="Times New Roman" w:hAnsi="Maersk Text" w:cs="Arial"/>
                <w:color w:val="000000"/>
                <w:sz w:val="20"/>
                <w:szCs w:val="20"/>
              </w:rPr>
              <w:t xml:space="preserve">With Regards, </w:t>
            </w:r>
          </w:p>
          <w:p w14:paraId="7BB5FA5B" w14:textId="2CADEE88" w:rsidR="00CA1C12" w:rsidRPr="003E5A0E" w:rsidRDefault="00B635B0" w:rsidP="009C25A6">
            <w:pPr>
              <w:spacing w:line="276" w:lineRule="auto"/>
              <w:rPr>
                <w:rFonts w:ascii="Maersk Text" w:eastAsia="Times New Roman" w:hAnsi="Maersk Text" w:cs="Arial"/>
                <w:color w:val="000000"/>
                <w:sz w:val="20"/>
                <w:szCs w:val="20"/>
              </w:rPr>
            </w:pPr>
            <w:r w:rsidRPr="00B635B0">
              <w:rPr>
                <w:rFonts w:ascii="Maersk Text" w:eastAsia="Times New Roman" w:hAnsi="Maersk Text" w:cs="Arial"/>
                <w:color w:val="000000"/>
                <w:sz w:val="20"/>
                <w:szCs w:val="20"/>
              </w:rPr>
              <w:t>Maersk</w:t>
            </w:r>
          </w:p>
        </w:tc>
      </w:tr>
      <w:tr w:rsidR="00B21FA6" w:rsidRPr="003E5A0E" w14:paraId="212EDA56" w14:textId="77777777" w:rsidTr="005A50EA">
        <w:tc>
          <w:tcPr>
            <w:tcW w:w="5000" w:type="pct"/>
          </w:tcPr>
          <w:p w14:paraId="3C8DA63A" w14:textId="77777777" w:rsidR="00B21FA6" w:rsidRPr="003E5A0E" w:rsidRDefault="00B21FA6">
            <w:pPr>
              <w:rPr>
                <w:rFonts w:ascii="Maersk Text" w:eastAsia="Times New Roman" w:hAnsi="Maersk Text" w:cs="Arial"/>
                <w:color w:val="000000"/>
                <w:sz w:val="18"/>
                <w:szCs w:val="18"/>
              </w:rPr>
            </w:pPr>
          </w:p>
        </w:tc>
      </w:tr>
      <w:tr w:rsidR="00B21FA6" w:rsidRPr="003E5A0E" w14:paraId="6C7DD941" w14:textId="77777777" w:rsidTr="005A50EA">
        <w:tc>
          <w:tcPr>
            <w:tcW w:w="5000" w:type="pct"/>
          </w:tcPr>
          <w:p w14:paraId="4DAA19E7" w14:textId="77777777" w:rsidR="00B21FA6" w:rsidRPr="003E5A0E" w:rsidRDefault="00B21FA6">
            <w:pPr>
              <w:rPr>
                <w:rFonts w:ascii="Maersk Text" w:eastAsia="Times New Roman" w:hAnsi="Maersk Text" w:cs="Arial"/>
                <w:color w:val="000000"/>
                <w:sz w:val="18"/>
                <w:szCs w:val="18"/>
              </w:rPr>
            </w:pPr>
          </w:p>
          <w:p w14:paraId="2A8286E5" w14:textId="33047931" w:rsidR="00B21FA6" w:rsidRPr="003E5A0E" w:rsidRDefault="00B21FA6">
            <w:pPr>
              <w:rPr>
                <w:rFonts w:ascii="Maersk Text" w:eastAsia="Times New Roman" w:hAnsi="Maersk Text" w:cs="Arial"/>
                <w:color w:val="000000"/>
                <w:sz w:val="18"/>
                <w:szCs w:val="18"/>
              </w:rPr>
            </w:pPr>
          </w:p>
        </w:tc>
      </w:tr>
    </w:tbl>
    <w:p w14:paraId="3081333C" w14:textId="006CB73D" w:rsidR="00431F81" w:rsidRPr="003E5A0E" w:rsidRDefault="00431F81" w:rsidP="00CA1C12">
      <w:pPr>
        <w:rPr>
          <w:rFonts w:ascii="Maersk Text" w:eastAsia="DengXian" w:hAnsi="Maersk Text"/>
          <w:kern w:val="2"/>
          <w:sz w:val="20"/>
          <w:szCs w:val="20"/>
          <w:lang w:eastAsia="zh-CN"/>
        </w:rPr>
      </w:pPr>
    </w:p>
    <w:sectPr w:rsidR="00431F81" w:rsidRPr="003E5A0E" w:rsidSect="0020006F">
      <w:headerReference w:type="default" r:id="rId19"/>
      <w:footerReference w:type="default" r:id="rId20"/>
      <w:headerReference w:type="first" r:id="rId21"/>
      <w:footerReference w:type="first" r:id="rId22"/>
      <w:pgSz w:w="11906" w:h="16838" w:code="9"/>
      <w:pgMar w:top="1440" w:right="1440" w:bottom="1440" w:left="1440"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74429" w14:textId="77777777" w:rsidR="00ED572E" w:rsidRDefault="00ED572E">
      <w:r>
        <w:separator/>
      </w:r>
    </w:p>
  </w:endnote>
  <w:endnote w:type="continuationSeparator" w:id="0">
    <w:p w14:paraId="3E525C37" w14:textId="77777777" w:rsidR="00ED572E" w:rsidRDefault="00ED5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aersk Text">
    <w:panose1 w:val="00000500000000000000"/>
    <w:charset w:val="00"/>
    <w:family w:val="auto"/>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C7CCD" w14:textId="217DBA40" w:rsidR="00AD2625" w:rsidRPr="00F6504B" w:rsidRDefault="005F6253" w:rsidP="0069183D">
    <w:pPr>
      <w:pStyle w:val="Footer"/>
    </w:pPr>
    <w:r>
      <w:rPr>
        <w:noProof/>
        <w:lang w:val="da-DK"/>
      </w:rPr>
      <mc:AlternateContent>
        <mc:Choice Requires="wps">
          <w:drawing>
            <wp:anchor distT="0" distB="0" distL="114300" distR="114300" simplePos="0" relativeHeight="251663103" behindDoc="0" locked="0" layoutInCell="0" allowOverlap="1" wp14:anchorId="6F5EE856" wp14:editId="7A1DE3D0">
              <wp:simplePos x="0" y="0"/>
              <wp:positionH relativeFrom="page">
                <wp:posOffset>0</wp:posOffset>
              </wp:positionH>
              <wp:positionV relativeFrom="page">
                <wp:posOffset>10234930</wp:posOffset>
              </wp:positionV>
              <wp:extent cx="7560310" cy="266700"/>
              <wp:effectExtent l="0" t="0" r="0" b="0"/>
              <wp:wrapNone/>
              <wp:docPr id="4" name="MSIPCM48884c52ae149671745acccb" descr="{&quot;HashCode&quot;:-4505829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E28A3" w14:textId="1D22AAFF" w:rsidR="005F6253" w:rsidRPr="00CA1C12" w:rsidRDefault="00CA1C12" w:rsidP="00CA1C12">
                          <w:pPr>
                            <w:rPr>
                              <w:rFonts w:ascii="Calibri" w:hAnsi="Calibri" w:cs="Calibri"/>
                              <w:color w:val="000000"/>
                              <w:sz w:val="20"/>
                            </w:rPr>
                          </w:pPr>
                          <w:r w:rsidRPr="00CA1C12">
                            <w:rPr>
                              <w:rFonts w:ascii="Calibri" w:hAnsi="Calibri" w:cs="Calibri"/>
                              <w:color w:val="000000"/>
                              <w:sz w:val="20"/>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F5EE856" id="_x0000_t202" coordsize="21600,21600" o:spt="202" path="m,l,21600r21600,l21600,xe">
              <v:stroke joinstyle="miter"/>
              <v:path gradientshapeok="t" o:connecttype="rect"/>
            </v:shapetype>
            <v:shape id="MSIPCM48884c52ae149671745acccb" o:spid="_x0000_s1026" type="#_x0000_t202" alt="{&quot;HashCode&quot;:-450582994,&quot;Height&quot;:841.0,&quot;Width&quot;:595.0,&quot;Placement&quot;:&quot;Footer&quot;,&quot;Index&quot;:&quot;Primary&quot;,&quot;Section&quot;:1,&quot;Top&quot;:0.0,&quot;Left&quot;:0.0}" style="position:absolute;left:0;text-align:left;margin-left:0;margin-top:805.9pt;width:595.3pt;height:21pt;z-index:2516631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0D7E28A3" w14:textId="1D22AAFF" w:rsidR="005F6253" w:rsidRPr="00CA1C12" w:rsidRDefault="00CA1C12" w:rsidP="00CA1C12">
                    <w:pPr>
                      <w:rPr>
                        <w:rFonts w:ascii="Calibri" w:hAnsi="Calibri" w:cs="Calibri"/>
                        <w:color w:val="000000"/>
                        <w:sz w:val="20"/>
                      </w:rPr>
                    </w:pPr>
                    <w:r w:rsidRPr="00CA1C12">
                      <w:rPr>
                        <w:rFonts w:ascii="Calibri" w:hAnsi="Calibri" w:cs="Calibri"/>
                        <w:color w:val="000000"/>
                        <w:sz w:val="20"/>
                      </w:rPr>
                      <w:t>Classification: Public</w:t>
                    </w:r>
                  </w:p>
                </w:txbxContent>
              </v:textbox>
              <w10:wrap anchorx="page" anchory="page"/>
            </v:shape>
          </w:pict>
        </mc:Fallback>
      </mc:AlternateContent>
    </w:r>
    <w:r w:rsidR="0069183D">
      <w:rPr>
        <w:lang w:val="da-DK"/>
      </w:rPr>
      <w:fldChar w:fldCharType="begin"/>
    </w:r>
    <w:r w:rsidR="0069183D">
      <w:rPr>
        <w:lang w:val="da-DK"/>
      </w:rPr>
      <w:instrText xml:space="preserve"> PAGE  </w:instrText>
    </w:r>
    <w:r w:rsidR="0069183D">
      <w:rPr>
        <w:lang w:val="da-DK"/>
      </w:rPr>
      <w:fldChar w:fldCharType="separate"/>
    </w:r>
    <w:r w:rsidR="00802AC2">
      <w:rPr>
        <w:noProof/>
        <w:lang w:val="da-DK"/>
      </w:rPr>
      <w:t>2</w:t>
    </w:r>
    <w:r w:rsidR="0069183D">
      <w:rPr>
        <w:lang w:val="da-DK"/>
      </w:rPr>
      <w:fldChar w:fldCharType="end"/>
    </w:r>
    <w:r w:rsidR="0069183D">
      <w:rPr>
        <w:lang w:val="da-DK"/>
      </w:rPr>
      <w:t>/</w:t>
    </w:r>
    <w:r w:rsidR="0069183D">
      <w:rPr>
        <w:lang w:val="da-DK"/>
      </w:rPr>
      <w:fldChar w:fldCharType="begin"/>
    </w:r>
    <w:r w:rsidR="0069183D">
      <w:rPr>
        <w:lang w:val="da-DK"/>
      </w:rPr>
      <w:instrText xml:space="preserve"> NUMPAGES  </w:instrText>
    </w:r>
    <w:r w:rsidR="0069183D">
      <w:rPr>
        <w:lang w:val="da-DK"/>
      </w:rPr>
      <w:fldChar w:fldCharType="separate"/>
    </w:r>
    <w:r w:rsidR="00503256">
      <w:rPr>
        <w:noProof/>
        <w:lang w:val="da-DK"/>
      </w:rPr>
      <w:t>1</w:t>
    </w:r>
    <w:r w:rsidR="0069183D">
      <w:rPr>
        <w:lang w:val="da-DK"/>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D5314" w14:textId="6BCE84CC" w:rsidR="005F6253" w:rsidRDefault="005F6253">
    <w:pPr>
      <w:pStyle w:val="Footer"/>
    </w:pPr>
    <w:r>
      <w:rPr>
        <w:noProof/>
      </w:rPr>
      <mc:AlternateContent>
        <mc:Choice Requires="wps">
          <w:drawing>
            <wp:anchor distT="0" distB="0" distL="114300" distR="114300" simplePos="0" relativeHeight="251663231" behindDoc="0" locked="0" layoutInCell="0" allowOverlap="1" wp14:anchorId="6CC96E68" wp14:editId="6335BC00">
              <wp:simplePos x="0" y="0"/>
              <wp:positionH relativeFrom="page">
                <wp:posOffset>0</wp:posOffset>
              </wp:positionH>
              <wp:positionV relativeFrom="page">
                <wp:posOffset>10234930</wp:posOffset>
              </wp:positionV>
              <wp:extent cx="7560310" cy="266700"/>
              <wp:effectExtent l="0" t="0" r="0" b="0"/>
              <wp:wrapNone/>
              <wp:docPr id="5" name="MSIPCMeda8494e8f758577bc77695a" descr="{&quot;HashCode&quot;:-450582994,&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E64A5A" w14:textId="21702665" w:rsidR="005F6253" w:rsidRPr="00CA1C12" w:rsidRDefault="00CA1C12" w:rsidP="00CA1C12">
                          <w:pPr>
                            <w:rPr>
                              <w:rFonts w:ascii="Calibri" w:hAnsi="Calibri" w:cs="Calibri"/>
                              <w:color w:val="000000"/>
                              <w:sz w:val="20"/>
                            </w:rPr>
                          </w:pPr>
                          <w:r w:rsidRPr="00CA1C12">
                            <w:rPr>
                              <w:rFonts w:ascii="Calibri" w:hAnsi="Calibri" w:cs="Calibri"/>
                              <w:color w:val="000000"/>
                              <w:sz w:val="20"/>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CC96E68" id="_x0000_t202" coordsize="21600,21600" o:spt="202" path="m,l,21600r21600,l21600,xe">
              <v:stroke joinstyle="miter"/>
              <v:path gradientshapeok="t" o:connecttype="rect"/>
            </v:shapetype>
            <v:shape id="MSIPCMeda8494e8f758577bc77695a" o:spid="_x0000_s1027" type="#_x0000_t202" alt="{&quot;HashCode&quot;:-450582994,&quot;Height&quot;:841.0,&quot;Width&quot;:595.0,&quot;Placement&quot;:&quot;Footer&quot;,&quot;Index&quot;:&quot;FirstPage&quot;,&quot;Section&quot;:1,&quot;Top&quot;:0.0,&quot;Left&quot;:0.0}" style="position:absolute;left:0;text-align:left;margin-left:0;margin-top:805.9pt;width:595.3pt;height:21pt;z-index:25166323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" o:allowincell="f" filled="f" stroked="f" strokeweight=".5pt">
              <v:textbox inset="20pt,0,,0">
                <w:txbxContent>
                  <w:p w14:paraId="3EE64A5A" w14:textId="21702665" w:rsidR="005F6253" w:rsidRPr="00CA1C12" w:rsidRDefault="00CA1C12" w:rsidP="00CA1C12">
                    <w:pPr>
                      <w:rPr>
                        <w:rFonts w:ascii="Calibri" w:hAnsi="Calibri" w:cs="Calibri"/>
                        <w:color w:val="000000"/>
                        <w:sz w:val="20"/>
                      </w:rPr>
                    </w:pPr>
                    <w:r w:rsidRPr="00CA1C12">
                      <w:rPr>
                        <w:rFonts w:ascii="Calibri" w:hAnsi="Calibri" w:cs="Calibri"/>
                        <w:color w:val="000000"/>
                        <w:sz w:val="20"/>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E665B" w14:textId="77777777" w:rsidR="00ED572E" w:rsidRDefault="00ED572E">
      <w:r>
        <w:separator/>
      </w:r>
    </w:p>
  </w:footnote>
  <w:footnote w:type="continuationSeparator" w:id="0">
    <w:p w14:paraId="20B55581" w14:textId="77777777" w:rsidR="00ED572E" w:rsidRDefault="00ED5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61D46" w14:textId="77777777" w:rsidR="00497A6B" w:rsidRDefault="00497A6B">
    <w:pPr>
      <w:pStyle w:val="Header"/>
    </w:pPr>
  </w:p>
  <w:p w14:paraId="79FD6FCB" w14:textId="77777777" w:rsidR="00497A6B" w:rsidRDefault="00497A6B">
    <w:pPr>
      <w:pStyle w:val="Header"/>
    </w:pPr>
  </w:p>
  <w:p w14:paraId="4D30D555" w14:textId="260DC9A4" w:rsidR="00AD2625" w:rsidRDefault="00497A6B">
    <w:pPr>
      <w:pStyle w:val="Header"/>
    </w:pPr>
    <w:r>
      <w:rPr>
        <w:noProof/>
      </w:rPr>
      <w:drawing>
        <wp:inline distT="0" distB="0" distL="0" distR="0" wp14:anchorId="0043F8F2" wp14:editId="4AB2184E">
          <wp:extent cx="1817007" cy="415925"/>
          <wp:effectExtent l="0" t="0" r="0" b="3175"/>
          <wp:docPr id="7" name="Picture 7" descr="C:\Users\tco041\AppData\Local\Microsoft\Windows\INetCache\Content.Word\1280px-Maersk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o041\AppData\Local\Microsoft\Windows\INetCache\Content.Word\1280px-Maersk_Logo.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704" cy="424554"/>
                  </a:xfrm>
                  <a:prstGeom prst="rect">
                    <a:avLst/>
                  </a:prstGeom>
                  <a:noFill/>
                  <a:ln>
                    <a:noFill/>
                  </a:ln>
                </pic:spPr>
              </pic:pic>
            </a:graphicData>
          </a:graphic>
        </wp:inline>
      </w:drawing>
    </w:r>
  </w:p>
  <w:p w14:paraId="4F6D0D51" w14:textId="6491BC73" w:rsidR="00497A6B" w:rsidRDefault="00406514">
    <w:pPr>
      <w:pStyle w:val="Header"/>
    </w:pPr>
    <w:r>
      <w:rPr>
        <w:noProof/>
        <w:lang w:val="da-DK" w:eastAsia="da-DK"/>
      </w:rPr>
      <w:drawing>
        <wp:anchor distT="0" distB="0" distL="114300" distR="114300" simplePos="0" relativeHeight="251663360" behindDoc="0" locked="1" layoutInCell="1" allowOverlap="1" wp14:anchorId="45F78655" wp14:editId="518570BB">
          <wp:simplePos x="0" y="0"/>
          <wp:positionH relativeFrom="margin">
            <wp:posOffset>5332095</wp:posOffset>
          </wp:positionH>
          <wp:positionV relativeFrom="page">
            <wp:posOffset>687705</wp:posOffset>
          </wp:positionV>
          <wp:extent cx="763200" cy="295200"/>
          <wp:effectExtent l="0" t="0" r="0" b="0"/>
          <wp:wrapNone/>
          <wp:docPr id="8" name="Customer Advisory" descr="C:\Users\inp\AppData\Local\Microsoft\Windows\INetCache\Content.Word\DocType Customer Adviso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p\AppData\Local\Microsoft\Windows\INetCache\Content.Word\DocType Customer Advisory.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0E7CA" w14:textId="4EFAC0F7" w:rsidR="00497A6B" w:rsidRDefault="00497A6B">
    <w:pPr>
      <w:pStyle w:val="Header"/>
    </w:pPr>
  </w:p>
  <w:p w14:paraId="04C9B121" w14:textId="489CF9F5" w:rsidR="00406514" w:rsidRDefault="00406514">
    <w:pPr>
      <w:pStyle w:val="Header"/>
    </w:pPr>
  </w:p>
  <w:p w14:paraId="492E03F8" w14:textId="055B2461" w:rsidR="00406514" w:rsidRDefault="00406514">
    <w:pPr>
      <w:pStyle w:val="Header"/>
    </w:pPr>
  </w:p>
  <w:p w14:paraId="148F4434" w14:textId="573843C0" w:rsidR="00406514" w:rsidRDefault="00406514">
    <w:pPr>
      <w:pStyle w:val="Header"/>
    </w:pPr>
  </w:p>
  <w:p w14:paraId="248BF3D2" w14:textId="28157550" w:rsidR="00406514" w:rsidRDefault="00406514">
    <w:pPr>
      <w:pStyle w:val="Header"/>
    </w:pPr>
  </w:p>
  <w:p w14:paraId="5A42567A" w14:textId="3DFC6D0C" w:rsidR="00406514" w:rsidRDefault="00406514">
    <w:pPr>
      <w:pStyle w:val="Header"/>
    </w:pPr>
  </w:p>
  <w:p w14:paraId="17F04053" w14:textId="76E07742" w:rsidR="00406514" w:rsidRDefault="004065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margin" w:tblpXSpec="right" w:tblpY="24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tblGrid>
    <w:tr w:rsidR="00072EB7" w14:paraId="22AF3EAB" w14:textId="77777777" w:rsidTr="00072EB7">
      <w:tc>
        <w:tcPr>
          <w:tcW w:w="3969" w:type="dxa"/>
          <w:shd w:val="clear" w:color="auto" w:fill="auto"/>
        </w:tcPr>
        <w:p w14:paraId="44E86674" w14:textId="77777777" w:rsidR="00072EB7" w:rsidRDefault="00072EB7" w:rsidP="00072EB7">
          <w:pPr>
            <w:pStyle w:val="Template-Date"/>
          </w:pPr>
        </w:p>
      </w:tc>
    </w:tr>
  </w:tbl>
  <w:p w14:paraId="3803E762" w14:textId="77777777" w:rsidR="00A30A96" w:rsidRDefault="00A30A96" w:rsidP="003C4320">
    <w:pPr>
      <w:pStyle w:val="Header"/>
    </w:pPr>
  </w:p>
  <w:p w14:paraId="08D07C76" w14:textId="77777777" w:rsidR="00A30A96" w:rsidRDefault="00A30A96" w:rsidP="003C4320">
    <w:pPr>
      <w:pStyle w:val="Header"/>
    </w:pPr>
  </w:p>
  <w:p w14:paraId="3466B49C" w14:textId="4B4C7C6C" w:rsidR="00A30A96" w:rsidRDefault="00696745" w:rsidP="003C4320">
    <w:pPr>
      <w:pStyle w:val="Header"/>
    </w:pPr>
    <w:r>
      <w:rPr>
        <w:noProof/>
      </w:rPr>
      <w:drawing>
        <wp:inline distT="0" distB="0" distL="0" distR="0" wp14:anchorId="16BF90CD" wp14:editId="043DD546">
          <wp:extent cx="1817007" cy="415925"/>
          <wp:effectExtent l="0" t="0" r="0" b="3175"/>
          <wp:docPr id="1" name="Picture 1" descr="C:\Users\tco041\AppData\Local\Microsoft\Windows\INetCache\Content.Word\1280px-Maersk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o041\AppData\Local\Microsoft\Windows\INetCache\Content.Word\1280px-Maersk_Logo.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704" cy="424554"/>
                  </a:xfrm>
                  <a:prstGeom prst="rect">
                    <a:avLst/>
                  </a:prstGeom>
                  <a:noFill/>
                  <a:ln>
                    <a:noFill/>
                  </a:ln>
                </pic:spPr>
              </pic:pic>
            </a:graphicData>
          </a:graphic>
        </wp:inline>
      </w:drawing>
    </w:r>
    <w:r w:rsidR="00802AC2">
      <w:rPr>
        <w:noProof/>
        <w:lang w:val="da-DK" w:eastAsia="da-DK"/>
      </w:rPr>
      <w:drawing>
        <wp:anchor distT="0" distB="0" distL="114300" distR="114300" simplePos="0" relativeHeight="251657216" behindDoc="0" locked="1" layoutInCell="1" allowOverlap="1" wp14:anchorId="0879949C" wp14:editId="3B46E21D">
          <wp:simplePos x="0" y="0"/>
          <wp:positionH relativeFrom="margin">
            <wp:posOffset>5343525</wp:posOffset>
          </wp:positionH>
          <wp:positionV relativeFrom="page">
            <wp:posOffset>840105</wp:posOffset>
          </wp:positionV>
          <wp:extent cx="762635" cy="294640"/>
          <wp:effectExtent l="0" t="0" r="0" b="0"/>
          <wp:wrapNone/>
          <wp:docPr id="3" name="Customer Advisory" descr="C:\Users\inp\AppData\Local\Microsoft\Windows\INetCache\Content.Word\DocType Customer Adviso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p\AppData\Local\Microsoft\Windows\INetCache\Content.Word\DocType Customer Advisory.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635" cy="29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858BF" w14:textId="77777777" w:rsidR="00A30A96" w:rsidRDefault="00A30A96" w:rsidP="003C4320">
    <w:pPr>
      <w:pStyle w:val="Header"/>
    </w:pPr>
  </w:p>
  <w:p w14:paraId="72F1604A" w14:textId="77777777" w:rsidR="00A30A96" w:rsidRDefault="00A30A96" w:rsidP="003C43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F69C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7B31AC3"/>
    <w:multiLevelType w:val="hybridMultilevel"/>
    <w:tmpl w:val="AA561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75095F"/>
    <w:multiLevelType w:val="multilevel"/>
    <w:tmpl w:val="82A6B374"/>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572" w:hanging="1800"/>
      </w:pPr>
      <w:rPr>
        <w:rFonts w:hint="default"/>
      </w:rPr>
    </w:lvl>
  </w:abstractNum>
  <w:abstractNum w:abstractNumId="13"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EFE7F19"/>
    <w:multiLevelType w:val="hybridMultilevel"/>
    <w:tmpl w:val="B9407046"/>
    <w:lvl w:ilvl="0" w:tplc="2F2E835A">
      <w:start w:val="9"/>
      <w:numFmt w:val="bullet"/>
      <w:lvlText w:val="-"/>
      <w:lvlJc w:val="left"/>
      <w:pPr>
        <w:ind w:left="720" w:hanging="360"/>
      </w:pPr>
      <w:rPr>
        <w:rFonts w:ascii="Verdana" w:eastAsia="Times New Roman" w:hAnsi="Verdana"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8CF094A"/>
    <w:multiLevelType w:val="multilevel"/>
    <w:tmpl w:val="0406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56165EF"/>
    <w:multiLevelType w:val="hybridMultilevel"/>
    <w:tmpl w:val="8370D66A"/>
    <w:lvl w:ilvl="0" w:tplc="7B4A3E3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AE02D3C"/>
    <w:multiLevelType w:val="multilevel"/>
    <w:tmpl w:val="0406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56553474"/>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F3B299D"/>
    <w:multiLevelType w:val="hybridMultilevel"/>
    <w:tmpl w:val="64B25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E23A12"/>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85A0C09"/>
    <w:multiLevelType w:val="hybridMultilevel"/>
    <w:tmpl w:val="034E20E4"/>
    <w:lvl w:ilvl="0" w:tplc="40090001">
      <w:start w:val="1"/>
      <w:numFmt w:val="bullet"/>
      <w:lvlText w:val=""/>
      <w:lvlJc w:val="left"/>
      <w:pPr>
        <w:ind w:left="795" w:hanging="360"/>
      </w:pPr>
      <w:rPr>
        <w:rFonts w:ascii="Symbol" w:hAnsi="Symbol" w:hint="default"/>
      </w:rPr>
    </w:lvl>
    <w:lvl w:ilvl="1" w:tplc="40090003">
      <w:start w:val="1"/>
      <w:numFmt w:val="bullet"/>
      <w:lvlText w:val="o"/>
      <w:lvlJc w:val="left"/>
      <w:pPr>
        <w:ind w:left="1515" w:hanging="360"/>
      </w:pPr>
      <w:rPr>
        <w:rFonts w:ascii="Courier New" w:hAnsi="Courier New" w:cs="Courier New" w:hint="default"/>
      </w:rPr>
    </w:lvl>
    <w:lvl w:ilvl="2" w:tplc="40090005" w:tentative="1">
      <w:start w:val="1"/>
      <w:numFmt w:val="bullet"/>
      <w:lvlText w:val=""/>
      <w:lvlJc w:val="left"/>
      <w:pPr>
        <w:ind w:left="2235" w:hanging="360"/>
      </w:pPr>
      <w:rPr>
        <w:rFonts w:ascii="Wingdings" w:hAnsi="Wingdings" w:hint="default"/>
      </w:rPr>
    </w:lvl>
    <w:lvl w:ilvl="3" w:tplc="40090001" w:tentative="1">
      <w:start w:val="1"/>
      <w:numFmt w:val="bullet"/>
      <w:lvlText w:val=""/>
      <w:lvlJc w:val="left"/>
      <w:pPr>
        <w:ind w:left="2955" w:hanging="360"/>
      </w:pPr>
      <w:rPr>
        <w:rFonts w:ascii="Symbol" w:hAnsi="Symbol" w:hint="default"/>
      </w:rPr>
    </w:lvl>
    <w:lvl w:ilvl="4" w:tplc="40090003" w:tentative="1">
      <w:start w:val="1"/>
      <w:numFmt w:val="bullet"/>
      <w:lvlText w:val="o"/>
      <w:lvlJc w:val="left"/>
      <w:pPr>
        <w:ind w:left="3675" w:hanging="360"/>
      </w:pPr>
      <w:rPr>
        <w:rFonts w:ascii="Courier New" w:hAnsi="Courier New" w:cs="Courier New" w:hint="default"/>
      </w:rPr>
    </w:lvl>
    <w:lvl w:ilvl="5" w:tplc="40090005" w:tentative="1">
      <w:start w:val="1"/>
      <w:numFmt w:val="bullet"/>
      <w:lvlText w:val=""/>
      <w:lvlJc w:val="left"/>
      <w:pPr>
        <w:ind w:left="4395" w:hanging="360"/>
      </w:pPr>
      <w:rPr>
        <w:rFonts w:ascii="Wingdings" w:hAnsi="Wingdings" w:hint="default"/>
      </w:rPr>
    </w:lvl>
    <w:lvl w:ilvl="6" w:tplc="40090001" w:tentative="1">
      <w:start w:val="1"/>
      <w:numFmt w:val="bullet"/>
      <w:lvlText w:val=""/>
      <w:lvlJc w:val="left"/>
      <w:pPr>
        <w:ind w:left="5115" w:hanging="360"/>
      </w:pPr>
      <w:rPr>
        <w:rFonts w:ascii="Symbol" w:hAnsi="Symbol" w:hint="default"/>
      </w:rPr>
    </w:lvl>
    <w:lvl w:ilvl="7" w:tplc="40090003" w:tentative="1">
      <w:start w:val="1"/>
      <w:numFmt w:val="bullet"/>
      <w:lvlText w:val="o"/>
      <w:lvlJc w:val="left"/>
      <w:pPr>
        <w:ind w:left="5835" w:hanging="360"/>
      </w:pPr>
      <w:rPr>
        <w:rFonts w:ascii="Courier New" w:hAnsi="Courier New" w:cs="Courier New" w:hint="default"/>
      </w:rPr>
    </w:lvl>
    <w:lvl w:ilvl="8" w:tplc="40090005" w:tentative="1">
      <w:start w:val="1"/>
      <w:numFmt w:val="bullet"/>
      <w:lvlText w:val=""/>
      <w:lvlJc w:val="left"/>
      <w:pPr>
        <w:ind w:left="6555" w:hanging="360"/>
      </w:pPr>
      <w:rPr>
        <w:rFonts w:ascii="Wingdings" w:hAnsi="Wingdings" w:hint="default"/>
      </w:rPr>
    </w:lvl>
  </w:abstractNum>
  <w:abstractNum w:abstractNumId="22" w15:restartNumberingAfterBreak="0">
    <w:nsid w:val="6ACB3B03"/>
    <w:multiLevelType w:val="multilevel"/>
    <w:tmpl w:val="1FF0AE94"/>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6E061A09"/>
    <w:multiLevelType w:val="multilevel"/>
    <w:tmpl w:val="0A744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4C7605"/>
    <w:multiLevelType w:val="multilevel"/>
    <w:tmpl w:val="2C226A52"/>
    <w:lvl w:ilvl="0">
      <w:start w:val="1"/>
      <w:numFmt w:val="decimal"/>
      <w:lvlText w:val="%1."/>
      <w:lvlJc w:val="left"/>
      <w:pPr>
        <w:tabs>
          <w:tab w:val="num" w:pos="397"/>
        </w:tabs>
        <w:ind w:left="397" w:hanging="397"/>
      </w:pPr>
      <w:rPr>
        <w:rFonts w:hint="default"/>
        <w:b w:val="0"/>
        <w:i w:val="0"/>
        <w:sz w:val="20"/>
      </w:rPr>
    </w:lvl>
    <w:lvl w:ilvl="1">
      <w:start w:val="1"/>
      <w:numFmt w:val="decimal"/>
      <w:lvlText w:val="%1.%2."/>
      <w:lvlJc w:val="left"/>
      <w:pPr>
        <w:tabs>
          <w:tab w:val="num" w:pos="794"/>
        </w:tabs>
        <w:ind w:left="794" w:hanging="397"/>
      </w:pPr>
      <w:rPr>
        <w:rFonts w:hint="default"/>
      </w:rPr>
    </w:lvl>
    <w:lvl w:ilvl="2">
      <w:start w:val="1"/>
      <w:numFmt w:val="decimal"/>
      <w:lvlText w:val="%1.%2.%3."/>
      <w:lvlJc w:val="left"/>
      <w:pPr>
        <w:tabs>
          <w:tab w:val="num" w:pos="1191"/>
        </w:tabs>
        <w:ind w:left="1191" w:hanging="397"/>
      </w:pPr>
      <w:rPr>
        <w:rFonts w:hint="default"/>
      </w:rPr>
    </w:lvl>
    <w:lvl w:ilvl="3">
      <w:start w:val="1"/>
      <w:numFmt w:val="decimal"/>
      <w:lvlText w:val="%1.%2.%3.%4."/>
      <w:lvlJc w:val="left"/>
      <w:pPr>
        <w:tabs>
          <w:tab w:val="num" w:pos="1588"/>
        </w:tabs>
        <w:ind w:left="1588" w:hanging="397"/>
      </w:pPr>
      <w:rPr>
        <w:rFonts w:hint="default"/>
      </w:rPr>
    </w:lvl>
    <w:lvl w:ilvl="4">
      <w:start w:val="1"/>
      <w:numFmt w:val="decimal"/>
      <w:lvlText w:val="%1.%2.%3.%4.%5."/>
      <w:lvlJc w:val="left"/>
      <w:pPr>
        <w:tabs>
          <w:tab w:val="num" w:pos="2098"/>
        </w:tabs>
        <w:ind w:left="2234" w:hanging="646"/>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16cid:durableId="1368869620">
    <w:abstractNumId w:val="19"/>
  </w:num>
  <w:num w:numId="2" w16cid:durableId="517039050">
    <w:abstractNumId w:val="18"/>
  </w:num>
  <w:num w:numId="3" w16cid:durableId="522863905">
    <w:abstractNumId w:val="17"/>
  </w:num>
  <w:num w:numId="4" w16cid:durableId="1240871973">
    <w:abstractNumId w:val="10"/>
  </w:num>
  <w:num w:numId="5" w16cid:durableId="496186884">
    <w:abstractNumId w:val="13"/>
  </w:num>
  <w:num w:numId="6" w16cid:durableId="658004692">
    <w:abstractNumId w:val="20"/>
  </w:num>
  <w:num w:numId="7" w16cid:durableId="546451762">
    <w:abstractNumId w:val="15"/>
  </w:num>
  <w:num w:numId="8" w16cid:durableId="696539348">
    <w:abstractNumId w:val="9"/>
  </w:num>
  <w:num w:numId="9" w16cid:durableId="1263998251">
    <w:abstractNumId w:val="9"/>
  </w:num>
  <w:num w:numId="10" w16cid:durableId="2103141081">
    <w:abstractNumId w:val="7"/>
  </w:num>
  <w:num w:numId="11" w16cid:durableId="1858347544">
    <w:abstractNumId w:val="7"/>
  </w:num>
  <w:num w:numId="12" w16cid:durableId="1215384911">
    <w:abstractNumId w:val="6"/>
  </w:num>
  <w:num w:numId="13" w16cid:durableId="1291589719">
    <w:abstractNumId w:val="6"/>
  </w:num>
  <w:num w:numId="14" w16cid:durableId="269246239">
    <w:abstractNumId w:val="5"/>
  </w:num>
  <w:num w:numId="15" w16cid:durableId="1273322148">
    <w:abstractNumId w:val="5"/>
  </w:num>
  <w:num w:numId="16" w16cid:durableId="758060163">
    <w:abstractNumId w:val="4"/>
  </w:num>
  <w:num w:numId="17" w16cid:durableId="897935574">
    <w:abstractNumId w:val="4"/>
  </w:num>
  <w:num w:numId="18" w16cid:durableId="1284844029">
    <w:abstractNumId w:val="8"/>
  </w:num>
  <w:num w:numId="19" w16cid:durableId="944920269">
    <w:abstractNumId w:val="8"/>
  </w:num>
  <w:num w:numId="20" w16cid:durableId="1798837469">
    <w:abstractNumId w:val="3"/>
  </w:num>
  <w:num w:numId="21" w16cid:durableId="663822352">
    <w:abstractNumId w:val="3"/>
  </w:num>
  <w:num w:numId="22" w16cid:durableId="962804910">
    <w:abstractNumId w:val="2"/>
  </w:num>
  <w:num w:numId="23" w16cid:durableId="1912695323">
    <w:abstractNumId w:val="2"/>
  </w:num>
  <w:num w:numId="24" w16cid:durableId="1441953639">
    <w:abstractNumId w:val="1"/>
  </w:num>
  <w:num w:numId="25" w16cid:durableId="554437783">
    <w:abstractNumId w:val="1"/>
  </w:num>
  <w:num w:numId="26" w16cid:durableId="238055300">
    <w:abstractNumId w:val="0"/>
  </w:num>
  <w:num w:numId="27" w16cid:durableId="1828520485">
    <w:abstractNumId w:val="0"/>
  </w:num>
  <w:num w:numId="28" w16cid:durableId="329262763">
    <w:abstractNumId w:val="22"/>
  </w:num>
  <w:num w:numId="29" w16cid:durableId="1265069361">
    <w:abstractNumId w:val="24"/>
  </w:num>
  <w:num w:numId="30" w16cid:durableId="1005286861">
    <w:abstractNumId w:val="16"/>
  </w:num>
  <w:num w:numId="31" w16cid:durableId="113793624">
    <w:abstractNumId w:val="21"/>
  </w:num>
  <w:num w:numId="32" w16cid:durableId="296761492">
    <w:abstractNumId w:val="23"/>
  </w:num>
  <w:num w:numId="33" w16cid:durableId="459568021">
    <w:abstractNumId w:val="14"/>
  </w:num>
  <w:num w:numId="34" w16cid:durableId="149372945">
    <w:abstractNumId w:val="11"/>
  </w:num>
  <w:num w:numId="35" w16cid:durableId="7442998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1304"/>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2A8"/>
    <w:rsid w:val="00011BD3"/>
    <w:rsid w:val="00014445"/>
    <w:rsid w:val="0001609A"/>
    <w:rsid w:val="000258C3"/>
    <w:rsid w:val="00032EC1"/>
    <w:rsid w:val="000404A8"/>
    <w:rsid w:val="00043583"/>
    <w:rsid w:val="000506C8"/>
    <w:rsid w:val="000531CB"/>
    <w:rsid w:val="00057CBC"/>
    <w:rsid w:val="000713DC"/>
    <w:rsid w:val="00072EB7"/>
    <w:rsid w:val="0007380F"/>
    <w:rsid w:val="00075FBD"/>
    <w:rsid w:val="0007779A"/>
    <w:rsid w:val="00080296"/>
    <w:rsid w:val="00086D3A"/>
    <w:rsid w:val="000910A5"/>
    <w:rsid w:val="000979A8"/>
    <w:rsid w:val="000A44F0"/>
    <w:rsid w:val="000A71AF"/>
    <w:rsid w:val="000B0E4D"/>
    <w:rsid w:val="000B5546"/>
    <w:rsid w:val="000C15D2"/>
    <w:rsid w:val="000C5185"/>
    <w:rsid w:val="000C7344"/>
    <w:rsid w:val="000D071A"/>
    <w:rsid w:val="000D3CBB"/>
    <w:rsid w:val="000D4C4D"/>
    <w:rsid w:val="000D6F36"/>
    <w:rsid w:val="000E1186"/>
    <w:rsid w:val="000E47EB"/>
    <w:rsid w:val="000E5693"/>
    <w:rsid w:val="000F0D79"/>
    <w:rsid w:val="000F3EF0"/>
    <w:rsid w:val="00100419"/>
    <w:rsid w:val="001007E0"/>
    <w:rsid w:val="0010392D"/>
    <w:rsid w:val="001048B4"/>
    <w:rsid w:val="00122C98"/>
    <w:rsid w:val="0012667D"/>
    <w:rsid w:val="00126BDC"/>
    <w:rsid w:val="00127BD9"/>
    <w:rsid w:val="00132668"/>
    <w:rsid w:val="0014105B"/>
    <w:rsid w:val="001467D4"/>
    <w:rsid w:val="00147DEC"/>
    <w:rsid w:val="00152585"/>
    <w:rsid w:val="0015435E"/>
    <w:rsid w:val="00161AB8"/>
    <w:rsid w:val="00161B9B"/>
    <w:rsid w:val="001638D0"/>
    <w:rsid w:val="00166889"/>
    <w:rsid w:val="00167C4A"/>
    <w:rsid w:val="00170BCC"/>
    <w:rsid w:val="0017372D"/>
    <w:rsid w:val="00175B39"/>
    <w:rsid w:val="00176774"/>
    <w:rsid w:val="00186E5A"/>
    <w:rsid w:val="0019123F"/>
    <w:rsid w:val="00191DFF"/>
    <w:rsid w:val="001948A5"/>
    <w:rsid w:val="001A4CBF"/>
    <w:rsid w:val="001A6D33"/>
    <w:rsid w:val="001A7BA7"/>
    <w:rsid w:val="001B3D00"/>
    <w:rsid w:val="001B3F72"/>
    <w:rsid w:val="001B624F"/>
    <w:rsid w:val="001C454D"/>
    <w:rsid w:val="001C586E"/>
    <w:rsid w:val="001C5D46"/>
    <w:rsid w:val="001E1220"/>
    <w:rsid w:val="001E2ED9"/>
    <w:rsid w:val="001E4AF7"/>
    <w:rsid w:val="001F18A6"/>
    <w:rsid w:val="0020006F"/>
    <w:rsid w:val="00204062"/>
    <w:rsid w:val="00204688"/>
    <w:rsid w:val="0021089B"/>
    <w:rsid w:val="00225E85"/>
    <w:rsid w:val="00235170"/>
    <w:rsid w:val="00242817"/>
    <w:rsid w:val="002501B7"/>
    <w:rsid w:val="002541EE"/>
    <w:rsid w:val="002546E0"/>
    <w:rsid w:val="00255059"/>
    <w:rsid w:val="00256B78"/>
    <w:rsid w:val="002620FB"/>
    <w:rsid w:val="00262137"/>
    <w:rsid w:val="002627D8"/>
    <w:rsid w:val="00270896"/>
    <w:rsid w:val="00277AE5"/>
    <w:rsid w:val="002800A6"/>
    <w:rsid w:val="00285AD2"/>
    <w:rsid w:val="00297460"/>
    <w:rsid w:val="002A1E29"/>
    <w:rsid w:val="002B18D6"/>
    <w:rsid w:val="002B562A"/>
    <w:rsid w:val="002C5585"/>
    <w:rsid w:val="002D1D9F"/>
    <w:rsid w:val="002E333C"/>
    <w:rsid w:val="002E4CD4"/>
    <w:rsid w:val="002F16A3"/>
    <w:rsid w:val="00301247"/>
    <w:rsid w:val="003017B5"/>
    <w:rsid w:val="00307630"/>
    <w:rsid w:val="00307F8B"/>
    <w:rsid w:val="003140BE"/>
    <w:rsid w:val="003162EF"/>
    <w:rsid w:val="0032113E"/>
    <w:rsid w:val="00321CD8"/>
    <w:rsid w:val="00326E7B"/>
    <w:rsid w:val="003308FD"/>
    <w:rsid w:val="00331284"/>
    <w:rsid w:val="00336311"/>
    <w:rsid w:val="00346517"/>
    <w:rsid w:val="00347724"/>
    <w:rsid w:val="00353FF8"/>
    <w:rsid w:val="003551E6"/>
    <w:rsid w:val="00365D82"/>
    <w:rsid w:val="00371BAA"/>
    <w:rsid w:val="0037399C"/>
    <w:rsid w:val="0037408C"/>
    <w:rsid w:val="00376207"/>
    <w:rsid w:val="00376618"/>
    <w:rsid w:val="00376B02"/>
    <w:rsid w:val="003856B1"/>
    <w:rsid w:val="00392B2F"/>
    <w:rsid w:val="00393BCD"/>
    <w:rsid w:val="00394BE3"/>
    <w:rsid w:val="003A0E47"/>
    <w:rsid w:val="003A4B04"/>
    <w:rsid w:val="003A5946"/>
    <w:rsid w:val="003B2C7B"/>
    <w:rsid w:val="003C0A84"/>
    <w:rsid w:val="003C4320"/>
    <w:rsid w:val="003C632D"/>
    <w:rsid w:val="003C702C"/>
    <w:rsid w:val="003D49BB"/>
    <w:rsid w:val="003D6187"/>
    <w:rsid w:val="003E2875"/>
    <w:rsid w:val="003E39DB"/>
    <w:rsid w:val="003E40D0"/>
    <w:rsid w:val="003E488F"/>
    <w:rsid w:val="003E4DAB"/>
    <w:rsid w:val="003E5A0E"/>
    <w:rsid w:val="003F0DDF"/>
    <w:rsid w:val="003F3503"/>
    <w:rsid w:val="003F436C"/>
    <w:rsid w:val="00400783"/>
    <w:rsid w:val="00402032"/>
    <w:rsid w:val="00403318"/>
    <w:rsid w:val="00404362"/>
    <w:rsid w:val="00406514"/>
    <w:rsid w:val="0041030F"/>
    <w:rsid w:val="0041240D"/>
    <w:rsid w:val="00412A46"/>
    <w:rsid w:val="00421134"/>
    <w:rsid w:val="004236A1"/>
    <w:rsid w:val="004251D6"/>
    <w:rsid w:val="00431F81"/>
    <w:rsid w:val="00437D45"/>
    <w:rsid w:val="00444A3B"/>
    <w:rsid w:val="00452CAA"/>
    <w:rsid w:val="0045595E"/>
    <w:rsid w:val="004571B3"/>
    <w:rsid w:val="00462064"/>
    <w:rsid w:val="00474CD4"/>
    <w:rsid w:val="00480A1E"/>
    <w:rsid w:val="00490874"/>
    <w:rsid w:val="00497A6B"/>
    <w:rsid w:val="00497CF8"/>
    <w:rsid w:val="004A19DF"/>
    <w:rsid w:val="004B2828"/>
    <w:rsid w:val="004B5A65"/>
    <w:rsid w:val="004B6B0F"/>
    <w:rsid w:val="004B72FF"/>
    <w:rsid w:val="004B761B"/>
    <w:rsid w:val="004F206B"/>
    <w:rsid w:val="004F4C35"/>
    <w:rsid w:val="00503256"/>
    <w:rsid w:val="00507BE0"/>
    <w:rsid w:val="00515A6A"/>
    <w:rsid w:val="00525B4B"/>
    <w:rsid w:val="00535C92"/>
    <w:rsid w:val="00542E34"/>
    <w:rsid w:val="00547E58"/>
    <w:rsid w:val="00551B3E"/>
    <w:rsid w:val="005531CB"/>
    <w:rsid w:val="00553DF5"/>
    <w:rsid w:val="00553F58"/>
    <w:rsid w:val="00554A03"/>
    <w:rsid w:val="005612A3"/>
    <w:rsid w:val="0057051D"/>
    <w:rsid w:val="00573E7A"/>
    <w:rsid w:val="00576C5D"/>
    <w:rsid w:val="005804B5"/>
    <w:rsid w:val="005827B2"/>
    <w:rsid w:val="00583768"/>
    <w:rsid w:val="00592CD3"/>
    <w:rsid w:val="00597BE8"/>
    <w:rsid w:val="005A4EF1"/>
    <w:rsid w:val="005A50EA"/>
    <w:rsid w:val="005B2920"/>
    <w:rsid w:val="005C3153"/>
    <w:rsid w:val="005C4654"/>
    <w:rsid w:val="005D2579"/>
    <w:rsid w:val="005D30BA"/>
    <w:rsid w:val="005D63B3"/>
    <w:rsid w:val="005E0D78"/>
    <w:rsid w:val="005E4862"/>
    <w:rsid w:val="005E4AB4"/>
    <w:rsid w:val="005E5733"/>
    <w:rsid w:val="005F53BA"/>
    <w:rsid w:val="005F6253"/>
    <w:rsid w:val="00601A0C"/>
    <w:rsid w:val="006048AF"/>
    <w:rsid w:val="00605099"/>
    <w:rsid w:val="0061129F"/>
    <w:rsid w:val="00613F37"/>
    <w:rsid w:val="00623782"/>
    <w:rsid w:val="00624477"/>
    <w:rsid w:val="006327F8"/>
    <w:rsid w:val="00637B96"/>
    <w:rsid w:val="00644881"/>
    <w:rsid w:val="00653041"/>
    <w:rsid w:val="00654A05"/>
    <w:rsid w:val="00656430"/>
    <w:rsid w:val="00665555"/>
    <w:rsid w:val="00666948"/>
    <w:rsid w:val="00674D52"/>
    <w:rsid w:val="00675784"/>
    <w:rsid w:val="0068295C"/>
    <w:rsid w:val="00685027"/>
    <w:rsid w:val="0069183D"/>
    <w:rsid w:val="0069533E"/>
    <w:rsid w:val="00696745"/>
    <w:rsid w:val="006A1B39"/>
    <w:rsid w:val="006A1C33"/>
    <w:rsid w:val="006A78C5"/>
    <w:rsid w:val="006B1B82"/>
    <w:rsid w:val="006C1527"/>
    <w:rsid w:val="006D1D4B"/>
    <w:rsid w:val="006D467B"/>
    <w:rsid w:val="006D620D"/>
    <w:rsid w:val="006E2045"/>
    <w:rsid w:val="006E2573"/>
    <w:rsid w:val="006E5A48"/>
    <w:rsid w:val="006F094D"/>
    <w:rsid w:val="006F39ED"/>
    <w:rsid w:val="006F3D48"/>
    <w:rsid w:val="007005EA"/>
    <w:rsid w:val="0070087E"/>
    <w:rsid w:val="00701E30"/>
    <w:rsid w:val="007046B1"/>
    <w:rsid w:val="00706BF7"/>
    <w:rsid w:val="007108BC"/>
    <w:rsid w:val="007157C9"/>
    <w:rsid w:val="0071590B"/>
    <w:rsid w:val="007217B8"/>
    <w:rsid w:val="0072323D"/>
    <w:rsid w:val="0072729B"/>
    <w:rsid w:val="0073056B"/>
    <w:rsid w:val="00731DB9"/>
    <w:rsid w:val="00742BBC"/>
    <w:rsid w:val="007534CC"/>
    <w:rsid w:val="007540CF"/>
    <w:rsid w:val="00757153"/>
    <w:rsid w:val="00757892"/>
    <w:rsid w:val="007611EA"/>
    <w:rsid w:val="00764DE2"/>
    <w:rsid w:val="0077596A"/>
    <w:rsid w:val="00780342"/>
    <w:rsid w:val="007822BB"/>
    <w:rsid w:val="00790404"/>
    <w:rsid w:val="007932E9"/>
    <w:rsid w:val="00793E71"/>
    <w:rsid w:val="00795C62"/>
    <w:rsid w:val="007B37DE"/>
    <w:rsid w:val="007B4A1B"/>
    <w:rsid w:val="007B7C4B"/>
    <w:rsid w:val="007C1736"/>
    <w:rsid w:val="007C3472"/>
    <w:rsid w:val="007C4244"/>
    <w:rsid w:val="007C62B3"/>
    <w:rsid w:val="007D4AA6"/>
    <w:rsid w:val="007E1320"/>
    <w:rsid w:val="007E2814"/>
    <w:rsid w:val="007E2B0B"/>
    <w:rsid w:val="007E2F3D"/>
    <w:rsid w:val="007E3914"/>
    <w:rsid w:val="007E4130"/>
    <w:rsid w:val="007E4EAC"/>
    <w:rsid w:val="00802AC2"/>
    <w:rsid w:val="00803326"/>
    <w:rsid w:val="00806E72"/>
    <w:rsid w:val="00812B33"/>
    <w:rsid w:val="00815A64"/>
    <w:rsid w:val="00842A8A"/>
    <w:rsid w:val="008519EB"/>
    <w:rsid w:val="0085342C"/>
    <w:rsid w:val="00855214"/>
    <w:rsid w:val="008573F6"/>
    <w:rsid w:val="008617DD"/>
    <w:rsid w:val="00865249"/>
    <w:rsid w:val="0088697A"/>
    <w:rsid w:val="008904A7"/>
    <w:rsid w:val="008918EF"/>
    <w:rsid w:val="00894BA3"/>
    <w:rsid w:val="008977A4"/>
    <w:rsid w:val="008A4CFE"/>
    <w:rsid w:val="008B2D3A"/>
    <w:rsid w:val="008B38E9"/>
    <w:rsid w:val="008B60AD"/>
    <w:rsid w:val="008C288F"/>
    <w:rsid w:val="008C57FB"/>
    <w:rsid w:val="008D096C"/>
    <w:rsid w:val="008D7C6E"/>
    <w:rsid w:val="008E00C3"/>
    <w:rsid w:val="008E1008"/>
    <w:rsid w:val="008E2D3B"/>
    <w:rsid w:val="0090612E"/>
    <w:rsid w:val="009070E8"/>
    <w:rsid w:val="00910E44"/>
    <w:rsid w:val="00913221"/>
    <w:rsid w:val="0091386E"/>
    <w:rsid w:val="0092176B"/>
    <w:rsid w:val="00924F7E"/>
    <w:rsid w:val="009278C3"/>
    <w:rsid w:val="00930962"/>
    <w:rsid w:val="00932E08"/>
    <w:rsid w:val="00940B56"/>
    <w:rsid w:val="00941EB4"/>
    <w:rsid w:val="00947324"/>
    <w:rsid w:val="00954D1C"/>
    <w:rsid w:val="0095748E"/>
    <w:rsid w:val="00975F4E"/>
    <w:rsid w:val="00980404"/>
    <w:rsid w:val="00982F98"/>
    <w:rsid w:val="00985904"/>
    <w:rsid w:val="00986D05"/>
    <w:rsid w:val="009918F6"/>
    <w:rsid w:val="009919A0"/>
    <w:rsid w:val="00996DB7"/>
    <w:rsid w:val="0099723D"/>
    <w:rsid w:val="009A08DC"/>
    <w:rsid w:val="009A4942"/>
    <w:rsid w:val="009A72A8"/>
    <w:rsid w:val="009A7513"/>
    <w:rsid w:val="009B730C"/>
    <w:rsid w:val="009B73F9"/>
    <w:rsid w:val="009C19F5"/>
    <w:rsid w:val="009C1DE2"/>
    <w:rsid w:val="009C25A6"/>
    <w:rsid w:val="009C3EE7"/>
    <w:rsid w:val="009C5AAD"/>
    <w:rsid w:val="009E1E5D"/>
    <w:rsid w:val="009E5EC1"/>
    <w:rsid w:val="009E6232"/>
    <w:rsid w:val="009F112E"/>
    <w:rsid w:val="00A200BF"/>
    <w:rsid w:val="00A273C0"/>
    <w:rsid w:val="00A2743F"/>
    <w:rsid w:val="00A30A96"/>
    <w:rsid w:val="00A314E4"/>
    <w:rsid w:val="00A34989"/>
    <w:rsid w:val="00A35591"/>
    <w:rsid w:val="00A369E5"/>
    <w:rsid w:val="00A50D07"/>
    <w:rsid w:val="00A512C7"/>
    <w:rsid w:val="00A52119"/>
    <w:rsid w:val="00A60E3E"/>
    <w:rsid w:val="00A61AD5"/>
    <w:rsid w:val="00A6205B"/>
    <w:rsid w:val="00A6362F"/>
    <w:rsid w:val="00A80597"/>
    <w:rsid w:val="00AA6E83"/>
    <w:rsid w:val="00AB0E1A"/>
    <w:rsid w:val="00AB0FE3"/>
    <w:rsid w:val="00AC135C"/>
    <w:rsid w:val="00AC2B07"/>
    <w:rsid w:val="00AC3A17"/>
    <w:rsid w:val="00AC72AF"/>
    <w:rsid w:val="00AD2625"/>
    <w:rsid w:val="00AD28B6"/>
    <w:rsid w:val="00AD7C17"/>
    <w:rsid w:val="00AE1655"/>
    <w:rsid w:val="00AE2D81"/>
    <w:rsid w:val="00AE5E9D"/>
    <w:rsid w:val="00AF04C5"/>
    <w:rsid w:val="00AF12BE"/>
    <w:rsid w:val="00AF1554"/>
    <w:rsid w:val="00AF44BC"/>
    <w:rsid w:val="00AF4EAB"/>
    <w:rsid w:val="00B05B23"/>
    <w:rsid w:val="00B072B2"/>
    <w:rsid w:val="00B07B9B"/>
    <w:rsid w:val="00B109E5"/>
    <w:rsid w:val="00B21FA6"/>
    <w:rsid w:val="00B2380D"/>
    <w:rsid w:val="00B27B35"/>
    <w:rsid w:val="00B307D0"/>
    <w:rsid w:val="00B31B15"/>
    <w:rsid w:val="00B32EE8"/>
    <w:rsid w:val="00B4470E"/>
    <w:rsid w:val="00B47B21"/>
    <w:rsid w:val="00B5037F"/>
    <w:rsid w:val="00B52E6B"/>
    <w:rsid w:val="00B530B6"/>
    <w:rsid w:val="00B56E61"/>
    <w:rsid w:val="00B576E4"/>
    <w:rsid w:val="00B60022"/>
    <w:rsid w:val="00B61979"/>
    <w:rsid w:val="00B635B0"/>
    <w:rsid w:val="00B71DB3"/>
    <w:rsid w:val="00B723A8"/>
    <w:rsid w:val="00B743D4"/>
    <w:rsid w:val="00B75A24"/>
    <w:rsid w:val="00B765FD"/>
    <w:rsid w:val="00B77368"/>
    <w:rsid w:val="00B816A4"/>
    <w:rsid w:val="00B8226B"/>
    <w:rsid w:val="00B8479F"/>
    <w:rsid w:val="00B9475B"/>
    <w:rsid w:val="00BA0BA6"/>
    <w:rsid w:val="00BA481F"/>
    <w:rsid w:val="00BA6838"/>
    <w:rsid w:val="00BB2918"/>
    <w:rsid w:val="00BB547E"/>
    <w:rsid w:val="00BB7906"/>
    <w:rsid w:val="00BC2E00"/>
    <w:rsid w:val="00BC64F1"/>
    <w:rsid w:val="00BD0384"/>
    <w:rsid w:val="00BD1CEF"/>
    <w:rsid w:val="00BD2BE9"/>
    <w:rsid w:val="00BD32AD"/>
    <w:rsid w:val="00BD3BD6"/>
    <w:rsid w:val="00BD462C"/>
    <w:rsid w:val="00BD4864"/>
    <w:rsid w:val="00BD4FAB"/>
    <w:rsid w:val="00BD607B"/>
    <w:rsid w:val="00BF0FB7"/>
    <w:rsid w:val="00BF466E"/>
    <w:rsid w:val="00C02F3E"/>
    <w:rsid w:val="00C048C7"/>
    <w:rsid w:val="00C1128A"/>
    <w:rsid w:val="00C1696C"/>
    <w:rsid w:val="00C1750C"/>
    <w:rsid w:val="00C21A3D"/>
    <w:rsid w:val="00C3049A"/>
    <w:rsid w:val="00C371D3"/>
    <w:rsid w:val="00C45153"/>
    <w:rsid w:val="00C479D9"/>
    <w:rsid w:val="00C50DD2"/>
    <w:rsid w:val="00C52F35"/>
    <w:rsid w:val="00C54EF0"/>
    <w:rsid w:val="00C57F42"/>
    <w:rsid w:val="00C66CBD"/>
    <w:rsid w:val="00C678A8"/>
    <w:rsid w:val="00C70ED0"/>
    <w:rsid w:val="00C72BC9"/>
    <w:rsid w:val="00C745E6"/>
    <w:rsid w:val="00C768D5"/>
    <w:rsid w:val="00C80438"/>
    <w:rsid w:val="00C81BA9"/>
    <w:rsid w:val="00C82137"/>
    <w:rsid w:val="00C863E3"/>
    <w:rsid w:val="00C86AB4"/>
    <w:rsid w:val="00C96BA8"/>
    <w:rsid w:val="00CA0D10"/>
    <w:rsid w:val="00CA1C12"/>
    <w:rsid w:val="00CA3A12"/>
    <w:rsid w:val="00CC0D1B"/>
    <w:rsid w:val="00CC78C5"/>
    <w:rsid w:val="00CE22CB"/>
    <w:rsid w:val="00CE2A11"/>
    <w:rsid w:val="00CE5604"/>
    <w:rsid w:val="00CE6998"/>
    <w:rsid w:val="00CF1993"/>
    <w:rsid w:val="00CF404C"/>
    <w:rsid w:val="00CF42FB"/>
    <w:rsid w:val="00D027BA"/>
    <w:rsid w:val="00D14870"/>
    <w:rsid w:val="00D1617C"/>
    <w:rsid w:val="00D21247"/>
    <w:rsid w:val="00D224EC"/>
    <w:rsid w:val="00D22732"/>
    <w:rsid w:val="00D2293E"/>
    <w:rsid w:val="00D22D77"/>
    <w:rsid w:val="00D23399"/>
    <w:rsid w:val="00D255AE"/>
    <w:rsid w:val="00D32989"/>
    <w:rsid w:val="00D358E7"/>
    <w:rsid w:val="00D36DEF"/>
    <w:rsid w:val="00D47672"/>
    <w:rsid w:val="00D5313E"/>
    <w:rsid w:val="00D6103E"/>
    <w:rsid w:val="00D61FF6"/>
    <w:rsid w:val="00D62E25"/>
    <w:rsid w:val="00D740EF"/>
    <w:rsid w:val="00D744C4"/>
    <w:rsid w:val="00D766D4"/>
    <w:rsid w:val="00D81B27"/>
    <w:rsid w:val="00D825A8"/>
    <w:rsid w:val="00D90958"/>
    <w:rsid w:val="00D923B7"/>
    <w:rsid w:val="00D93661"/>
    <w:rsid w:val="00DA6CDB"/>
    <w:rsid w:val="00DA7601"/>
    <w:rsid w:val="00DC0661"/>
    <w:rsid w:val="00DC33AE"/>
    <w:rsid w:val="00DC41F6"/>
    <w:rsid w:val="00DD6785"/>
    <w:rsid w:val="00DE028B"/>
    <w:rsid w:val="00DE21C0"/>
    <w:rsid w:val="00DE3E18"/>
    <w:rsid w:val="00DE46FA"/>
    <w:rsid w:val="00DE4E0A"/>
    <w:rsid w:val="00DF1A26"/>
    <w:rsid w:val="00DF2EDB"/>
    <w:rsid w:val="00DF2F76"/>
    <w:rsid w:val="00E0502E"/>
    <w:rsid w:val="00E113CA"/>
    <w:rsid w:val="00E11BF4"/>
    <w:rsid w:val="00E11FF8"/>
    <w:rsid w:val="00E14862"/>
    <w:rsid w:val="00E20483"/>
    <w:rsid w:val="00E2375A"/>
    <w:rsid w:val="00E2567C"/>
    <w:rsid w:val="00E2586B"/>
    <w:rsid w:val="00E260B7"/>
    <w:rsid w:val="00E404F6"/>
    <w:rsid w:val="00E42377"/>
    <w:rsid w:val="00E42799"/>
    <w:rsid w:val="00E4344E"/>
    <w:rsid w:val="00E43BAB"/>
    <w:rsid w:val="00E4546F"/>
    <w:rsid w:val="00E46AB4"/>
    <w:rsid w:val="00E51B36"/>
    <w:rsid w:val="00E55D22"/>
    <w:rsid w:val="00E61550"/>
    <w:rsid w:val="00E70F64"/>
    <w:rsid w:val="00E76B1A"/>
    <w:rsid w:val="00E86D8F"/>
    <w:rsid w:val="00E87826"/>
    <w:rsid w:val="00E94137"/>
    <w:rsid w:val="00EB235B"/>
    <w:rsid w:val="00EB7D21"/>
    <w:rsid w:val="00EC2C7C"/>
    <w:rsid w:val="00EC4ACE"/>
    <w:rsid w:val="00ED572E"/>
    <w:rsid w:val="00ED6275"/>
    <w:rsid w:val="00ED6ECB"/>
    <w:rsid w:val="00EE0A91"/>
    <w:rsid w:val="00EF462B"/>
    <w:rsid w:val="00F06776"/>
    <w:rsid w:val="00F1012C"/>
    <w:rsid w:val="00F20195"/>
    <w:rsid w:val="00F20338"/>
    <w:rsid w:val="00F24637"/>
    <w:rsid w:val="00F259FF"/>
    <w:rsid w:val="00F2633C"/>
    <w:rsid w:val="00F44A7F"/>
    <w:rsid w:val="00F456C9"/>
    <w:rsid w:val="00F45827"/>
    <w:rsid w:val="00F45E4E"/>
    <w:rsid w:val="00F478C7"/>
    <w:rsid w:val="00F507AF"/>
    <w:rsid w:val="00F52E6D"/>
    <w:rsid w:val="00F53F7B"/>
    <w:rsid w:val="00F57039"/>
    <w:rsid w:val="00F618E6"/>
    <w:rsid w:val="00F6504B"/>
    <w:rsid w:val="00F702EC"/>
    <w:rsid w:val="00F73317"/>
    <w:rsid w:val="00F809CC"/>
    <w:rsid w:val="00F84DC2"/>
    <w:rsid w:val="00F90BA3"/>
    <w:rsid w:val="00F93DD3"/>
    <w:rsid w:val="00F949B5"/>
    <w:rsid w:val="00FA3CC2"/>
    <w:rsid w:val="00FA634C"/>
    <w:rsid w:val="00FB03A0"/>
    <w:rsid w:val="00FB4F9C"/>
    <w:rsid w:val="00FC172B"/>
    <w:rsid w:val="00FC5E8F"/>
    <w:rsid w:val="00FD0378"/>
    <w:rsid w:val="00FD1C73"/>
    <w:rsid w:val="00FE0076"/>
    <w:rsid w:val="00FE0145"/>
    <w:rsid w:val="00FE1456"/>
    <w:rsid w:val="00FE3461"/>
    <w:rsid w:val="00FE51D3"/>
    <w:rsid w:val="00FF4B06"/>
    <w:rsid w:val="00FF533B"/>
    <w:rsid w:val="00FF7753"/>
  </w:rsids>
  <m:mathPr>
    <m:mathFont m:val="Cambria Math"/>
    <m:brkBin m:val="before"/>
    <m:brkBinSub m:val="--"/>
    <m:smallFrac m:val="0"/>
    <m:dispDef/>
    <m:lMargin m:val="0"/>
    <m:rMargin m:val="0"/>
    <m:defJc m:val="centerGroup"/>
    <m:wrapIndent m:val="1440"/>
    <m:intLim m:val="subSup"/>
    <m:naryLim m:val="undOvr"/>
  </m:mathPr>
  <w:themeFontLang w:val="en-US" w:eastAsia="zh-CN" w:bidi="mn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6C10902"/>
  <w15:docId w15:val="{77232842-A270-4F23-90EB-BABCE135F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EastAsia" w:hAnsi="Verdana" w:cs="Times New Roman"/>
        <w:sz w:val="22"/>
        <w:szCs w:val="22"/>
        <w:lang w:val="en-US"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lsdException w:name="heading 5" w:semiHidden="1" w:uiPriority="1"/>
    <w:lsdException w:name="heading 6" w:semiHidden="1"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8"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qFormat="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83D"/>
  </w:style>
  <w:style w:type="paragraph" w:styleId="Heading1">
    <w:name w:val="heading 1"/>
    <w:basedOn w:val="Normal"/>
    <w:next w:val="Normal"/>
    <w:link w:val="Heading1Char"/>
    <w:uiPriority w:val="1"/>
    <w:qFormat/>
    <w:rsid w:val="00E43BAB"/>
    <w:pPr>
      <w:outlineLvl w:val="0"/>
    </w:pPr>
    <w:rPr>
      <w:rFonts w:cs="Arial"/>
      <w:b/>
      <w:bCs/>
      <w:caps/>
      <w:szCs w:val="32"/>
    </w:rPr>
  </w:style>
  <w:style w:type="paragraph" w:styleId="Heading2">
    <w:name w:val="heading 2"/>
    <w:basedOn w:val="Normal"/>
    <w:next w:val="Normal"/>
    <w:link w:val="Heading2Char"/>
    <w:uiPriority w:val="1"/>
    <w:qFormat/>
    <w:rsid w:val="00E43BAB"/>
    <w:pPr>
      <w:outlineLvl w:val="1"/>
    </w:pPr>
    <w:rPr>
      <w:rFonts w:cs="Arial"/>
      <w:b/>
      <w:bCs/>
      <w:iCs/>
      <w:szCs w:val="28"/>
    </w:rPr>
  </w:style>
  <w:style w:type="paragraph" w:styleId="Heading3">
    <w:name w:val="heading 3"/>
    <w:basedOn w:val="Normal"/>
    <w:next w:val="Normal"/>
    <w:link w:val="Heading3Char"/>
    <w:uiPriority w:val="1"/>
    <w:qFormat/>
    <w:rsid w:val="00E43BAB"/>
    <w:pPr>
      <w:outlineLvl w:val="2"/>
    </w:pPr>
    <w:rPr>
      <w:rFonts w:cs="Arial"/>
      <w:b/>
      <w:bCs/>
      <w:szCs w:val="26"/>
    </w:rPr>
  </w:style>
  <w:style w:type="paragraph" w:styleId="Heading4">
    <w:name w:val="heading 4"/>
    <w:basedOn w:val="Normal"/>
    <w:next w:val="Normal"/>
    <w:link w:val="Heading4Char"/>
    <w:uiPriority w:val="1"/>
    <w:semiHidden/>
    <w:rsid w:val="00E43BAB"/>
    <w:pPr>
      <w:outlineLvl w:val="3"/>
    </w:pPr>
    <w:rPr>
      <w:b/>
      <w:bCs/>
      <w:szCs w:val="28"/>
    </w:rPr>
  </w:style>
  <w:style w:type="paragraph" w:styleId="Heading5">
    <w:name w:val="heading 5"/>
    <w:basedOn w:val="Normal"/>
    <w:next w:val="Normal"/>
    <w:link w:val="Heading5Char"/>
    <w:uiPriority w:val="1"/>
    <w:semiHidden/>
    <w:rsid w:val="00E43BAB"/>
    <w:pPr>
      <w:outlineLvl w:val="4"/>
    </w:pPr>
    <w:rPr>
      <w:b/>
      <w:bCs/>
      <w:iCs/>
      <w:szCs w:val="26"/>
    </w:rPr>
  </w:style>
  <w:style w:type="paragraph" w:styleId="Heading6">
    <w:name w:val="heading 6"/>
    <w:basedOn w:val="Normal"/>
    <w:next w:val="Normal"/>
    <w:link w:val="Heading6Char"/>
    <w:uiPriority w:val="1"/>
    <w:semiHidden/>
    <w:rsid w:val="00E43BAB"/>
    <w:pPr>
      <w:outlineLvl w:val="5"/>
    </w:pPr>
    <w:rPr>
      <w:b/>
      <w:bCs/>
    </w:rPr>
  </w:style>
  <w:style w:type="paragraph" w:styleId="Heading7">
    <w:name w:val="heading 7"/>
    <w:basedOn w:val="Normal"/>
    <w:next w:val="Normal"/>
    <w:link w:val="Heading7Char"/>
    <w:uiPriority w:val="1"/>
    <w:semiHidden/>
    <w:rsid w:val="00E43BAB"/>
    <w:pPr>
      <w:outlineLvl w:val="6"/>
    </w:pPr>
    <w:rPr>
      <w:b/>
    </w:rPr>
  </w:style>
  <w:style w:type="paragraph" w:styleId="Heading8">
    <w:name w:val="heading 8"/>
    <w:basedOn w:val="Normal"/>
    <w:next w:val="Normal"/>
    <w:link w:val="Heading8Char"/>
    <w:uiPriority w:val="1"/>
    <w:semiHidden/>
    <w:rsid w:val="00E43BAB"/>
    <w:pPr>
      <w:outlineLvl w:val="7"/>
    </w:pPr>
    <w:rPr>
      <w:b/>
      <w:iCs/>
    </w:rPr>
  </w:style>
  <w:style w:type="paragraph" w:styleId="Heading9">
    <w:name w:val="heading 9"/>
    <w:basedOn w:val="Normal"/>
    <w:next w:val="Normal"/>
    <w:link w:val="Heading9Char"/>
    <w:uiPriority w:val="1"/>
    <w:semiHidden/>
    <w:rsid w:val="00E43BAB"/>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semiHidden/>
    <w:rsid w:val="00E43BAB"/>
    <w:pPr>
      <w:tabs>
        <w:tab w:val="center" w:pos="4819"/>
        <w:tab w:val="right" w:pos="9638"/>
      </w:tabs>
      <w:spacing w:line="180" w:lineRule="atLeast"/>
    </w:pPr>
    <w:rPr>
      <w:sz w:val="14"/>
    </w:rPr>
  </w:style>
  <w:style w:type="paragraph" w:styleId="Footer">
    <w:name w:val="footer"/>
    <w:basedOn w:val="Normal"/>
    <w:uiPriority w:val="99"/>
    <w:rsid w:val="0069183D"/>
    <w:pPr>
      <w:tabs>
        <w:tab w:val="left" w:pos="4002"/>
      </w:tabs>
      <w:spacing w:line="180" w:lineRule="atLeast"/>
      <w:jc w:val="center"/>
    </w:pPr>
    <w:rPr>
      <w:sz w:val="20"/>
      <w:szCs w:val="20"/>
    </w:rPr>
  </w:style>
  <w:style w:type="paragraph" w:styleId="BalloonText">
    <w:name w:val="Balloon Text"/>
    <w:basedOn w:val="Normal"/>
    <w:link w:val="BalloonTextChar"/>
    <w:uiPriority w:val="99"/>
    <w:semiHidden/>
    <w:rsid w:val="00E43BA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43BAB"/>
    <w:rPr>
      <w:rFonts w:ascii="Tahoma" w:hAnsi="Tahoma" w:cs="Tahoma"/>
      <w:sz w:val="16"/>
      <w:szCs w:val="16"/>
      <w:lang w:val="en-GB"/>
    </w:rPr>
  </w:style>
  <w:style w:type="paragraph" w:styleId="PlainText">
    <w:name w:val="Plain Text"/>
    <w:basedOn w:val="Normal"/>
    <w:link w:val="PlainTextChar"/>
    <w:uiPriority w:val="99"/>
    <w:semiHidden/>
    <w:rsid w:val="00E43BAB"/>
    <w:rPr>
      <w:rFonts w:ascii="Courier New" w:hAnsi="Courier New" w:cs="Courier New"/>
      <w:szCs w:val="20"/>
    </w:rPr>
  </w:style>
  <w:style w:type="character" w:customStyle="1" w:styleId="PlainTextChar">
    <w:name w:val="Plain Text Char"/>
    <w:link w:val="PlainText"/>
    <w:rsid w:val="00AF1554"/>
    <w:rPr>
      <w:rFonts w:ascii="Courier New" w:hAnsi="Courier New" w:cs="Courier New"/>
      <w:sz w:val="18"/>
      <w:lang w:val="en-GB"/>
    </w:rPr>
  </w:style>
  <w:style w:type="numbering" w:styleId="111111">
    <w:name w:val="Outline List 2"/>
    <w:basedOn w:val="NoList"/>
    <w:uiPriority w:val="99"/>
    <w:semiHidden/>
    <w:rsid w:val="00E43BAB"/>
    <w:pPr>
      <w:numPr>
        <w:numId w:val="2"/>
      </w:numPr>
    </w:pPr>
  </w:style>
  <w:style w:type="numbering" w:styleId="1ai">
    <w:name w:val="Outline List 1"/>
    <w:basedOn w:val="NoList"/>
    <w:uiPriority w:val="99"/>
    <w:semiHidden/>
    <w:rsid w:val="00E43BAB"/>
    <w:pPr>
      <w:numPr>
        <w:numId w:val="5"/>
      </w:numPr>
    </w:pPr>
  </w:style>
  <w:style w:type="character" w:customStyle="1" w:styleId="Heading1Char">
    <w:name w:val="Heading 1 Char"/>
    <w:basedOn w:val="DefaultParagraphFont"/>
    <w:link w:val="Heading1"/>
    <w:rsid w:val="00E43BAB"/>
    <w:rPr>
      <w:rFonts w:ascii="Verdana" w:hAnsi="Verdana" w:cs="Arial"/>
      <w:b/>
      <w:bCs/>
      <w:caps/>
      <w:sz w:val="18"/>
      <w:szCs w:val="32"/>
      <w:lang w:val="en-GB"/>
    </w:rPr>
  </w:style>
  <w:style w:type="character" w:customStyle="1" w:styleId="Heading2Char">
    <w:name w:val="Heading 2 Char"/>
    <w:basedOn w:val="DefaultParagraphFont"/>
    <w:link w:val="Heading2"/>
    <w:rsid w:val="00E43BAB"/>
    <w:rPr>
      <w:rFonts w:ascii="Verdana" w:hAnsi="Verdana" w:cs="Arial"/>
      <w:b/>
      <w:bCs/>
      <w:iCs/>
      <w:sz w:val="18"/>
      <w:szCs w:val="28"/>
      <w:lang w:val="en-GB"/>
    </w:rPr>
  </w:style>
  <w:style w:type="character" w:customStyle="1" w:styleId="Heading3Char">
    <w:name w:val="Heading 3 Char"/>
    <w:basedOn w:val="DefaultParagraphFont"/>
    <w:link w:val="Heading3"/>
    <w:rsid w:val="00E43BAB"/>
    <w:rPr>
      <w:rFonts w:ascii="Verdana" w:hAnsi="Verdana" w:cs="Arial"/>
      <w:b/>
      <w:bCs/>
      <w:sz w:val="18"/>
      <w:szCs w:val="26"/>
      <w:lang w:val="en-GB"/>
    </w:rPr>
  </w:style>
  <w:style w:type="character" w:customStyle="1" w:styleId="Heading4Char">
    <w:name w:val="Heading 4 Char"/>
    <w:basedOn w:val="DefaultParagraphFont"/>
    <w:link w:val="Heading4"/>
    <w:uiPriority w:val="1"/>
    <w:semiHidden/>
    <w:rsid w:val="00E43BAB"/>
    <w:rPr>
      <w:rFonts w:ascii="Verdana" w:hAnsi="Verdana"/>
      <w:b/>
      <w:bCs/>
      <w:sz w:val="18"/>
      <w:szCs w:val="28"/>
      <w:lang w:val="en-GB"/>
    </w:rPr>
  </w:style>
  <w:style w:type="character" w:customStyle="1" w:styleId="Heading5Char">
    <w:name w:val="Heading 5 Char"/>
    <w:basedOn w:val="DefaultParagraphFont"/>
    <w:link w:val="Heading5"/>
    <w:uiPriority w:val="1"/>
    <w:semiHidden/>
    <w:rsid w:val="00E43BAB"/>
    <w:rPr>
      <w:rFonts w:ascii="Verdana" w:hAnsi="Verdana"/>
      <w:b/>
      <w:bCs/>
      <w:iCs/>
      <w:sz w:val="18"/>
      <w:szCs w:val="26"/>
      <w:lang w:val="en-GB"/>
    </w:rPr>
  </w:style>
  <w:style w:type="character" w:customStyle="1" w:styleId="Heading6Char">
    <w:name w:val="Heading 6 Char"/>
    <w:basedOn w:val="DefaultParagraphFont"/>
    <w:link w:val="Heading6"/>
    <w:uiPriority w:val="1"/>
    <w:semiHidden/>
    <w:rsid w:val="00E43BAB"/>
    <w:rPr>
      <w:rFonts w:ascii="Verdana" w:hAnsi="Verdana"/>
      <w:b/>
      <w:bCs/>
      <w:sz w:val="18"/>
      <w:szCs w:val="22"/>
      <w:lang w:val="en-GB"/>
    </w:rPr>
  </w:style>
  <w:style w:type="character" w:customStyle="1" w:styleId="Heading7Char">
    <w:name w:val="Heading 7 Char"/>
    <w:basedOn w:val="DefaultParagraphFont"/>
    <w:link w:val="Heading7"/>
    <w:uiPriority w:val="1"/>
    <w:semiHidden/>
    <w:rsid w:val="00E43BAB"/>
    <w:rPr>
      <w:rFonts w:ascii="Verdana" w:hAnsi="Verdana"/>
      <w:b/>
      <w:sz w:val="18"/>
      <w:szCs w:val="24"/>
      <w:lang w:val="en-GB"/>
    </w:rPr>
  </w:style>
  <w:style w:type="character" w:customStyle="1" w:styleId="Heading8Char">
    <w:name w:val="Heading 8 Char"/>
    <w:basedOn w:val="DefaultParagraphFont"/>
    <w:link w:val="Heading8"/>
    <w:uiPriority w:val="1"/>
    <w:semiHidden/>
    <w:rsid w:val="00E43BAB"/>
    <w:rPr>
      <w:rFonts w:ascii="Verdana" w:hAnsi="Verdana"/>
      <w:b/>
      <w:iCs/>
      <w:sz w:val="18"/>
      <w:szCs w:val="24"/>
      <w:lang w:val="en-GB"/>
    </w:rPr>
  </w:style>
  <w:style w:type="character" w:customStyle="1" w:styleId="Heading9Char">
    <w:name w:val="Heading 9 Char"/>
    <w:basedOn w:val="DefaultParagraphFont"/>
    <w:link w:val="Heading9"/>
    <w:uiPriority w:val="1"/>
    <w:semiHidden/>
    <w:rsid w:val="00E43BAB"/>
    <w:rPr>
      <w:rFonts w:ascii="Verdana" w:hAnsi="Verdana" w:cs="Arial"/>
      <w:b/>
      <w:sz w:val="18"/>
      <w:szCs w:val="22"/>
      <w:lang w:val="en-GB"/>
    </w:rPr>
  </w:style>
  <w:style w:type="numbering" w:styleId="ArticleSection">
    <w:name w:val="Outline List 3"/>
    <w:basedOn w:val="NoList"/>
    <w:uiPriority w:val="99"/>
    <w:semiHidden/>
    <w:rsid w:val="00E43BAB"/>
    <w:pPr>
      <w:numPr>
        <w:numId w:val="6"/>
      </w:numPr>
    </w:pPr>
  </w:style>
  <w:style w:type="paragraph" w:styleId="BlockText">
    <w:name w:val="Block Text"/>
    <w:basedOn w:val="Normal"/>
    <w:uiPriority w:val="99"/>
    <w:semiHidden/>
    <w:rsid w:val="00E43BAB"/>
    <w:pPr>
      <w:spacing w:after="120"/>
      <w:ind w:left="1440" w:right="1440"/>
    </w:pPr>
  </w:style>
  <w:style w:type="paragraph" w:styleId="BodyText">
    <w:name w:val="Body Text"/>
    <w:basedOn w:val="Normal"/>
    <w:link w:val="BodyTextChar"/>
    <w:uiPriority w:val="99"/>
    <w:semiHidden/>
    <w:rsid w:val="00E43BAB"/>
    <w:pPr>
      <w:spacing w:after="120"/>
    </w:pPr>
  </w:style>
  <w:style w:type="character" w:customStyle="1" w:styleId="BodyTextChar">
    <w:name w:val="Body Text Char"/>
    <w:basedOn w:val="DefaultParagraphFont"/>
    <w:link w:val="BodyText"/>
    <w:rsid w:val="00E43BAB"/>
    <w:rPr>
      <w:rFonts w:ascii="Verdana" w:hAnsi="Verdana"/>
      <w:sz w:val="18"/>
      <w:szCs w:val="24"/>
      <w:lang w:val="en-GB"/>
    </w:rPr>
  </w:style>
  <w:style w:type="paragraph" w:styleId="BodyText2">
    <w:name w:val="Body Text 2"/>
    <w:basedOn w:val="Normal"/>
    <w:link w:val="BodyText2Char"/>
    <w:uiPriority w:val="99"/>
    <w:semiHidden/>
    <w:rsid w:val="00E43BAB"/>
    <w:pPr>
      <w:spacing w:after="120" w:line="480" w:lineRule="auto"/>
    </w:pPr>
  </w:style>
  <w:style w:type="character" w:customStyle="1" w:styleId="BodyText2Char">
    <w:name w:val="Body Text 2 Char"/>
    <w:basedOn w:val="DefaultParagraphFont"/>
    <w:link w:val="BodyText2"/>
    <w:rsid w:val="00E43BAB"/>
    <w:rPr>
      <w:rFonts w:ascii="Verdana" w:hAnsi="Verdana"/>
      <w:sz w:val="18"/>
      <w:szCs w:val="24"/>
      <w:lang w:val="en-GB"/>
    </w:rPr>
  </w:style>
  <w:style w:type="paragraph" w:styleId="BodyText3">
    <w:name w:val="Body Text 3"/>
    <w:basedOn w:val="Normal"/>
    <w:link w:val="BodyText3Char"/>
    <w:uiPriority w:val="99"/>
    <w:semiHidden/>
    <w:rsid w:val="00E43BAB"/>
    <w:pPr>
      <w:spacing w:after="120"/>
    </w:pPr>
    <w:rPr>
      <w:sz w:val="16"/>
      <w:szCs w:val="16"/>
    </w:rPr>
  </w:style>
  <w:style w:type="character" w:customStyle="1" w:styleId="BodyText3Char">
    <w:name w:val="Body Text 3 Char"/>
    <w:basedOn w:val="DefaultParagraphFont"/>
    <w:link w:val="BodyText3"/>
    <w:rsid w:val="00E43BAB"/>
    <w:rPr>
      <w:rFonts w:ascii="Verdana" w:hAnsi="Verdana"/>
      <w:sz w:val="16"/>
      <w:szCs w:val="16"/>
      <w:lang w:val="en-GB"/>
    </w:rPr>
  </w:style>
  <w:style w:type="paragraph" w:styleId="BodyTextFirstIndent">
    <w:name w:val="Body Text First Indent"/>
    <w:basedOn w:val="BodyText"/>
    <w:link w:val="BodyTextFirstIndentChar"/>
    <w:uiPriority w:val="99"/>
    <w:semiHidden/>
    <w:rsid w:val="00E43BAB"/>
    <w:pPr>
      <w:ind w:firstLine="210"/>
    </w:pPr>
  </w:style>
  <w:style w:type="character" w:customStyle="1" w:styleId="BodyTextFirstIndentChar">
    <w:name w:val="Body Text First Indent Char"/>
    <w:basedOn w:val="BodyTextChar"/>
    <w:link w:val="BodyTextFirstIndent"/>
    <w:rsid w:val="00E43BAB"/>
    <w:rPr>
      <w:rFonts w:ascii="Verdana" w:hAnsi="Verdana"/>
      <w:sz w:val="18"/>
      <w:szCs w:val="24"/>
      <w:lang w:val="en-GB"/>
    </w:rPr>
  </w:style>
  <w:style w:type="paragraph" w:styleId="BodyTextIndent">
    <w:name w:val="Body Text Indent"/>
    <w:basedOn w:val="Normal"/>
    <w:link w:val="BodyTextIndentChar"/>
    <w:uiPriority w:val="99"/>
    <w:semiHidden/>
    <w:rsid w:val="00E43BAB"/>
    <w:pPr>
      <w:spacing w:after="120"/>
      <w:ind w:left="283"/>
    </w:pPr>
  </w:style>
  <w:style w:type="character" w:customStyle="1" w:styleId="BodyTextIndentChar">
    <w:name w:val="Body Text Indent Char"/>
    <w:basedOn w:val="DefaultParagraphFont"/>
    <w:link w:val="BodyTextIndent"/>
    <w:rsid w:val="00E43BAB"/>
    <w:rPr>
      <w:rFonts w:ascii="Verdana" w:hAnsi="Verdana"/>
      <w:sz w:val="18"/>
      <w:szCs w:val="24"/>
      <w:lang w:val="en-GB"/>
    </w:rPr>
  </w:style>
  <w:style w:type="paragraph" w:styleId="BodyTextFirstIndent2">
    <w:name w:val="Body Text First Indent 2"/>
    <w:basedOn w:val="BodyTextIndent"/>
    <w:link w:val="BodyTextFirstIndent2Char"/>
    <w:uiPriority w:val="99"/>
    <w:semiHidden/>
    <w:rsid w:val="00E43BAB"/>
    <w:pPr>
      <w:ind w:firstLine="210"/>
    </w:pPr>
  </w:style>
  <w:style w:type="character" w:customStyle="1" w:styleId="BodyTextFirstIndent2Char">
    <w:name w:val="Body Text First Indent 2 Char"/>
    <w:basedOn w:val="BodyTextIndentChar"/>
    <w:link w:val="BodyTextFirstIndent2"/>
    <w:rsid w:val="00E43BAB"/>
    <w:rPr>
      <w:rFonts w:ascii="Verdana" w:hAnsi="Verdana"/>
      <w:sz w:val="18"/>
      <w:szCs w:val="24"/>
      <w:lang w:val="en-GB"/>
    </w:rPr>
  </w:style>
  <w:style w:type="paragraph" w:styleId="BodyTextIndent2">
    <w:name w:val="Body Text Indent 2"/>
    <w:basedOn w:val="Normal"/>
    <w:link w:val="BodyTextIndent2Char"/>
    <w:uiPriority w:val="99"/>
    <w:semiHidden/>
    <w:rsid w:val="00E43BAB"/>
    <w:pPr>
      <w:spacing w:after="120" w:line="480" w:lineRule="auto"/>
      <w:ind w:left="283"/>
    </w:pPr>
  </w:style>
  <w:style w:type="character" w:customStyle="1" w:styleId="BodyTextIndent2Char">
    <w:name w:val="Body Text Indent 2 Char"/>
    <w:basedOn w:val="DefaultParagraphFont"/>
    <w:link w:val="BodyTextIndent2"/>
    <w:rsid w:val="00E43BAB"/>
    <w:rPr>
      <w:rFonts w:ascii="Verdana" w:hAnsi="Verdana"/>
      <w:sz w:val="18"/>
      <w:szCs w:val="24"/>
      <w:lang w:val="en-GB"/>
    </w:rPr>
  </w:style>
  <w:style w:type="paragraph" w:styleId="BodyTextIndent3">
    <w:name w:val="Body Text Indent 3"/>
    <w:basedOn w:val="Normal"/>
    <w:link w:val="BodyTextIndent3Char"/>
    <w:uiPriority w:val="99"/>
    <w:semiHidden/>
    <w:rsid w:val="00E43BAB"/>
    <w:pPr>
      <w:spacing w:after="120"/>
      <w:ind w:left="283"/>
    </w:pPr>
    <w:rPr>
      <w:sz w:val="16"/>
      <w:szCs w:val="16"/>
    </w:rPr>
  </w:style>
  <w:style w:type="character" w:customStyle="1" w:styleId="BodyTextIndent3Char">
    <w:name w:val="Body Text Indent 3 Char"/>
    <w:basedOn w:val="DefaultParagraphFont"/>
    <w:link w:val="BodyTextIndent3"/>
    <w:rsid w:val="00E43BAB"/>
    <w:rPr>
      <w:rFonts w:ascii="Verdana" w:hAnsi="Verdana"/>
      <w:sz w:val="16"/>
      <w:szCs w:val="16"/>
      <w:lang w:val="en-GB"/>
    </w:rPr>
  </w:style>
  <w:style w:type="paragraph" w:styleId="Caption">
    <w:name w:val="caption"/>
    <w:basedOn w:val="Normal"/>
    <w:next w:val="Normal"/>
    <w:uiPriority w:val="3"/>
    <w:qFormat/>
    <w:rsid w:val="00E43BAB"/>
    <w:rPr>
      <w:b/>
      <w:bCs/>
      <w:sz w:val="16"/>
      <w:szCs w:val="20"/>
    </w:rPr>
  </w:style>
  <w:style w:type="paragraph" w:customStyle="1" w:styleId="CC">
    <w:name w:val="CC"/>
    <w:basedOn w:val="Normal"/>
    <w:uiPriority w:val="99"/>
    <w:semiHidden/>
    <w:rsid w:val="00E43BAB"/>
    <w:pPr>
      <w:tabs>
        <w:tab w:val="left" w:pos="425"/>
      </w:tabs>
      <w:ind w:left="425" w:hanging="425"/>
    </w:pPr>
    <w:rPr>
      <w:lang w:val="da-DK"/>
    </w:rPr>
  </w:style>
  <w:style w:type="paragraph" w:styleId="Closing">
    <w:name w:val="Closing"/>
    <w:basedOn w:val="Normal"/>
    <w:link w:val="ClosingChar"/>
    <w:uiPriority w:val="99"/>
    <w:semiHidden/>
    <w:rsid w:val="00E43BAB"/>
    <w:pPr>
      <w:ind w:left="4252"/>
    </w:pPr>
  </w:style>
  <w:style w:type="character" w:customStyle="1" w:styleId="ClosingChar">
    <w:name w:val="Closing Char"/>
    <w:basedOn w:val="DefaultParagraphFont"/>
    <w:link w:val="Closing"/>
    <w:rsid w:val="00E43BAB"/>
    <w:rPr>
      <w:rFonts w:ascii="Verdana" w:hAnsi="Verdana"/>
      <w:sz w:val="18"/>
      <w:szCs w:val="24"/>
      <w:lang w:val="en-GB"/>
    </w:rPr>
  </w:style>
  <w:style w:type="paragraph" w:styleId="Date">
    <w:name w:val="Date"/>
    <w:basedOn w:val="Normal"/>
    <w:next w:val="Normal"/>
    <w:link w:val="DateChar"/>
    <w:uiPriority w:val="99"/>
    <w:semiHidden/>
    <w:rsid w:val="00E43BAB"/>
  </w:style>
  <w:style w:type="character" w:customStyle="1" w:styleId="DateChar">
    <w:name w:val="Date Char"/>
    <w:basedOn w:val="DefaultParagraphFont"/>
    <w:link w:val="Date"/>
    <w:rsid w:val="00E43BAB"/>
    <w:rPr>
      <w:rFonts w:ascii="Verdana" w:hAnsi="Verdana"/>
      <w:sz w:val="18"/>
      <w:szCs w:val="24"/>
      <w:lang w:val="en-GB"/>
    </w:rPr>
  </w:style>
  <w:style w:type="paragraph" w:styleId="E-mailSignature">
    <w:name w:val="E-mail Signature"/>
    <w:basedOn w:val="Normal"/>
    <w:link w:val="E-mailSignatureChar"/>
    <w:uiPriority w:val="99"/>
    <w:semiHidden/>
    <w:rsid w:val="00E43BAB"/>
  </w:style>
  <w:style w:type="character" w:customStyle="1" w:styleId="E-mailSignatureChar">
    <w:name w:val="E-mail Signature Char"/>
    <w:basedOn w:val="DefaultParagraphFont"/>
    <w:link w:val="E-mailSignature"/>
    <w:rsid w:val="00E43BAB"/>
    <w:rPr>
      <w:rFonts w:ascii="Verdana" w:hAnsi="Verdana"/>
      <w:sz w:val="18"/>
      <w:szCs w:val="24"/>
      <w:lang w:val="en-GB"/>
    </w:rPr>
  </w:style>
  <w:style w:type="character" w:styleId="Emphasis">
    <w:name w:val="Emphasis"/>
    <w:basedOn w:val="DefaultParagraphFont"/>
    <w:uiPriority w:val="4"/>
    <w:qFormat/>
    <w:rsid w:val="00E43BAB"/>
    <w:rPr>
      <w:i/>
      <w:iCs/>
    </w:rPr>
  </w:style>
  <w:style w:type="character" w:styleId="EndnoteReference">
    <w:name w:val="endnote reference"/>
    <w:basedOn w:val="DefaultParagraphFont"/>
    <w:uiPriority w:val="99"/>
    <w:semiHidden/>
    <w:rsid w:val="00E43BAB"/>
    <w:rPr>
      <w:rFonts w:ascii="Verdana" w:hAnsi="Verdana"/>
      <w:sz w:val="13"/>
      <w:vertAlign w:val="superscript"/>
    </w:rPr>
  </w:style>
  <w:style w:type="paragraph" w:styleId="EndnoteText">
    <w:name w:val="endnote text"/>
    <w:basedOn w:val="Normal"/>
    <w:link w:val="EndnoteTextChar"/>
    <w:uiPriority w:val="8"/>
    <w:semiHidden/>
    <w:qFormat/>
    <w:rsid w:val="00E43BAB"/>
    <w:pPr>
      <w:spacing w:line="190" w:lineRule="atLeast"/>
    </w:pPr>
    <w:rPr>
      <w:sz w:val="13"/>
      <w:szCs w:val="20"/>
    </w:rPr>
  </w:style>
  <w:style w:type="character" w:customStyle="1" w:styleId="EndnoteTextChar">
    <w:name w:val="Endnote Text Char"/>
    <w:basedOn w:val="DefaultParagraphFont"/>
    <w:link w:val="EndnoteText"/>
    <w:uiPriority w:val="8"/>
    <w:semiHidden/>
    <w:rsid w:val="00E43BAB"/>
    <w:rPr>
      <w:rFonts w:ascii="Verdana" w:hAnsi="Verdana"/>
      <w:sz w:val="13"/>
      <w:lang w:val="en-GB"/>
    </w:rPr>
  </w:style>
  <w:style w:type="paragraph" w:styleId="EnvelopeAddress">
    <w:name w:val="envelope address"/>
    <w:basedOn w:val="Normal"/>
    <w:uiPriority w:val="99"/>
    <w:semiHidden/>
    <w:rsid w:val="00E43BAB"/>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E43BAB"/>
    <w:rPr>
      <w:rFonts w:ascii="Arial" w:hAnsi="Arial" w:cs="Arial"/>
      <w:szCs w:val="20"/>
    </w:rPr>
  </w:style>
  <w:style w:type="character" w:styleId="FollowedHyperlink">
    <w:name w:val="FollowedHyperlink"/>
    <w:basedOn w:val="DefaultParagraphFont"/>
    <w:uiPriority w:val="99"/>
    <w:semiHidden/>
    <w:rsid w:val="00E43BAB"/>
    <w:rPr>
      <w:color w:val="800080"/>
      <w:u w:val="single"/>
    </w:rPr>
  </w:style>
  <w:style w:type="character" w:styleId="FootnoteReference">
    <w:name w:val="footnote reference"/>
    <w:basedOn w:val="DefaultParagraphFont"/>
    <w:uiPriority w:val="99"/>
    <w:semiHidden/>
    <w:rsid w:val="00E43BAB"/>
    <w:rPr>
      <w:rFonts w:ascii="Verdana" w:hAnsi="Verdana"/>
      <w:sz w:val="13"/>
      <w:vertAlign w:val="superscript"/>
    </w:rPr>
  </w:style>
  <w:style w:type="paragraph" w:styleId="FootnoteText">
    <w:name w:val="footnote text"/>
    <w:basedOn w:val="Normal"/>
    <w:link w:val="FootnoteTextChar"/>
    <w:uiPriority w:val="8"/>
    <w:qFormat/>
    <w:rsid w:val="00E43BAB"/>
    <w:pPr>
      <w:spacing w:line="190" w:lineRule="atLeast"/>
    </w:pPr>
    <w:rPr>
      <w:sz w:val="13"/>
      <w:szCs w:val="20"/>
    </w:rPr>
  </w:style>
  <w:style w:type="character" w:customStyle="1" w:styleId="FootnoteTextChar">
    <w:name w:val="Footnote Text Char"/>
    <w:basedOn w:val="DefaultParagraphFont"/>
    <w:link w:val="FootnoteText"/>
    <w:rsid w:val="00E43BAB"/>
    <w:rPr>
      <w:rFonts w:ascii="Verdana" w:hAnsi="Verdana"/>
      <w:sz w:val="13"/>
      <w:lang w:val="en-GB"/>
    </w:rPr>
  </w:style>
  <w:style w:type="character" w:styleId="HTMLAcronym">
    <w:name w:val="HTML Acronym"/>
    <w:basedOn w:val="DefaultParagraphFont"/>
    <w:uiPriority w:val="99"/>
    <w:semiHidden/>
    <w:rsid w:val="00E43BAB"/>
  </w:style>
  <w:style w:type="paragraph" w:styleId="HTMLAddress">
    <w:name w:val="HTML Address"/>
    <w:basedOn w:val="Normal"/>
    <w:link w:val="HTMLAddressChar"/>
    <w:uiPriority w:val="99"/>
    <w:semiHidden/>
    <w:rsid w:val="00E43BAB"/>
    <w:rPr>
      <w:i/>
      <w:iCs/>
    </w:rPr>
  </w:style>
  <w:style w:type="character" w:customStyle="1" w:styleId="HTMLAddressChar">
    <w:name w:val="HTML Address Char"/>
    <w:basedOn w:val="DefaultParagraphFont"/>
    <w:link w:val="HTMLAddress"/>
    <w:rsid w:val="00E43BAB"/>
    <w:rPr>
      <w:rFonts w:ascii="Verdana" w:hAnsi="Verdana"/>
      <w:i/>
      <w:iCs/>
      <w:sz w:val="18"/>
      <w:szCs w:val="24"/>
      <w:lang w:val="en-GB"/>
    </w:rPr>
  </w:style>
  <w:style w:type="character" w:styleId="HTMLCite">
    <w:name w:val="HTML Cite"/>
    <w:basedOn w:val="DefaultParagraphFont"/>
    <w:uiPriority w:val="99"/>
    <w:semiHidden/>
    <w:rsid w:val="00E43BAB"/>
    <w:rPr>
      <w:i/>
      <w:iCs/>
    </w:rPr>
  </w:style>
  <w:style w:type="character" w:styleId="HTMLCode">
    <w:name w:val="HTML Code"/>
    <w:basedOn w:val="DefaultParagraphFont"/>
    <w:uiPriority w:val="99"/>
    <w:semiHidden/>
    <w:rsid w:val="00E43BAB"/>
    <w:rPr>
      <w:rFonts w:ascii="Courier New" w:hAnsi="Courier New" w:cs="Courier New"/>
      <w:sz w:val="20"/>
      <w:szCs w:val="20"/>
    </w:rPr>
  </w:style>
  <w:style w:type="character" w:styleId="HTMLDefinition">
    <w:name w:val="HTML Definition"/>
    <w:basedOn w:val="DefaultParagraphFont"/>
    <w:uiPriority w:val="99"/>
    <w:semiHidden/>
    <w:rsid w:val="00E43BAB"/>
    <w:rPr>
      <w:i/>
      <w:iCs/>
    </w:rPr>
  </w:style>
  <w:style w:type="character" w:styleId="HTMLKeyboard">
    <w:name w:val="HTML Keyboard"/>
    <w:basedOn w:val="DefaultParagraphFont"/>
    <w:uiPriority w:val="99"/>
    <w:semiHidden/>
    <w:rsid w:val="00E43BAB"/>
    <w:rPr>
      <w:rFonts w:ascii="Courier New" w:hAnsi="Courier New" w:cs="Courier New"/>
      <w:sz w:val="20"/>
      <w:szCs w:val="20"/>
    </w:rPr>
  </w:style>
  <w:style w:type="paragraph" w:styleId="HTMLPreformatted">
    <w:name w:val="HTML Preformatted"/>
    <w:basedOn w:val="Normal"/>
    <w:link w:val="HTMLPreformattedChar"/>
    <w:uiPriority w:val="99"/>
    <w:semiHidden/>
    <w:rsid w:val="00E43BAB"/>
    <w:rPr>
      <w:rFonts w:ascii="Courier New" w:hAnsi="Courier New" w:cs="Courier New"/>
      <w:szCs w:val="20"/>
    </w:rPr>
  </w:style>
  <w:style w:type="character" w:customStyle="1" w:styleId="HTMLPreformattedChar">
    <w:name w:val="HTML Preformatted Char"/>
    <w:basedOn w:val="DefaultParagraphFont"/>
    <w:link w:val="HTMLPreformatted"/>
    <w:rsid w:val="00E43BAB"/>
    <w:rPr>
      <w:rFonts w:ascii="Courier New" w:hAnsi="Courier New" w:cs="Courier New"/>
      <w:sz w:val="18"/>
      <w:lang w:val="en-GB"/>
    </w:rPr>
  </w:style>
  <w:style w:type="character" w:styleId="HTMLSample">
    <w:name w:val="HTML Sample"/>
    <w:basedOn w:val="DefaultParagraphFont"/>
    <w:uiPriority w:val="99"/>
    <w:semiHidden/>
    <w:rsid w:val="00E43BAB"/>
    <w:rPr>
      <w:rFonts w:ascii="Courier New" w:hAnsi="Courier New" w:cs="Courier New"/>
    </w:rPr>
  </w:style>
  <w:style w:type="character" w:styleId="HTMLTypewriter">
    <w:name w:val="HTML Typewriter"/>
    <w:basedOn w:val="DefaultParagraphFont"/>
    <w:uiPriority w:val="99"/>
    <w:semiHidden/>
    <w:rsid w:val="00E43BAB"/>
    <w:rPr>
      <w:rFonts w:ascii="Courier New" w:hAnsi="Courier New" w:cs="Courier New"/>
      <w:sz w:val="20"/>
      <w:szCs w:val="20"/>
    </w:rPr>
  </w:style>
  <w:style w:type="character" w:styleId="HTMLVariable">
    <w:name w:val="HTML Variable"/>
    <w:basedOn w:val="DefaultParagraphFont"/>
    <w:uiPriority w:val="99"/>
    <w:semiHidden/>
    <w:rsid w:val="00E43BAB"/>
    <w:rPr>
      <w:i/>
      <w:iCs/>
    </w:rPr>
  </w:style>
  <w:style w:type="character" w:styleId="Hyperlink">
    <w:name w:val="Hyperlink"/>
    <w:basedOn w:val="DefaultParagraphFont"/>
    <w:uiPriority w:val="8"/>
    <w:qFormat/>
    <w:rsid w:val="00E43BAB"/>
    <w:rPr>
      <w:color w:val="0000FF"/>
      <w:u w:val="single"/>
    </w:rPr>
  </w:style>
  <w:style w:type="character" w:styleId="LineNumber">
    <w:name w:val="line number"/>
    <w:basedOn w:val="DefaultParagraphFont"/>
    <w:uiPriority w:val="99"/>
    <w:semiHidden/>
    <w:rsid w:val="00E43BAB"/>
  </w:style>
  <w:style w:type="paragraph" w:styleId="List">
    <w:name w:val="List"/>
    <w:basedOn w:val="Normal"/>
    <w:uiPriority w:val="99"/>
    <w:semiHidden/>
    <w:rsid w:val="00E43BAB"/>
    <w:pPr>
      <w:ind w:left="283" w:hanging="283"/>
    </w:pPr>
  </w:style>
  <w:style w:type="paragraph" w:styleId="List2">
    <w:name w:val="List 2"/>
    <w:basedOn w:val="Normal"/>
    <w:uiPriority w:val="99"/>
    <w:semiHidden/>
    <w:rsid w:val="00E43BAB"/>
    <w:pPr>
      <w:ind w:left="566" w:hanging="283"/>
    </w:pPr>
  </w:style>
  <w:style w:type="paragraph" w:styleId="List3">
    <w:name w:val="List 3"/>
    <w:basedOn w:val="Normal"/>
    <w:uiPriority w:val="99"/>
    <w:semiHidden/>
    <w:rsid w:val="00E43BAB"/>
    <w:pPr>
      <w:ind w:left="849" w:hanging="283"/>
    </w:pPr>
  </w:style>
  <w:style w:type="paragraph" w:styleId="List4">
    <w:name w:val="List 4"/>
    <w:basedOn w:val="Normal"/>
    <w:uiPriority w:val="99"/>
    <w:semiHidden/>
    <w:rsid w:val="00E43BAB"/>
    <w:pPr>
      <w:ind w:left="1132" w:hanging="283"/>
    </w:pPr>
  </w:style>
  <w:style w:type="paragraph" w:styleId="List5">
    <w:name w:val="List 5"/>
    <w:basedOn w:val="Normal"/>
    <w:uiPriority w:val="99"/>
    <w:semiHidden/>
    <w:rsid w:val="00E43BAB"/>
    <w:pPr>
      <w:ind w:left="1415" w:hanging="283"/>
    </w:pPr>
  </w:style>
  <w:style w:type="paragraph" w:styleId="ListBullet">
    <w:name w:val="List Bullet"/>
    <w:basedOn w:val="Normal"/>
    <w:uiPriority w:val="2"/>
    <w:qFormat/>
    <w:rsid w:val="00E43BAB"/>
    <w:pPr>
      <w:numPr>
        <w:numId w:val="9"/>
      </w:numPr>
    </w:pPr>
  </w:style>
  <w:style w:type="paragraph" w:styleId="ListBullet2">
    <w:name w:val="List Bullet 2"/>
    <w:basedOn w:val="Normal"/>
    <w:uiPriority w:val="99"/>
    <w:semiHidden/>
    <w:rsid w:val="00E43BAB"/>
    <w:pPr>
      <w:numPr>
        <w:numId w:val="11"/>
      </w:numPr>
    </w:pPr>
  </w:style>
  <w:style w:type="paragraph" w:styleId="ListBullet3">
    <w:name w:val="List Bullet 3"/>
    <w:basedOn w:val="Normal"/>
    <w:uiPriority w:val="99"/>
    <w:semiHidden/>
    <w:rsid w:val="00E43BAB"/>
    <w:pPr>
      <w:numPr>
        <w:numId w:val="13"/>
      </w:numPr>
    </w:pPr>
  </w:style>
  <w:style w:type="paragraph" w:styleId="ListBullet4">
    <w:name w:val="List Bullet 4"/>
    <w:basedOn w:val="Normal"/>
    <w:uiPriority w:val="99"/>
    <w:semiHidden/>
    <w:rsid w:val="00E43BAB"/>
    <w:pPr>
      <w:numPr>
        <w:numId w:val="15"/>
      </w:numPr>
    </w:pPr>
  </w:style>
  <w:style w:type="paragraph" w:styleId="ListBullet5">
    <w:name w:val="List Bullet 5"/>
    <w:basedOn w:val="Normal"/>
    <w:uiPriority w:val="99"/>
    <w:semiHidden/>
    <w:rsid w:val="00E43BAB"/>
    <w:pPr>
      <w:numPr>
        <w:numId w:val="17"/>
      </w:numPr>
    </w:pPr>
  </w:style>
  <w:style w:type="paragraph" w:styleId="ListContinue">
    <w:name w:val="List Continue"/>
    <w:basedOn w:val="Normal"/>
    <w:uiPriority w:val="99"/>
    <w:semiHidden/>
    <w:rsid w:val="00E43BAB"/>
    <w:pPr>
      <w:spacing w:after="120"/>
      <w:ind w:left="283"/>
    </w:pPr>
  </w:style>
  <w:style w:type="paragraph" w:styleId="ListContinue2">
    <w:name w:val="List Continue 2"/>
    <w:basedOn w:val="Normal"/>
    <w:uiPriority w:val="99"/>
    <w:semiHidden/>
    <w:rsid w:val="00E43BAB"/>
    <w:pPr>
      <w:spacing w:after="120"/>
      <w:ind w:left="566"/>
    </w:pPr>
  </w:style>
  <w:style w:type="paragraph" w:styleId="ListContinue3">
    <w:name w:val="List Continue 3"/>
    <w:basedOn w:val="Normal"/>
    <w:uiPriority w:val="99"/>
    <w:semiHidden/>
    <w:rsid w:val="00E43BAB"/>
    <w:pPr>
      <w:spacing w:after="120"/>
      <w:ind w:left="849"/>
    </w:pPr>
  </w:style>
  <w:style w:type="paragraph" w:styleId="ListContinue4">
    <w:name w:val="List Continue 4"/>
    <w:basedOn w:val="Normal"/>
    <w:uiPriority w:val="99"/>
    <w:semiHidden/>
    <w:rsid w:val="00E43BAB"/>
    <w:pPr>
      <w:spacing w:after="120"/>
      <w:ind w:left="1132"/>
    </w:pPr>
  </w:style>
  <w:style w:type="paragraph" w:styleId="ListContinue5">
    <w:name w:val="List Continue 5"/>
    <w:basedOn w:val="Normal"/>
    <w:uiPriority w:val="99"/>
    <w:semiHidden/>
    <w:rsid w:val="00E43BAB"/>
    <w:pPr>
      <w:spacing w:after="120"/>
      <w:ind w:left="1415"/>
    </w:pPr>
  </w:style>
  <w:style w:type="paragraph" w:styleId="ListNumber">
    <w:name w:val="List Number"/>
    <w:basedOn w:val="Normal"/>
    <w:uiPriority w:val="2"/>
    <w:qFormat/>
    <w:rsid w:val="00E43BAB"/>
    <w:pPr>
      <w:numPr>
        <w:numId w:val="19"/>
      </w:numPr>
    </w:pPr>
  </w:style>
  <w:style w:type="paragraph" w:styleId="ListNumber2">
    <w:name w:val="List Number 2"/>
    <w:basedOn w:val="Normal"/>
    <w:uiPriority w:val="99"/>
    <w:semiHidden/>
    <w:rsid w:val="00E43BAB"/>
    <w:pPr>
      <w:numPr>
        <w:numId w:val="21"/>
      </w:numPr>
    </w:pPr>
  </w:style>
  <w:style w:type="paragraph" w:styleId="ListNumber3">
    <w:name w:val="List Number 3"/>
    <w:basedOn w:val="Normal"/>
    <w:uiPriority w:val="99"/>
    <w:semiHidden/>
    <w:rsid w:val="00E43BAB"/>
    <w:pPr>
      <w:numPr>
        <w:numId w:val="23"/>
      </w:numPr>
    </w:pPr>
  </w:style>
  <w:style w:type="paragraph" w:styleId="ListNumber4">
    <w:name w:val="List Number 4"/>
    <w:basedOn w:val="Normal"/>
    <w:uiPriority w:val="99"/>
    <w:semiHidden/>
    <w:rsid w:val="00E43BAB"/>
    <w:pPr>
      <w:numPr>
        <w:numId w:val="25"/>
      </w:numPr>
    </w:pPr>
  </w:style>
  <w:style w:type="paragraph" w:styleId="ListNumber5">
    <w:name w:val="List Number 5"/>
    <w:basedOn w:val="Normal"/>
    <w:uiPriority w:val="99"/>
    <w:semiHidden/>
    <w:rsid w:val="00E43BAB"/>
    <w:pPr>
      <w:numPr>
        <w:numId w:val="27"/>
      </w:numPr>
    </w:pPr>
  </w:style>
  <w:style w:type="paragraph" w:styleId="MessageHeader">
    <w:name w:val="Message Header"/>
    <w:basedOn w:val="Normal"/>
    <w:link w:val="MessageHeaderChar"/>
    <w:uiPriority w:val="99"/>
    <w:semiHidden/>
    <w:rsid w:val="00E43BA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MessageHeaderChar">
    <w:name w:val="Message Header Char"/>
    <w:basedOn w:val="DefaultParagraphFont"/>
    <w:link w:val="MessageHeader"/>
    <w:rsid w:val="00E43BAB"/>
    <w:rPr>
      <w:rFonts w:ascii="Arial" w:hAnsi="Arial" w:cs="Arial"/>
      <w:sz w:val="24"/>
      <w:szCs w:val="24"/>
      <w:shd w:val="pct20" w:color="auto" w:fill="auto"/>
      <w:lang w:val="en-GB"/>
    </w:rPr>
  </w:style>
  <w:style w:type="paragraph" w:styleId="NormalWeb">
    <w:name w:val="Normal (Web)"/>
    <w:basedOn w:val="Normal"/>
    <w:uiPriority w:val="99"/>
    <w:semiHidden/>
    <w:rsid w:val="00E43BAB"/>
    <w:rPr>
      <w:rFonts w:ascii="Times New Roman" w:hAnsi="Times New Roman"/>
      <w:sz w:val="24"/>
    </w:rPr>
  </w:style>
  <w:style w:type="paragraph" w:styleId="NormalIndent">
    <w:name w:val="Normal Indent"/>
    <w:basedOn w:val="Normal"/>
    <w:uiPriority w:val="99"/>
    <w:semiHidden/>
    <w:rsid w:val="00E43BAB"/>
    <w:pPr>
      <w:ind w:left="1304"/>
    </w:pPr>
  </w:style>
  <w:style w:type="paragraph" w:styleId="NoteHeading">
    <w:name w:val="Note Heading"/>
    <w:basedOn w:val="Normal"/>
    <w:next w:val="Normal"/>
    <w:link w:val="NoteHeadingChar"/>
    <w:uiPriority w:val="99"/>
    <w:semiHidden/>
    <w:rsid w:val="00E43BAB"/>
  </w:style>
  <w:style w:type="character" w:customStyle="1" w:styleId="NoteHeadingChar">
    <w:name w:val="Note Heading Char"/>
    <w:basedOn w:val="DefaultParagraphFont"/>
    <w:link w:val="NoteHeading"/>
    <w:rsid w:val="00E43BAB"/>
    <w:rPr>
      <w:rFonts w:ascii="Verdana" w:hAnsi="Verdana"/>
      <w:sz w:val="18"/>
      <w:szCs w:val="24"/>
      <w:lang w:val="en-GB"/>
    </w:rPr>
  </w:style>
  <w:style w:type="character" w:styleId="PageNumber">
    <w:name w:val="page number"/>
    <w:basedOn w:val="DefaultParagraphFont"/>
    <w:uiPriority w:val="99"/>
    <w:semiHidden/>
    <w:rsid w:val="00E43BAB"/>
    <w:rPr>
      <w:rFonts w:ascii="Verdana" w:hAnsi="Verdana"/>
      <w:sz w:val="13"/>
    </w:rPr>
  </w:style>
  <w:style w:type="paragraph" w:styleId="Salutation">
    <w:name w:val="Salutation"/>
    <w:basedOn w:val="Normal"/>
    <w:next w:val="Normal"/>
    <w:link w:val="SalutationChar"/>
    <w:uiPriority w:val="99"/>
    <w:semiHidden/>
    <w:rsid w:val="00E43BAB"/>
  </w:style>
  <w:style w:type="character" w:customStyle="1" w:styleId="SalutationChar">
    <w:name w:val="Salutation Char"/>
    <w:basedOn w:val="DefaultParagraphFont"/>
    <w:link w:val="Salutation"/>
    <w:rsid w:val="00E43BAB"/>
    <w:rPr>
      <w:rFonts w:ascii="Verdana" w:hAnsi="Verdana"/>
      <w:sz w:val="18"/>
      <w:szCs w:val="24"/>
      <w:lang w:val="en-GB"/>
    </w:rPr>
  </w:style>
  <w:style w:type="paragraph" w:styleId="Signature">
    <w:name w:val="Signature"/>
    <w:basedOn w:val="Normal"/>
    <w:link w:val="SignatureChar"/>
    <w:uiPriority w:val="99"/>
    <w:semiHidden/>
    <w:rsid w:val="00E43BAB"/>
    <w:pPr>
      <w:ind w:left="4252"/>
    </w:pPr>
  </w:style>
  <w:style w:type="character" w:customStyle="1" w:styleId="SignatureChar">
    <w:name w:val="Signature Char"/>
    <w:basedOn w:val="DefaultParagraphFont"/>
    <w:link w:val="Signature"/>
    <w:rsid w:val="00E43BAB"/>
    <w:rPr>
      <w:rFonts w:ascii="Verdana" w:hAnsi="Verdana"/>
      <w:sz w:val="18"/>
      <w:szCs w:val="24"/>
      <w:lang w:val="en-GB"/>
    </w:rPr>
  </w:style>
  <w:style w:type="character" w:styleId="Strong">
    <w:name w:val="Strong"/>
    <w:basedOn w:val="DefaultParagraphFont"/>
    <w:uiPriority w:val="22"/>
    <w:qFormat/>
    <w:rsid w:val="00E43BAB"/>
    <w:rPr>
      <w:b/>
      <w:bCs/>
    </w:rPr>
  </w:style>
  <w:style w:type="paragraph" w:styleId="Subtitle">
    <w:name w:val="Subtitle"/>
    <w:basedOn w:val="Normal"/>
    <w:link w:val="SubtitleChar"/>
    <w:uiPriority w:val="99"/>
    <w:semiHidden/>
    <w:qFormat/>
    <w:rsid w:val="00E43BAB"/>
    <w:pPr>
      <w:spacing w:after="60"/>
      <w:jc w:val="center"/>
    </w:pPr>
    <w:rPr>
      <w:rFonts w:ascii="Arial" w:hAnsi="Arial" w:cs="Arial"/>
      <w:sz w:val="24"/>
    </w:rPr>
  </w:style>
  <w:style w:type="character" w:customStyle="1" w:styleId="SubtitleChar">
    <w:name w:val="Subtitle Char"/>
    <w:basedOn w:val="DefaultParagraphFont"/>
    <w:link w:val="Subtitle"/>
    <w:rsid w:val="00E43BAB"/>
    <w:rPr>
      <w:rFonts w:ascii="Arial" w:hAnsi="Arial" w:cs="Arial"/>
      <w:sz w:val="24"/>
      <w:szCs w:val="24"/>
      <w:lang w:val="en-GB"/>
    </w:rPr>
  </w:style>
  <w:style w:type="table" w:customStyle="1" w:styleId="Table-Normal">
    <w:name w:val="Table - Normal"/>
    <w:basedOn w:val="TableNormal"/>
    <w:uiPriority w:val="99"/>
    <w:semiHidden/>
    <w:rsid w:val="00E43BAB"/>
    <w:pPr>
      <w:spacing w:line="220" w:lineRule="atLeast"/>
    </w:pPr>
    <w:rPr>
      <w:sz w:val="18"/>
      <w:lang w:val="da-DK" w:eastAsia="da-DK"/>
    </w:rPr>
    <w:tblPr>
      <w:tblBorders>
        <w:insideH w:val="single" w:sz="4" w:space="0" w:color="333333"/>
      </w:tblBorders>
      <w:tblCellMar>
        <w:top w:w="57" w:type="dxa"/>
        <w:left w:w="0" w:type="dxa"/>
        <w:bottom w:w="57"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Verdana" w:hAnsi="Verdana"/>
        <w:b/>
        <w:color w:val="646567"/>
        <w:sz w:val="18"/>
      </w:rPr>
      <w:tblPr/>
      <w:tcPr>
        <w:tcBorders>
          <w:insideH w:val="nil"/>
        </w:tcBorders>
      </w:tcPr>
    </w:tblStylePr>
    <w:tblStylePr w:type="firstCol">
      <w:pPr>
        <w:wordWrap/>
        <w:spacing w:line="220" w:lineRule="atLeast"/>
      </w:pPr>
      <w:rPr>
        <w:rFonts w:ascii="Verdana" w:hAnsi="Verdana"/>
        <w:b/>
        <w:sz w:val="18"/>
      </w:rPr>
    </w:tblStylePr>
  </w:style>
  <w:style w:type="table" w:styleId="Table3Deffects1">
    <w:name w:val="Table 3D effects 1"/>
    <w:basedOn w:val="TableNormal"/>
    <w:uiPriority w:val="99"/>
    <w:semiHidden/>
    <w:rsid w:val="00E43BAB"/>
    <w:rPr>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E43BAB"/>
    <w:rPr>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E43BAB"/>
    <w:rPr>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E43BAB"/>
    <w:rPr>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E43BAB"/>
    <w:rPr>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E43BAB"/>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E43BAB"/>
    <w:rPr>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E43BAB"/>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43BAB"/>
    <w:rPr>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43BAB"/>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E43BAB"/>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E43BAB"/>
    <w:rPr>
      <w:b/>
      <w:bCs/>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E43BAB"/>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E43BAB"/>
    <w:rPr>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E43BAB"/>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E43BAB"/>
    <w:rPr>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E43BAB"/>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E43BAB"/>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E43BAB"/>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E43BAB"/>
    <w:rPr>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E43BAB"/>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E43BAB"/>
    <w:rPr>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E43BAB"/>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E43BAB"/>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E43BAB"/>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E43BAB"/>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E43BAB"/>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E43BAB"/>
    <w:rPr>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E43BAB"/>
    <w:rPr>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E43BAB"/>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E43BAB"/>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E43BAB"/>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E43BAB"/>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E43BAB"/>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rsid w:val="00E43BAB"/>
  </w:style>
  <w:style w:type="table" w:styleId="TableProfessional">
    <w:name w:val="Table Professional"/>
    <w:basedOn w:val="TableNormal"/>
    <w:uiPriority w:val="99"/>
    <w:semiHidden/>
    <w:rsid w:val="00E43BAB"/>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E43BAB"/>
    <w:rPr>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E43BAB"/>
    <w:rPr>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E43BAB"/>
    <w:rPr>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E43BAB"/>
    <w:rPr>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E43BAB"/>
    <w:rPr>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E43BAB"/>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E43BAB"/>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E43BAB"/>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E43BAB"/>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
    <w:name w:val="Template"/>
    <w:uiPriority w:val="99"/>
    <w:semiHidden/>
    <w:rsid w:val="00E43BAB"/>
    <w:pPr>
      <w:spacing w:line="190" w:lineRule="atLeast"/>
    </w:pPr>
    <w:rPr>
      <w:noProof/>
      <w:sz w:val="13"/>
      <w:szCs w:val="24"/>
      <w:lang w:val="en-GB"/>
    </w:rPr>
  </w:style>
  <w:style w:type="paragraph" w:customStyle="1" w:styleId="Template-Address">
    <w:name w:val="Template - Address"/>
    <w:basedOn w:val="Template"/>
    <w:uiPriority w:val="99"/>
    <w:semiHidden/>
    <w:rsid w:val="00E43BAB"/>
    <w:pPr>
      <w:tabs>
        <w:tab w:val="left" w:pos="482"/>
      </w:tabs>
    </w:pPr>
  </w:style>
  <w:style w:type="paragraph" w:customStyle="1" w:styleId="Template-Companyname">
    <w:name w:val="Template - Company name"/>
    <w:basedOn w:val="Template"/>
    <w:next w:val="Template-Address"/>
    <w:uiPriority w:val="99"/>
    <w:semiHidden/>
    <w:rsid w:val="00E43BAB"/>
    <w:rPr>
      <w:b/>
    </w:rPr>
  </w:style>
  <w:style w:type="paragraph" w:customStyle="1" w:styleId="Template-Date">
    <w:name w:val="Template - Date"/>
    <w:basedOn w:val="Template-Address"/>
    <w:uiPriority w:val="99"/>
    <w:semiHidden/>
    <w:rsid w:val="00E43BAB"/>
    <w:pPr>
      <w:jc w:val="right"/>
    </w:pPr>
    <w:rPr>
      <w:sz w:val="18"/>
    </w:rPr>
  </w:style>
  <w:style w:type="paragraph" w:styleId="Title">
    <w:name w:val="Title"/>
    <w:basedOn w:val="Normal"/>
    <w:link w:val="TitleChar"/>
    <w:uiPriority w:val="99"/>
    <w:semiHidden/>
    <w:qFormat/>
    <w:rsid w:val="00E43BAB"/>
    <w:pPr>
      <w:spacing w:before="240" w:after="60"/>
      <w:jc w:val="center"/>
    </w:pPr>
    <w:rPr>
      <w:rFonts w:ascii="Arial" w:hAnsi="Arial" w:cs="Arial"/>
      <w:b/>
      <w:bCs/>
      <w:kern w:val="28"/>
      <w:sz w:val="32"/>
      <w:szCs w:val="32"/>
    </w:rPr>
  </w:style>
  <w:style w:type="character" w:customStyle="1" w:styleId="TitleChar">
    <w:name w:val="Title Char"/>
    <w:basedOn w:val="DefaultParagraphFont"/>
    <w:link w:val="Title"/>
    <w:rsid w:val="00E43BAB"/>
    <w:rPr>
      <w:rFonts w:ascii="Arial" w:hAnsi="Arial" w:cs="Arial"/>
      <w:b/>
      <w:bCs/>
      <w:kern w:val="28"/>
      <w:sz w:val="32"/>
      <w:szCs w:val="32"/>
      <w:lang w:val="en-GB"/>
    </w:rPr>
  </w:style>
  <w:style w:type="paragraph" w:styleId="TOC1">
    <w:name w:val="toc 1"/>
    <w:basedOn w:val="Normal"/>
    <w:next w:val="Normal"/>
    <w:uiPriority w:val="10"/>
    <w:semiHidden/>
    <w:rsid w:val="00E43BAB"/>
    <w:pPr>
      <w:tabs>
        <w:tab w:val="right" w:leader="dot" w:pos="7655"/>
      </w:tabs>
      <w:spacing w:before="120"/>
      <w:ind w:right="567"/>
    </w:pPr>
    <w:rPr>
      <w:b/>
    </w:rPr>
  </w:style>
  <w:style w:type="paragraph" w:styleId="TOC2">
    <w:name w:val="toc 2"/>
    <w:basedOn w:val="Normal"/>
    <w:next w:val="Normal"/>
    <w:uiPriority w:val="10"/>
    <w:semiHidden/>
    <w:rsid w:val="00E43BAB"/>
    <w:pPr>
      <w:tabs>
        <w:tab w:val="right" w:leader="dot" w:pos="7655"/>
      </w:tabs>
      <w:ind w:left="284" w:right="567"/>
    </w:pPr>
  </w:style>
  <w:style w:type="paragraph" w:styleId="TOC3">
    <w:name w:val="toc 3"/>
    <w:basedOn w:val="Normal"/>
    <w:next w:val="Normal"/>
    <w:uiPriority w:val="10"/>
    <w:semiHidden/>
    <w:rsid w:val="00E43BAB"/>
    <w:pPr>
      <w:tabs>
        <w:tab w:val="right" w:leader="dot" w:pos="7655"/>
      </w:tabs>
      <w:ind w:left="567" w:right="567"/>
    </w:pPr>
  </w:style>
  <w:style w:type="paragraph" w:styleId="TOC4">
    <w:name w:val="toc 4"/>
    <w:basedOn w:val="Normal"/>
    <w:next w:val="Normal"/>
    <w:uiPriority w:val="10"/>
    <w:semiHidden/>
    <w:rsid w:val="00E43BAB"/>
    <w:pPr>
      <w:tabs>
        <w:tab w:val="right" w:leader="dot" w:pos="7655"/>
      </w:tabs>
      <w:ind w:left="851" w:right="567"/>
    </w:pPr>
  </w:style>
  <w:style w:type="paragraph" w:styleId="TOC5">
    <w:name w:val="toc 5"/>
    <w:basedOn w:val="Normal"/>
    <w:next w:val="Normal"/>
    <w:uiPriority w:val="10"/>
    <w:semiHidden/>
    <w:rsid w:val="00E43BAB"/>
    <w:pPr>
      <w:tabs>
        <w:tab w:val="right" w:pos="7655"/>
      </w:tabs>
      <w:ind w:left="1134" w:right="567"/>
    </w:pPr>
  </w:style>
  <w:style w:type="paragraph" w:styleId="TOC6">
    <w:name w:val="toc 6"/>
    <w:basedOn w:val="Normal"/>
    <w:next w:val="Normal"/>
    <w:uiPriority w:val="10"/>
    <w:semiHidden/>
    <w:rsid w:val="00E43BAB"/>
    <w:pPr>
      <w:tabs>
        <w:tab w:val="right" w:pos="7655"/>
      </w:tabs>
      <w:ind w:left="2268" w:right="567" w:hanging="1134"/>
    </w:pPr>
  </w:style>
  <w:style w:type="paragraph" w:styleId="TOC7">
    <w:name w:val="toc 7"/>
    <w:basedOn w:val="Normal"/>
    <w:next w:val="Normal"/>
    <w:uiPriority w:val="10"/>
    <w:semiHidden/>
    <w:rsid w:val="00E43BAB"/>
    <w:pPr>
      <w:tabs>
        <w:tab w:val="right" w:pos="7655"/>
      </w:tabs>
      <w:ind w:left="2268" w:right="567" w:hanging="1134"/>
    </w:pPr>
  </w:style>
  <w:style w:type="paragraph" w:styleId="TOC8">
    <w:name w:val="toc 8"/>
    <w:basedOn w:val="Normal"/>
    <w:next w:val="Normal"/>
    <w:uiPriority w:val="10"/>
    <w:semiHidden/>
    <w:rsid w:val="00E43BAB"/>
    <w:pPr>
      <w:tabs>
        <w:tab w:val="right" w:pos="7655"/>
      </w:tabs>
      <w:ind w:left="2268" w:right="567" w:hanging="1134"/>
    </w:pPr>
  </w:style>
  <w:style w:type="paragraph" w:styleId="TOC9">
    <w:name w:val="toc 9"/>
    <w:basedOn w:val="Normal"/>
    <w:next w:val="Normal"/>
    <w:uiPriority w:val="10"/>
    <w:semiHidden/>
    <w:rsid w:val="00E43BAB"/>
    <w:pPr>
      <w:tabs>
        <w:tab w:val="right" w:pos="7655"/>
      </w:tabs>
      <w:ind w:left="2268" w:right="567" w:hanging="1134"/>
    </w:pPr>
  </w:style>
  <w:style w:type="paragraph" w:styleId="Bibliography">
    <w:name w:val="Bibliography"/>
    <w:basedOn w:val="Normal"/>
    <w:next w:val="Normal"/>
    <w:uiPriority w:val="99"/>
    <w:semiHidden/>
    <w:rsid w:val="00E43BAB"/>
  </w:style>
  <w:style w:type="character" w:styleId="BookTitle">
    <w:name w:val="Book Title"/>
    <w:basedOn w:val="DefaultParagraphFont"/>
    <w:uiPriority w:val="99"/>
    <w:semiHidden/>
    <w:qFormat/>
    <w:rsid w:val="00E43BAB"/>
    <w:rPr>
      <w:b/>
      <w:bCs/>
      <w:smallCaps/>
      <w:spacing w:val="5"/>
    </w:rPr>
  </w:style>
  <w:style w:type="table" w:styleId="ColorfulGrid">
    <w:name w:val="Colorful Grid"/>
    <w:basedOn w:val="TableNormal"/>
    <w:uiPriority w:val="99"/>
    <w:semiHidden/>
    <w:rsid w:val="00E43BA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rsid w:val="00E43BA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99"/>
    <w:semiHidden/>
    <w:rsid w:val="00E43BAB"/>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99"/>
    <w:semiHidden/>
    <w:rsid w:val="00E43BAB"/>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99"/>
    <w:semiHidden/>
    <w:rsid w:val="00E43BAB"/>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99"/>
    <w:semiHidden/>
    <w:rsid w:val="00E43BA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99"/>
    <w:semiHidden/>
    <w:rsid w:val="00E43BAB"/>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99"/>
    <w:semiHidden/>
    <w:rsid w:val="00E43BA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rsid w:val="00E43BAB"/>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99"/>
    <w:semiHidden/>
    <w:rsid w:val="00E43BAB"/>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99"/>
    <w:semiHidden/>
    <w:rsid w:val="00E43BAB"/>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99"/>
    <w:semiHidden/>
    <w:rsid w:val="00E43BAB"/>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99"/>
    <w:semiHidden/>
    <w:rsid w:val="00E43BAB"/>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99"/>
    <w:semiHidden/>
    <w:rsid w:val="00E43BAB"/>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99"/>
    <w:semiHidden/>
    <w:rsid w:val="00E43BAB"/>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rsid w:val="00E43BAB"/>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rsid w:val="00E43BAB"/>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rsid w:val="00E43BAB"/>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99"/>
    <w:semiHidden/>
    <w:rsid w:val="00E43BAB"/>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rsid w:val="00E43BAB"/>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rsid w:val="00E43BAB"/>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E43BAB"/>
    <w:rPr>
      <w:sz w:val="16"/>
      <w:szCs w:val="16"/>
    </w:rPr>
  </w:style>
  <w:style w:type="paragraph" w:styleId="CommentText">
    <w:name w:val="annotation text"/>
    <w:basedOn w:val="Normal"/>
    <w:link w:val="CommentTextChar"/>
    <w:uiPriority w:val="99"/>
    <w:semiHidden/>
    <w:rsid w:val="00E43BAB"/>
    <w:pPr>
      <w:spacing w:line="240" w:lineRule="auto"/>
    </w:pPr>
    <w:rPr>
      <w:sz w:val="20"/>
      <w:szCs w:val="20"/>
    </w:rPr>
  </w:style>
  <w:style w:type="character" w:customStyle="1" w:styleId="CommentTextChar">
    <w:name w:val="Comment Text Char"/>
    <w:basedOn w:val="DefaultParagraphFont"/>
    <w:link w:val="CommentText"/>
    <w:rsid w:val="00E43BAB"/>
    <w:rPr>
      <w:rFonts w:ascii="Verdana" w:hAnsi="Verdana"/>
      <w:lang w:val="en-GB"/>
    </w:rPr>
  </w:style>
  <w:style w:type="paragraph" w:styleId="CommentSubject">
    <w:name w:val="annotation subject"/>
    <w:basedOn w:val="CommentText"/>
    <w:next w:val="CommentText"/>
    <w:link w:val="CommentSubjectChar"/>
    <w:uiPriority w:val="99"/>
    <w:semiHidden/>
    <w:rsid w:val="00E43BAB"/>
    <w:rPr>
      <w:b/>
      <w:bCs/>
    </w:rPr>
  </w:style>
  <w:style w:type="character" w:customStyle="1" w:styleId="CommentSubjectChar">
    <w:name w:val="Comment Subject Char"/>
    <w:basedOn w:val="CommentTextChar"/>
    <w:link w:val="CommentSubject"/>
    <w:rsid w:val="00E43BAB"/>
    <w:rPr>
      <w:rFonts w:ascii="Verdana" w:hAnsi="Verdana"/>
      <w:b/>
      <w:bCs/>
      <w:lang w:val="en-GB"/>
    </w:rPr>
  </w:style>
  <w:style w:type="table" w:styleId="DarkList">
    <w:name w:val="Dark List"/>
    <w:basedOn w:val="TableNormal"/>
    <w:uiPriority w:val="99"/>
    <w:semiHidden/>
    <w:rsid w:val="00E43BA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rsid w:val="00E43BAB"/>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99"/>
    <w:semiHidden/>
    <w:rsid w:val="00E43BAB"/>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99"/>
    <w:semiHidden/>
    <w:rsid w:val="00E43BAB"/>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99"/>
    <w:semiHidden/>
    <w:rsid w:val="00E43BAB"/>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99"/>
    <w:semiHidden/>
    <w:rsid w:val="00E43BAB"/>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99"/>
    <w:semiHidden/>
    <w:rsid w:val="00E43BAB"/>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rsid w:val="00E43BAB"/>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E43BAB"/>
    <w:rPr>
      <w:rFonts w:ascii="Tahoma" w:hAnsi="Tahoma" w:cs="Tahoma"/>
      <w:sz w:val="16"/>
      <w:szCs w:val="16"/>
      <w:lang w:val="en-GB"/>
    </w:rPr>
  </w:style>
  <w:style w:type="paragraph" w:styleId="Index1">
    <w:name w:val="index 1"/>
    <w:basedOn w:val="Normal"/>
    <w:next w:val="Normal"/>
    <w:autoRedefine/>
    <w:uiPriority w:val="99"/>
    <w:semiHidden/>
    <w:rsid w:val="00E43BAB"/>
    <w:pPr>
      <w:spacing w:line="240" w:lineRule="auto"/>
      <w:ind w:left="180" w:hanging="180"/>
    </w:pPr>
  </w:style>
  <w:style w:type="paragraph" w:styleId="Index2">
    <w:name w:val="index 2"/>
    <w:basedOn w:val="Normal"/>
    <w:next w:val="Normal"/>
    <w:autoRedefine/>
    <w:uiPriority w:val="99"/>
    <w:semiHidden/>
    <w:rsid w:val="00E43BAB"/>
    <w:pPr>
      <w:spacing w:line="240" w:lineRule="auto"/>
      <w:ind w:left="360" w:hanging="180"/>
    </w:pPr>
  </w:style>
  <w:style w:type="paragraph" w:styleId="Index3">
    <w:name w:val="index 3"/>
    <w:basedOn w:val="Normal"/>
    <w:next w:val="Normal"/>
    <w:autoRedefine/>
    <w:uiPriority w:val="99"/>
    <w:semiHidden/>
    <w:rsid w:val="00E43BAB"/>
    <w:pPr>
      <w:spacing w:line="240" w:lineRule="auto"/>
      <w:ind w:left="540" w:hanging="180"/>
    </w:pPr>
  </w:style>
  <w:style w:type="paragraph" w:styleId="Index4">
    <w:name w:val="index 4"/>
    <w:basedOn w:val="Normal"/>
    <w:next w:val="Normal"/>
    <w:autoRedefine/>
    <w:uiPriority w:val="99"/>
    <w:semiHidden/>
    <w:rsid w:val="00E43BAB"/>
    <w:pPr>
      <w:spacing w:line="240" w:lineRule="auto"/>
      <w:ind w:left="720" w:hanging="180"/>
    </w:pPr>
  </w:style>
  <w:style w:type="paragraph" w:styleId="Index5">
    <w:name w:val="index 5"/>
    <w:basedOn w:val="Normal"/>
    <w:next w:val="Normal"/>
    <w:autoRedefine/>
    <w:uiPriority w:val="99"/>
    <w:semiHidden/>
    <w:rsid w:val="00E43BAB"/>
    <w:pPr>
      <w:spacing w:line="240" w:lineRule="auto"/>
      <w:ind w:left="900" w:hanging="180"/>
    </w:pPr>
  </w:style>
  <w:style w:type="paragraph" w:styleId="Index6">
    <w:name w:val="index 6"/>
    <w:basedOn w:val="Normal"/>
    <w:next w:val="Normal"/>
    <w:autoRedefine/>
    <w:uiPriority w:val="99"/>
    <w:semiHidden/>
    <w:rsid w:val="00E43BAB"/>
    <w:pPr>
      <w:spacing w:line="240" w:lineRule="auto"/>
      <w:ind w:left="1080" w:hanging="180"/>
    </w:pPr>
  </w:style>
  <w:style w:type="paragraph" w:styleId="Index7">
    <w:name w:val="index 7"/>
    <w:basedOn w:val="Normal"/>
    <w:next w:val="Normal"/>
    <w:autoRedefine/>
    <w:uiPriority w:val="99"/>
    <w:semiHidden/>
    <w:rsid w:val="00E43BAB"/>
    <w:pPr>
      <w:spacing w:line="240" w:lineRule="auto"/>
      <w:ind w:left="1260" w:hanging="180"/>
    </w:pPr>
  </w:style>
  <w:style w:type="paragraph" w:styleId="Index8">
    <w:name w:val="index 8"/>
    <w:basedOn w:val="Normal"/>
    <w:next w:val="Normal"/>
    <w:autoRedefine/>
    <w:uiPriority w:val="99"/>
    <w:semiHidden/>
    <w:rsid w:val="00E43BAB"/>
    <w:pPr>
      <w:spacing w:line="240" w:lineRule="auto"/>
      <w:ind w:left="1440" w:hanging="180"/>
    </w:pPr>
  </w:style>
  <w:style w:type="paragraph" w:styleId="Index9">
    <w:name w:val="index 9"/>
    <w:basedOn w:val="Normal"/>
    <w:next w:val="Normal"/>
    <w:autoRedefine/>
    <w:uiPriority w:val="99"/>
    <w:semiHidden/>
    <w:rsid w:val="00E43BAB"/>
    <w:pPr>
      <w:spacing w:line="240" w:lineRule="auto"/>
      <w:ind w:left="1620" w:hanging="180"/>
    </w:pPr>
  </w:style>
  <w:style w:type="paragraph" w:styleId="IndexHeading">
    <w:name w:val="index heading"/>
    <w:basedOn w:val="Normal"/>
    <w:next w:val="Index1"/>
    <w:uiPriority w:val="99"/>
    <w:semiHidden/>
    <w:rsid w:val="00E43BAB"/>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E43BAB"/>
    <w:rPr>
      <w:b/>
      <w:bCs/>
      <w:i/>
      <w:iCs/>
      <w:color w:val="4F81BD" w:themeColor="accent1"/>
    </w:rPr>
  </w:style>
  <w:style w:type="paragraph" w:styleId="IntenseQuote">
    <w:name w:val="Intense Quote"/>
    <w:basedOn w:val="Normal"/>
    <w:next w:val="Normal"/>
    <w:link w:val="IntenseQuoteChar"/>
    <w:uiPriority w:val="99"/>
    <w:semiHidden/>
    <w:qFormat/>
    <w:rsid w:val="00E43BA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3BAB"/>
    <w:rPr>
      <w:rFonts w:ascii="Verdana" w:hAnsi="Verdana"/>
      <w:b/>
      <w:bCs/>
      <w:i/>
      <w:iCs/>
      <w:color w:val="4F81BD" w:themeColor="accent1"/>
      <w:sz w:val="18"/>
      <w:szCs w:val="24"/>
      <w:lang w:val="en-GB"/>
    </w:rPr>
  </w:style>
  <w:style w:type="character" w:styleId="IntenseReference">
    <w:name w:val="Intense Reference"/>
    <w:basedOn w:val="DefaultParagraphFont"/>
    <w:uiPriority w:val="99"/>
    <w:semiHidden/>
    <w:qFormat/>
    <w:rsid w:val="00E43BAB"/>
    <w:rPr>
      <w:b/>
      <w:bCs/>
      <w:smallCaps/>
      <w:color w:val="C0504D" w:themeColor="accent2"/>
      <w:spacing w:val="5"/>
      <w:u w:val="single"/>
    </w:rPr>
  </w:style>
  <w:style w:type="table" w:styleId="LightGrid">
    <w:name w:val="Light Grid"/>
    <w:basedOn w:val="TableNormal"/>
    <w:uiPriority w:val="99"/>
    <w:semiHidden/>
    <w:rsid w:val="00E43BA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rsid w:val="00E43BA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99"/>
    <w:semiHidden/>
    <w:rsid w:val="00E43BA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99"/>
    <w:semiHidden/>
    <w:rsid w:val="00E43BA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99"/>
    <w:semiHidden/>
    <w:rsid w:val="00E43BA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99"/>
    <w:semiHidden/>
    <w:rsid w:val="00E43BA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99"/>
    <w:semiHidden/>
    <w:rsid w:val="00E43BA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9"/>
    <w:semiHidden/>
    <w:rsid w:val="00E43BA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rsid w:val="00E43BA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99"/>
    <w:semiHidden/>
    <w:rsid w:val="00E43BA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99"/>
    <w:semiHidden/>
    <w:rsid w:val="00E43BA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99"/>
    <w:semiHidden/>
    <w:rsid w:val="00E43BA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99"/>
    <w:semiHidden/>
    <w:rsid w:val="00E43BA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99"/>
    <w:semiHidden/>
    <w:rsid w:val="00E43BA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9"/>
    <w:semiHidden/>
    <w:rsid w:val="00E43BA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rsid w:val="00E43BA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99"/>
    <w:semiHidden/>
    <w:rsid w:val="00E43BA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99"/>
    <w:semiHidden/>
    <w:rsid w:val="00E43BA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99"/>
    <w:semiHidden/>
    <w:rsid w:val="00E43BA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99"/>
    <w:semiHidden/>
    <w:rsid w:val="00E43BA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99"/>
    <w:semiHidden/>
    <w:rsid w:val="00E43BAB"/>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E43BAB"/>
    <w:pPr>
      <w:ind w:left="720"/>
      <w:contextualSpacing/>
    </w:pPr>
  </w:style>
  <w:style w:type="paragraph" w:styleId="MacroText">
    <w:name w:val="macro"/>
    <w:link w:val="MacroTextChar"/>
    <w:uiPriority w:val="99"/>
    <w:semiHidden/>
    <w:rsid w:val="00E43BAB"/>
    <w:pPr>
      <w:tabs>
        <w:tab w:val="left" w:pos="480"/>
        <w:tab w:val="left" w:pos="960"/>
        <w:tab w:val="left" w:pos="1440"/>
        <w:tab w:val="left" w:pos="1920"/>
        <w:tab w:val="left" w:pos="2400"/>
        <w:tab w:val="left" w:pos="2880"/>
        <w:tab w:val="left" w:pos="3360"/>
        <w:tab w:val="left" w:pos="3840"/>
        <w:tab w:val="left" w:pos="4320"/>
      </w:tabs>
      <w:suppressAutoHyphens/>
      <w:spacing w:line="280" w:lineRule="atLeast"/>
    </w:pPr>
    <w:rPr>
      <w:rFonts w:ascii="Consolas" w:hAnsi="Consolas" w:cs="Consolas"/>
      <w:lang w:val="en-GB"/>
    </w:rPr>
  </w:style>
  <w:style w:type="character" w:customStyle="1" w:styleId="MacroTextChar">
    <w:name w:val="Macro Text Char"/>
    <w:basedOn w:val="DefaultParagraphFont"/>
    <w:link w:val="MacroText"/>
    <w:rsid w:val="00E43BAB"/>
    <w:rPr>
      <w:rFonts w:ascii="Consolas" w:hAnsi="Consolas" w:cs="Consolas"/>
      <w:lang w:val="en-GB"/>
    </w:rPr>
  </w:style>
  <w:style w:type="table" w:styleId="MediumGrid1">
    <w:name w:val="Medium Grid 1"/>
    <w:basedOn w:val="TableNormal"/>
    <w:uiPriority w:val="99"/>
    <w:semiHidden/>
    <w:rsid w:val="00E43BA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rsid w:val="00E43BA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99"/>
    <w:semiHidden/>
    <w:rsid w:val="00E43BA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99"/>
    <w:semiHidden/>
    <w:rsid w:val="00E43BA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99"/>
    <w:semiHidden/>
    <w:rsid w:val="00E43BA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99"/>
    <w:semiHidden/>
    <w:rsid w:val="00E43BA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99"/>
    <w:semiHidden/>
    <w:rsid w:val="00E43BA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rsid w:val="00E43B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rsid w:val="00E43B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99"/>
    <w:semiHidden/>
    <w:rsid w:val="00E43B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99"/>
    <w:semiHidden/>
    <w:rsid w:val="00E43B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99"/>
    <w:semiHidden/>
    <w:rsid w:val="00E43B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99"/>
    <w:semiHidden/>
    <w:rsid w:val="00E43B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99"/>
    <w:semiHidden/>
    <w:rsid w:val="00E43BA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9"/>
    <w:semiHidden/>
    <w:rsid w:val="00E43BA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rsid w:val="00E43BAB"/>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99"/>
    <w:semiHidden/>
    <w:rsid w:val="00E43BAB"/>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99"/>
    <w:semiHidden/>
    <w:rsid w:val="00E43BAB"/>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99"/>
    <w:semiHidden/>
    <w:rsid w:val="00E43BAB"/>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99"/>
    <w:semiHidden/>
    <w:rsid w:val="00E43BA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99"/>
    <w:semiHidden/>
    <w:rsid w:val="00E43BAB"/>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E43BAB"/>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rsid w:val="00E43BA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rsid w:val="00E43BA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E43BA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E43BA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E43BA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E43BA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E43BA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rsid w:val="00E43B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rsid w:val="00E43B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E43B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E43B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E43B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E43B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E43BA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99"/>
    <w:semiHidden/>
    <w:qFormat/>
    <w:rsid w:val="00E43BAB"/>
    <w:pPr>
      <w:suppressAutoHyphens/>
    </w:pPr>
    <w:rPr>
      <w:sz w:val="18"/>
      <w:szCs w:val="24"/>
      <w:lang w:val="en-GB"/>
    </w:rPr>
  </w:style>
  <w:style w:type="character" w:styleId="PlaceholderText">
    <w:name w:val="Placeholder Text"/>
    <w:basedOn w:val="DefaultParagraphFont"/>
    <w:uiPriority w:val="99"/>
    <w:semiHidden/>
    <w:rsid w:val="00E43BAB"/>
    <w:rPr>
      <w:color w:val="808080"/>
    </w:rPr>
  </w:style>
  <w:style w:type="paragraph" w:styleId="Quote">
    <w:name w:val="Quote"/>
    <w:basedOn w:val="Normal"/>
    <w:next w:val="Normal"/>
    <w:link w:val="QuoteChar"/>
    <w:uiPriority w:val="99"/>
    <w:semiHidden/>
    <w:qFormat/>
    <w:rsid w:val="00E43BAB"/>
    <w:rPr>
      <w:i/>
      <w:iCs/>
      <w:color w:val="000000" w:themeColor="text1"/>
    </w:rPr>
  </w:style>
  <w:style w:type="character" w:customStyle="1" w:styleId="QuoteChar">
    <w:name w:val="Quote Char"/>
    <w:basedOn w:val="DefaultParagraphFont"/>
    <w:link w:val="Quote"/>
    <w:uiPriority w:val="29"/>
    <w:rsid w:val="00E43BAB"/>
    <w:rPr>
      <w:rFonts w:ascii="Verdana" w:hAnsi="Verdana"/>
      <w:i/>
      <w:iCs/>
      <w:color w:val="000000" w:themeColor="text1"/>
      <w:sz w:val="18"/>
      <w:szCs w:val="24"/>
      <w:lang w:val="en-GB"/>
    </w:rPr>
  </w:style>
  <w:style w:type="character" w:styleId="SubtleEmphasis">
    <w:name w:val="Subtle Emphasis"/>
    <w:basedOn w:val="DefaultParagraphFont"/>
    <w:uiPriority w:val="99"/>
    <w:semiHidden/>
    <w:qFormat/>
    <w:rsid w:val="00E43BAB"/>
    <w:rPr>
      <w:i/>
      <w:iCs/>
      <w:color w:val="808080" w:themeColor="text1" w:themeTint="7F"/>
    </w:rPr>
  </w:style>
  <w:style w:type="character" w:styleId="SubtleReference">
    <w:name w:val="Subtle Reference"/>
    <w:basedOn w:val="DefaultParagraphFont"/>
    <w:uiPriority w:val="99"/>
    <w:semiHidden/>
    <w:qFormat/>
    <w:rsid w:val="00E43BAB"/>
    <w:rPr>
      <w:smallCaps/>
      <w:color w:val="C0504D" w:themeColor="accent2"/>
      <w:u w:val="single"/>
    </w:rPr>
  </w:style>
  <w:style w:type="paragraph" w:styleId="TableofAuthorities">
    <w:name w:val="table of authorities"/>
    <w:basedOn w:val="Normal"/>
    <w:next w:val="Normal"/>
    <w:uiPriority w:val="99"/>
    <w:semiHidden/>
    <w:rsid w:val="00E43BAB"/>
    <w:pPr>
      <w:ind w:left="180" w:hanging="180"/>
    </w:pPr>
  </w:style>
  <w:style w:type="paragraph" w:styleId="TOAHeading">
    <w:name w:val="toa heading"/>
    <w:basedOn w:val="Normal"/>
    <w:next w:val="Normal"/>
    <w:uiPriority w:val="99"/>
    <w:semiHidden/>
    <w:rsid w:val="00E43BAB"/>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99"/>
    <w:semiHidden/>
    <w:qFormat/>
    <w:rsid w:val="00E43BAB"/>
    <w:pPr>
      <w:keepNext/>
      <w:keepLines/>
      <w:spacing w:before="480"/>
      <w:outlineLvl w:val="9"/>
    </w:pPr>
    <w:rPr>
      <w:rFonts w:asciiTheme="majorHAnsi" w:eastAsiaTheme="majorEastAsia" w:hAnsiTheme="majorHAnsi" w:cstheme="majorBidi"/>
      <w:caps w:val="0"/>
      <w:color w:val="365F91" w:themeColor="accent1" w:themeShade="BF"/>
      <w:sz w:val="28"/>
      <w:szCs w:val="28"/>
    </w:rPr>
  </w:style>
  <w:style w:type="paragraph" w:customStyle="1" w:styleId="TableColumnHeading">
    <w:name w:val="Table Column Heading"/>
    <w:basedOn w:val="Normal"/>
    <w:uiPriority w:val="19"/>
    <w:rsid w:val="00D32989"/>
    <w:pPr>
      <w:spacing w:line="220" w:lineRule="atLeast"/>
    </w:pPr>
    <w:rPr>
      <w:rFonts w:eastAsia="Malgun Gothic"/>
      <w:b/>
    </w:rPr>
  </w:style>
  <w:style w:type="paragraph" w:customStyle="1" w:styleId="TableHeading">
    <w:name w:val="Table Heading"/>
    <w:basedOn w:val="Normal"/>
    <w:uiPriority w:val="19"/>
    <w:rsid w:val="00D32989"/>
    <w:pPr>
      <w:spacing w:line="260" w:lineRule="atLeast"/>
    </w:pPr>
    <w:rPr>
      <w:rFonts w:eastAsia="Malgun Gothic"/>
      <w:b/>
    </w:rPr>
  </w:style>
  <w:style w:type="paragraph" w:customStyle="1" w:styleId="Tabletext">
    <w:name w:val="Table text"/>
    <w:basedOn w:val="Normal"/>
    <w:uiPriority w:val="19"/>
    <w:rsid w:val="00D32989"/>
    <w:pPr>
      <w:spacing w:line="220" w:lineRule="atLeast"/>
    </w:pPr>
    <w:rPr>
      <w:rFonts w:eastAsia="Malgun Gothic"/>
    </w:rPr>
  </w:style>
  <w:style w:type="paragraph" w:customStyle="1" w:styleId="TableNumbers">
    <w:name w:val="Table Numbers"/>
    <w:basedOn w:val="Tabletext"/>
    <w:uiPriority w:val="19"/>
    <w:rsid w:val="00D32989"/>
    <w:pPr>
      <w:jc w:val="right"/>
    </w:pPr>
  </w:style>
  <w:style w:type="paragraph" w:customStyle="1" w:styleId="TableNumbersTotal">
    <w:name w:val="Table Numbers Total"/>
    <w:basedOn w:val="TableNumbers"/>
    <w:uiPriority w:val="19"/>
    <w:rsid w:val="00D32989"/>
    <w:rPr>
      <w:b/>
    </w:rPr>
  </w:style>
  <w:style w:type="paragraph" w:customStyle="1" w:styleId="Default">
    <w:name w:val="Default"/>
    <w:rsid w:val="00B56E61"/>
    <w:pPr>
      <w:widowControl w:val="0"/>
      <w:autoSpaceDE w:val="0"/>
      <w:autoSpaceDN w:val="0"/>
      <w:adjustRightInd w:val="0"/>
      <w:spacing w:line="240" w:lineRule="auto"/>
    </w:pPr>
    <w:rPr>
      <w:rFonts w:ascii="Times" w:hAnsi="Times" w:cs="Times"/>
      <w:color w:val="000000"/>
      <w:sz w:val="24"/>
      <w:szCs w:val="24"/>
      <w:lang w:val="de-DE" w:eastAsia="de-DE"/>
    </w:rPr>
  </w:style>
  <w:style w:type="table" w:customStyle="1" w:styleId="TableGrid10">
    <w:name w:val="Table Grid1"/>
    <w:basedOn w:val="TableNormal"/>
    <w:next w:val="TableGrid"/>
    <w:uiPriority w:val="59"/>
    <w:rsid w:val="003C0A84"/>
    <w:rPr>
      <w:rFonts w:eastAsia="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E427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7153"/>
    <w:rPr>
      <w:color w:val="605E5C"/>
      <w:shd w:val="clear" w:color="auto" w:fill="E1DFDD"/>
    </w:rPr>
  </w:style>
  <w:style w:type="character" w:customStyle="1" w:styleId="ui-provider">
    <w:name w:val="ui-provider"/>
    <w:basedOn w:val="DefaultParagraphFont"/>
    <w:rsid w:val="00BA4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71753">
      <w:bodyDiv w:val="1"/>
      <w:marLeft w:val="0"/>
      <w:marRight w:val="0"/>
      <w:marTop w:val="0"/>
      <w:marBottom w:val="0"/>
      <w:divBdr>
        <w:top w:val="none" w:sz="0" w:space="0" w:color="auto"/>
        <w:left w:val="none" w:sz="0" w:space="0" w:color="auto"/>
        <w:bottom w:val="none" w:sz="0" w:space="0" w:color="auto"/>
        <w:right w:val="none" w:sz="0" w:space="0" w:color="auto"/>
      </w:divBdr>
    </w:div>
    <w:div w:id="84040711">
      <w:bodyDiv w:val="1"/>
      <w:marLeft w:val="0"/>
      <w:marRight w:val="0"/>
      <w:marTop w:val="0"/>
      <w:marBottom w:val="0"/>
      <w:divBdr>
        <w:top w:val="none" w:sz="0" w:space="0" w:color="auto"/>
        <w:left w:val="none" w:sz="0" w:space="0" w:color="auto"/>
        <w:bottom w:val="none" w:sz="0" w:space="0" w:color="auto"/>
        <w:right w:val="none" w:sz="0" w:space="0" w:color="auto"/>
      </w:divBdr>
    </w:div>
    <w:div w:id="110711297">
      <w:bodyDiv w:val="1"/>
      <w:marLeft w:val="0"/>
      <w:marRight w:val="0"/>
      <w:marTop w:val="0"/>
      <w:marBottom w:val="0"/>
      <w:divBdr>
        <w:top w:val="none" w:sz="0" w:space="0" w:color="auto"/>
        <w:left w:val="none" w:sz="0" w:space="0" w:color="auto"/>
        <w:bottom w:val="none" w:sz="0" w:space="0" w:color="auto"/>
        <w:right w:val="none" w:sz="0" w:space="0" w:color="auto"/>
      </w:divBdr>
    </w:div>
    <w:div w:id="216363257">
      <w:bodyDiv w:val="1"/>
      <w:marLeft w:val="0"/>
      <w:marRight w:val="0"/>
      <w:marTop w:val="0"/>
      <w:marBottom w:val="0"/>
      <w:divBdr>
        <w:top w:val="none" w:sz="0" w:space="0" w:color="auto"/>
        <w:left w:val="none" w:sz="0" w:space="0" w:color="auto"/>
        <w:bottom w:val="none" w:sz="0" w:space="0" w:color="auto"/>
        <w:right w:val="none" w:sz="0" w:space="0" w:color="auto"/>
      </w:divBdr>
    </w:div>
    <w:div w:id="346323568">
      <w:bodyDiv w:val="1"/>
      <w:marLeft w:val="0"/>
      <w:marRight w:val="0"/>
      <w:marTop w:val="0"/>
      <w:marBottom w:val="0"/>
      <w:divBdr>
        <w:top w:val="none" w:sz="0" w:space="0" w:color="auto"/>
        <w:left w:val="none" w:sz="0" w:space="0" w:color="auto"/>
        <w:bottom w:val="none" w:sz="0" w:space="0" w:color="auto"/>
        <w:right w:val="none" w:sz="0" w:space="0" w:color="auto"/>
      </w:divBdr>
    </w:div>
    <w:div w:id="430324005">
      <w:bodyDiv w:val="1"/>
      <w:marLeft w:val="0"/>
      <w:marRight w:val="0"/>
      <w:marTop w:val="0"/>
      <w:marBottom w:val="0"/>
      <w:divBdr>
        <w:top w:val="none" w:sz="0" w:space="0" w:color="auto"/>
        <w:left w:val="none" w:sz="0" w:space="0" w:color="auto"/>
        <w:bottom w:val="none" w:sz="0" w:space="0" w:color="auto"/>
        <w:right w:val="none" w:sz="0" w:space="0" w:color="auto"/>
      </w:divBdr>
    </w:div>
    <w:div w:id="607591458">
      <w:bodyDiv w:val="1"/>
      <w:marLeft w:val="0"/>
      <w:marRight w:val="0"/>
      <w:marTop w:val="0"/>
      <w:marBottom w:val="0"/>
      <w:divBdr>
        <w:top w:val="none" w:sz="0" w:space="0" w:color="auto"/>
        <w:left w:val="none" w:sz="0" w:space="0" w:color="auto"/>
        <w:bottom w:val="none" w:sz="0" w:space="0" w:color="auto"/>
        <w:right w:val="none" w:sz="0" w:space="0" w:color="auto"/>
      </w:divBdr>
    </w:div>
    <w:div w:id="657004252">
      <w:bodyDiv w:val="1"/>
      <w:marLeft w:val="0"/>
      <w:marRight w:val="0"/>
      <w:marTop w:val="0"/>
      <w:marBottom w:val="0"/>
      <w:divBdr>
        <w:top w:val="none" w:sz="0" w:space="0" w:color="auto"/>
        <w:left w:val="none" w:sz="0" w:space="0" w:color="auto"/>
        <w:bottom w:val="none" w:sz="0" w:space="0" w:color="auto"/>
        <w:right w:val="none" w:sz="0" w:space="0" w:color="auto"/>
      </w:divBdr>
    </w:div>
    <w:div w:id="674378903">
      <w:bodyDiv w:val="1"/>
      <w:marLeft w:val="0"/>
      <w:marRight w:val="0"/>
      <w:marTop w:val="0"/>
      <w:marBottom w:val="0"/>
      <w:divBdr>
        <w:top w:val="none" w:sz="0" w:space="0" w:color="auto"/>
        <w:left w:val="none" w:sz="0" w:space="0" w:color="auto"/>
        <w:bottom w:val="none" w:sz="0" w:space="0" w:color="auto"/>
        <w:right w:val="none" w:sz="0" w:space="0" w:color="auto"/>
      </w:divBdr>
    </w:div>
    <w:div w:id="842089862">
      <w:bodyDiv w:val="1"/>
      <w:marLeft w:val="0"/>
      <w:marRight w:val="0"/>
      <w:marTop w:val="0"/>
      <w:marBottom w:val="0"/>
      <w:divBdr>
        <w:top w:val="none" w:sz="0" w:space="0" w:color="auto"/>
        <w:left w:val="none" w:sz="0" w:space="0" w:color="auto"/>
        <w:bottom w:val="none" w:sz="0" w:space="0" w:color="auto"/>
        <w:right w:val="none" w:sz="0" w:space="0" w:color="auto"/>
      </w:divBdr>
    </w:div>
    <w:div w:id="959536061">
      <w:bodyDiv w:val="1"/>
      <w:marLeft w:val="0"/>
      <w:marRight w:val="0"/>
      <w:marTop w:val="0"/>
      <w:marBottom w:val="0"/>
      <w:divBdr>
        <w:top w:val="none" w:sz="0" w:space="0" w:color="auto"/>
        <w:left w:val="none" w:sz="0" w:space="0" w:color="auto"/>
        <w:bottom w:val="none" w:sz="0" w:space="0" w:color="auto"/>
        <w:right w:val="none" w:sz="0" w:space="0" w:color="auto"/>
      </w:divBdr>
    </w:div>
    <w:div w:id="1502307697">
      <w:bodyDiv w:val="1"/>
      <w:marLeft w:val="0"/>
      <w:marRight w:val="0"/>
      <w:marTop w:val="0"/>
      <w:marBottom w:val="0"/>
      <w:divBdr>
        <w:top w:val="none" w:sz="0" w:space="0" w:color="auto"/>
        <w:left w:val="none" w:sz="0" w:space="0" w:color="auto"/>
        <w:bottom w:val="none" w:sz="0" w:space="0" w:color="auto"/>
        <w:right w:val="none" w:sz="0" w:space="0" w:color="auto"/>
      </w:divBdr>
    </w:div>
    <w:div w:id="1569998544">
      <w:bodyDiv w:val="1"/>
      <w:marLeft w:val="0"/>
      <w:marRight w:val="0"/>
      <w:marTop w:val="0"/>
      <w:marBottom w:val="0"/>
      <w:divBdr>
        <w:top w:val="none" w:sz="0" w:space="0" w:color="auto"/>
        <w:left w:val="none" w:sz="0" w:space="0" w:color="auto"/>
        <w:bottom w:val="none" w:sz="0" w:space="0" w:color="auto"/>
        <w:right w:val="none" w:sz="0" w:space="0" w:color="auto"/>
      </w:divBdr>
    </w:div>
    <w:div w:id="1593389397">
      <w:bodyDiv w:val="1"/>
      <w:marLeft w:val="0"/>
      <w:marRight w:val="0"/>
      <w:marTop w:val="0"/>
      <w:marBottom w:val="0"/>
      <w:divBdr>
        <w:top w:val="none" w:sz="0" w:space="0" w:color="auto"/>
        <w:left w:val="none" w:sz="0" w:space="0" w:color="auto"/>
        <w:bottom w:val="none" w:sz="0" w:space="0" w:color="auto"/>
        <w:right w:val="none" w:sz="0" w:space="0" w:color="auto"/>
      </w:divBdr>
    </w:div>
    <w:div w:id="164970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Microsoft_Word_97_-_2003_Document.doc"/><Relationship Id="rId18" Type="http://schemas.openxmlformats.org/officeDocument/2006/relationships/hyperlink" Target="mailto:SGNOPSGEN@maersk.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vn.export@maersk.com"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aersk.com/news/articles/2024/12/10/change-in-tariff-for-mid-char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013\AppData\Local\Temp\7zOF6A0.tmp\Customer%20Advisor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a242da2-4dca-4d8d-b07a-fab6d6ebc7b8" xsi:nil="true"/>
    <lcf76f155ced4ddcb4097134ff3c332f xmlns="14004c10-147d-4cc1-80d6-d4221456555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988DA5A38C624888CE90C27A8F1233" ma:contentTypeVersion="20" ma:contentTypeDescription="Create a new document." ma:contentTypeScope="" ma:versionID="f847d15395c480c315b8b59e8a8f1f2c">
  <xsd:schema xmlns:xsd="http://www.w3.org/2001/XMLSchema" xmlns:xs="http://www.w3.org/2001/XMLSchema" xmlns:p="http://schemas.microsoft.com/office/2006/metadata/properties" xmlns:ns2="14004c10-147d-4cc1-80d6-d42214565556" xmlns:ns3="3a242da2-4dca-4d8d-b07a-fab6d6ebc7b8" targetNamespace="http://schemas.microsoft.com/office/2006/metadata/properties" ma:root="true" ma:fieldsID="2ed8312029b34111f1459ef02a2c880f" ns2:_="" ns3:_="">
    <xsd:import namespace="14004c10-147d-4cc1-80d6-d42214565556"/>
    <xsd:import namespace="3a242da2-4dca-4d8d-b07a-fab6d6ebc7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04c10-147d-4cc1-80d6-d42214565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1972f45-99e4-4d95-9530-8f50712244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242da2-4dca-4d8d-b07a-fab6d6ebc7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37b345b-ea02-4e3e-ab67-449728ca7095}" ma:internalName="TaxCatchAll" ma:showField="CatchAllData" ma:web="3a242da2-4dca-4d8d-b07a-fab6d6ebc7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182A8-BBE6-4D0C-B773-654FE8D5C85E}">
  <ds:schemaRefs>
    <ds:schemaRef ds:uri="http://schemas.microsoft.com/sharepoint/v3/contenttype/forms"/>
  </ds:schemaRefs>
</ds:datastoreItem>
</file>

<file path=customXml/itemProps2.xml><?xml version="1.0" encoding="utf-8"?>
<ds:datastoreItem xmlns:ds="http://schemas.openxmlformats.org/officeDocument/2006/customXml" ds:itemID="{BA776AFA-6657-40AD-A261-D6E1932E12DB}">
  <ds:schemaRefs>
    <ds:schemaRef ds:uri="http://schemas.microsoft.com/office/2006/documentManagement/types"/>
    <ds:schemaRef ds:uri="http://purl.org/dc/dcmitype/"/>
    <ds:schemaRef ds:uri="http://schemas.openxmlformats.org/package/2006/metadata/core-properties"/>
    <ds:schemaRef ds:uri="3afd7461-e875-4adf-8ea2-e90d7326153b"/>
    <ds:schemaRef ds:uri="http://schemas.microsoft.com/office/2006/metadata/properties"/>
    <ds:schemaRef ds:uri="http://purl.org/dc/terms/"/>
    <ds:schemaRef ds:uri="http://schemas.microsoft.com/office/infopath/2007/PartnerControls"/>
    <ds:schemaRef ds:uri="http://www.w3.org/XML/1998/namespace"/>
    <ds:schemaRef ds:uri="8b7b8ffe-f0dc-49f7-a59c-29cdb72869f8"/>
    <ds:schemaRef ds:uri="http://purl.org/dc/elements/1.1/"/>
  </ds:schemaRefs>
</ds:datastoreItem>
</file>

<file path=customXml/itemProps3.xml><?xml version="1.0" encoding="utf-8"?>
<ds:datastoreItem xmlns:ds="http://schemas.openxmlformats.org/officeDocument/2006/customXml" ds:itemID="{39E5EE17-8482-48B9-ADF1-CF022FF4973D}"/>
</file>

<file path=customXml/itemProps4.xml><?xml version="1.0" encoding="utf-8"?>
<ds:datastoreItem xmlns:ds="http://schemas.openxmlformats.org/officeDocument/2006/customXml" ds:itemID="{9765E9DB-7A13-45C9-8DC9-464E08DBB5C1}">
  <ds:schemaRefs>
    <ds:schemaRef ds:uri="http://schemas.microsoft.com/office/2006/metadata/longProperties"/>
  </ds:schemaRefs>
</ds:datastoreItem>
</file>

<file path=customXml/itemProps5.xml><?xml version="1.0" encoding="utf-8"?>
<ds:datastoreItem xmlns:ds="http://schemas.openxmlformats.org/officeDocument/2006/customXml" ds:itemID="{DD930035-91BA-4555-AC0E-85A1E19FB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Customer Advisory</Template>
  <TotalTime>2</TotalTime>
  <Pages>3</Pages>
  <Words>812</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Customer Advisory</vt:lpstr>
    </vt:vector>
  </TitlesOfParts>
  <Company>A.P. Møller Mærsk</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Advisory</dc:title>
  <dc:creator>Garado, Aubrey Virata</dc:creator>
  <cp:lastModifiedBy>Phuong Thi Thanh Nguyen</cp:lastModifiedBy>
  <cp:revision>2</cp:revision>
  <cp:lastPrinted>2019-08-09T07:26:00Z</cp:lastPrinted>
  <dcterms:created xsi:type="dcterms:W3CDTF">2024-12-25T10:11:00Z</dcterms:created>
  <dcterms:modified xsi:type="dcterms:W3CDTF">2024-12-25T10:11:00Z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APMM_KeepForever">
    <vt:lpwstr>0</vt:lpwstr>
  </property>
  <property fmtid="{D5CDD505-2E9C-101B-9397-08002B2CF9AE}" pid="4" name="APMM_Keywords">
    <vt:lpwstr/>
  </property>
  <property fmtid="{D5CDD505-2E9C-101B-9397-08002B2CF9AE}" pid="5" name="APMM_DocumentType">
    <vt:lpwstr>Presentations and Publications</vt:lpwstr>
  </property>
  <property fmtid="{D5CDD505-2E9C-101B-9397-08002B2CF9AE}" pid="6" name="APMM_Category1">
    <vt:lpwstr>Communication</vt:lpwstr>
  </property>
  <property fmtid="{D5CDD505-2E9C-101B-9397-08002B2CF9AE}" pid="7" name="ContentType">
    <vt:lpwstr>Document</vt:lpwstr>
  </property>
  <property fmtid="{D5CDD505-2E9C-101B-9397-08002B2CF9AE}" pid="8" name="display_urn:schemas-microsoft-com:office:office#Editor">
    <vt:lpwstr>De Jesus, Claudine Coloso</vt:lpwstr>
  </property>
  <property fmtid="{D5CDD505-2E9C-101B-9397-08002B2CF9AE}" pid="9" name="display_urn:schemas-microsoft-com:office:office#Author">
    <vt:lpwstr>Muthiyan, Pritesh Chandrakant - ADMIN</vt:lpwstr>
  </property>
  <property fmtid="{D5CDD505-2E9C-101B-9397-08002B2CF9AE}" pid="10" name="SD_DocumentLanguage">
    <vt:lpwstr>en-GB</vt:lpwstr>
  </property>
  <property fmtid="{D5CDD505-2E9C-101B-9397-08002B2CF9AE}" pid="11" name="SD_KeepOpenIfEmpty">
    <vt:lpwstr>False</vt:lpwstr>
  </property>
  <property fmtid="{D5CDD505-2E9C-101B-9397-08002B2CF9AE}" pid="12" name="SD_ShowDocumentInfo">
    <vt:lpwstr>True</vt:lpwstr>
  </property>
  <property fmtid="{D5CDD505-2E9C-101B-9397-08002B2CF9AE}" pid="13" name="SD_ShowGeneralPanel">
    <vt:lpwstr>True</vt:lpwstr>
  </property>
  <property fmtid="{D5CDD505-2E9C-101B-9397-08002B2CF9AE}" pid="14" name="SD_BrandingGraphicBehavior">
    <vt:lpwstr/>
  </property>
  <property fmtid="{D5CDD505-2E9C-101B-9397-08002B2CF9AE}" pid="15" name="ContentTypeId">
    <vt:lpwstr>0x010100BA988DA5A38C624888CE90C27A8F1233</vt:lpwstr>
  </property>
  <property fmtid="{D5CDD505-2E9C-101B-9397-08002B2CF9AE}" pid="16" name="MSIP_Label_455b24b8-e69b-4583-bfd0-d64b5cee0119_Enabled">
    <vt:lpwstr>true</vt:lpwstr>
  </property>
  <property fmtid="{D5CDD505-2E9C-101B-9397-08002B2CF9AE}" pid="17" name="MSIP_Label_455b24b8-e69b-4583-bfd0-d64b5cee0119_SetDate">
    <vt:lpwstr>2023-10-20T02:43:12Z</vt:lpwstr>
  </property>
  <property fmtid="{D5CDD505-2E9C-101B-9397-08002B2CF9AE}" pid="18" name="MSIP_Label_455b24b8-e69b-4583-bfd0-d64b5cee0119_Method">
    <vt:lpwstr>Privileged</vt:lpwstr>
  </property>
  <property fmtid="{D5CDD505-2E9C-101B-9397-08002B2CF9AE}" pid="19" name="MSIP_Label_455b24b8-e69b-4583-bfd0-d64b5cee0119_Name">
    <vt:lpwstr>Public</vt:lpwstr>
  </property>
  <property fmtid="{D5CDD505-2E9C-101B-9397-08002B2CF9AE}" pid="20" name="MSIP_Label_455b24b8-e69b-4583-bfd0-d64b5cee0119_SiteId">
    <vt:lpwstr>05d75c05-fa1a-42e7-9cf1-eb416c396f2d</vt:lpwstr>
  </property>
  <property fmtid="{D5CDD505-2E9C-101B-9397-08002B2CF9AE}" pid="21" name="MSIP_Label_455b24b8-e69b-4583-bfd0-d64b5cee0119_ActionId">
    <vt:lpwstr>dc7517d0-cbb7-4ff1-9900-bfd2493c8ce9</vt:lpwstr>
  </property>
  <property fmtid="{D5CDD505-2E9C-101B-9397-08002B2CF9AE}" pid="22" name="MSIP_Label_455b24b8-e69b-4583-bfd0-d64b5cee0119_ContentBits">
    <vt:lpwstr>2</vt:lpwstr>
  </property>
</Properties>
</file>