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A39E" w14:textId="1FBA2D68" w:rsidR="00F2611D" w:rsidRDefault="00237E20" w:rsidP="00F8498E">
      <w:pPr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237E20">
        <w:rPr>
          <w:rFonts w:ascii="Verdana" w:hAnsi="Verdana"/>
          <w:b/>
          <w:sz w:val="20"/>
          <w:szCs w:val="20"/>
        </w:rPr>
        <w:t>CONTAINER RE-USE</w:t>
      </w:r>
      <w:r w:rsidR="00E038E5">
        <w:rPr>
          <w:rFonts w:ascii="Verdana" w:hAnsi="Verdana"/>
          <w:b/>
          <w:sz w:val="20"/>
          <w:szCs w:val="20"/>
        </w:rPr>
        <w:t xml:space="preserve"> LETTER</w:t>
      </w:r>
    </w:p>
    <w:p w14:paraId="23478309" w14:textId="77777777" w:rsidR="00E038E5" w:rsidRPr="00237E20" w:rsidRDefault="00E038E5" w:rsidP="00F8498E">
      <w:pPr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7E00C80E" w14:textId="140F383E" w:rsidR="00E038E5" w:rsidRDefault="00E038E5" w:rsidP="00F8498E">
      <w:pPr>
        <w:spacing w:after="0" w:line="312" w:lineRule="auto"/>
        <w:jc w:val="both"/>
        <w:rPr>
          <w:rFonts w:ascii="Verdana" w:hAnsi="Verdana"/>
          <w:sz w:val="20"/>
          <w:szCs w:val="20"/>
          <w:lang w:val="vi-VN"/>
        </w:rPr>
      </w:pPr>
      <w:r w:rsidRPr="00237E20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rom</w:t>
      </w:r>
      <w:r w:rsidRPr="00237E2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Pr="001064F5">
        <w:rPr>
          <w:rFonts w:ascii="Verdana" w:hAnsi="Verdana"/>
          <w:sz w:val="20"/>
          <w:szCs w:val="20"/>
        </w:rPr>
        <w:t>[</w:t>
      </w:r>
      <w:r w:rsidRPr="00A509E0">
        <w:rPr>
          <w:rFonts w:ascii="Verdana" w:hAnsi="Verdana"/>
          <w:sz w:val="20"/>
          <w:szCs w:val="20"/>
          <w:highlight w:val="yellow"/>
        </w:rPr>
        <w:t>Customer</w:t>
      </w:r>
      <w:r w:rsidRPr="00A509E0">
        <w:rPr>
          <w:rFonts w:ascii="Verdana" w:hAnsi="Verdana"/>
          <w:sz w:val="20"/>
          <w:szCs w:val="20"/>
          <w:highlight w:val="yellow"/>
          <w:lang w:val="vi-VN"/>
        </w:rPr>
        <w:t xml:space="preserve"> </w:t>
      </w:r>
      <w:r>
        <w:rPr>
          <w:rFonts w:ascii="Verdana" w:hAnsi="Verdana"/>
          <w:sz w:val="20"/>
          <w:szCs w:val="20"/>
          <w:highlight w:val="yellow"/>
          <w:lang w:val="vi-VN"/>
        </w:rPr>
        <w:t xml:space="preserve">Company </w:t>
      </w:r>
      <w:r w:rsidRPr="00A509E0">
        <w:rPr>
          <w:rFonts w:ascii="Verdana" w:hAnsi="Verdana"/>
          <w:sz w:val="20"/>
          <w:szCs w:val="20"/>
          <w:highlight w:val="yellow"/>
          <w:lang w:val="vi-VN"/>
        </w:rPr>
        <w:t>Name</w:t>
      </w:r>
      <w:r w:rsidRPr="001064F5">
        <w:rPr>
          <w:rFonts w:ascii="Verdana" w:hAnsi="Verdana"/>
          <w:sz w:val="20"/>
          <w:szCs w:val="20"/>
        </w:rPr>
        <w:t>]</w:t>
      </w:r>
    </w:p>
    <w:p w14:paraId="7F07C555" w14:textId="5B512907" w:rsidR="00E038E5" w:rsidRPr="00E038E5" w:rsidRDefault="00E038E5" w:rsidP="00F8498E">
      <w:pPr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[</w:t>
      </w:r>
      <w:r w:rsidRPr="00E038E5">
        <w:rPr>
          <w:rFonts w:ascii="Verdana" w:hAnsi="Verdana"/>
          <w:sz w:val="20"/>
          <w:szCs w:val="20"/>
          <w:highlight w:val="yellow"/>
        </w:rPr>
        <w:t>Company</w:t>
      </w:r>
      <w:r w:rsidRPr="00E038E5">
        <w:rPr>
          <w:rFonts w:ascii="Verdana" w:hAnsi="Verdana"/>
          <w:sz w:val="20"/>
          <w:szCs w:val="20"/>
          <w:highlight w:val="yellow"/>
          <w:lang w:val="vi-VN"/>
        </w:rPr>
        <w:t xml:space="preserve"> Reg</w:t>
      </w:r>
      <w:r>
        <w:rPr>
          <w:rFonts w:ascii="Verdana" w:hAnsi="Verdana"/>
          <w:sz w:val="20"/>
          <w:szCs w:val="20"/>
          <w:highlight w:val="yellow"/>
        </w:rPr>
        <w:t>istration</w:t>
      </w:r>
      <w:r w:rsidRPr="00E038E5">
        <w:rPr>
          <w:rFonts w:ascii="Verdana" w:hAnsi="Verdana"/>
          <w:sz w:val="20"/>
          <w:szCs w:val="20"/>
          <w:highlight w:val="yellow"/>
          <w:lang w:val="vi-VN"/>
        </w:rPr>
        <w:t xml:space="preserve"> No.</w:t>
      </w:r>
      <w:r>
        <w:rPr>
          <w:rFonts w:ascii="Verdana" w:hAnsi="Verdana"/>
          <w:sz w:val="20"/>
          <w:szCs w:val="20"/>
        </w:rPr>
        <w:t>]</w:t>
      </w:r>
    </w:p>
    <w:p w14:paraId="682A3EA5" w14:textId="6A385584" w:rsidR="00E038E5" w:rsidRDefault="00E038E5" w:rsidP="00F8498E">
      <w:pPr>
        <w:spacing w:after="0" w:line="312" w:lineRule="auto"/>
        <w:ind w:firstLine="720"/>
        <w:jc w:val="both"/>
        <w:rPr>
          <w:rFonts w:ascii="Verdana" w:hAnsi="Verdana"/>
          <w:sz w:val="20"/>
          <w:szCs w:val="20"/>
          <w:lang w:val="vi-VN"/>
        </w:rPr>
      </w:pPr>
      <w:r>
        <w:rPr>
          <w:rFonts w:ascii="Verdana" w:hAnsi="Verdana"/>
          <w:sz w:val="20"/>
          <w:szCs w:val="20"/>
        </w:rPr>
        <w:t>[</w:t>
      </w:r>
      <w:r w:rsidRPr="00A509E0">
        <w:rPr>
          <w:rFonts w:ascii="Verdana" w:hAnsi="Verdana"/>
          <w:sz w:val="20"/>
          <w:szCs w:val="20"/>
          <w:highlight w:val="yellow"/>
        </w:rPr>
        <w:t xml:space="preserve">Registered </w:t>
      </w:r>
      <w:r w:rsidRPr="00E038E5">
        <w:rPr>
          <w:rFonts w:ascii="Verdana" w:hAnsi="Verdana"/>
          <w:sz w:val="20"/>
          <w:szCs w:val="20"/>
          <w:highlight w:val="yellow"/>
        </w:rPr>
        <w:t>Office Address</w:t>
      </w:r>
      <w:r>
        <w:rPr>
          <w:rFonts w:ascii="Verdana" w:hAnsi="Verdana"/>
          <w:sz w:val="20"/>
          <w:szCs w:val="20"/>
          <w:lang w:val="vi-VN"/>
        </w:rPr>
        <w:t>]</w:t>
      </w:r>
    </w:p>
    <w:p w14:paraId="3305BBC2" w14:textId="77777777" w:rsidR="00E038E5" w:rsidRDefault="00E038E5" w:rsidP="00F8498E">
      <w:pPr>
        <w:spacing w:after="0" w:line="312" w:lineRule="auto"/>
        <w:jc w:val="both"/>
        <w:rPr>
          <w:rFonts w:ascii="Verdana" w:hAnsi="Verdana"/>
          <w:sz w:val="20"/>
          <w:szCs w:val="20"/>
        </w:rPr>
      </w:pPr>
    </w:p>
    <w:p w14:paraId="33F17EC4" w14:textId="4FDCFCFD" w:rsidR="00404363" w:rsidRDefault="00237E20" w:rsidP="00F8498E">
      <w:pPr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237E20">
        <w:rPr>
          <w:rFonts w:ascii="Verdana" w:hAnsi="Verdana"/>
          <w:sz w:val="20"/>
          <w:szCs w:val="20"/>
        </w:rPr>
        <w:t xml:space="preserve">To: </w:t>
      </w:r>
      <w:r>
        <w:rPr>
          <w:rFonts w:ascii="Verdana" w:hAnsi="Verdana"/>
          <w:sz w:val="20"/>
          <w:szCs w:val="20"/>
        </w:rPr>
        <w:tab/>
      </w:r>
      <w:r w:rsidR="00B81B3F" w:rsidRPr="001064F5">
        <w:rPr>
          <w:rFonts w:ascii="Verdana" w:hAnsi="Verdana"/>
          <w:sz w:val="20"/>
          <w:szCs w:val="20"/>
        </w:rPr>
        <w:t>[</w:t>
      </w:r>
      <w:r w:rsidR="003C2CD2" w:rsidRPr="003C2CD2">
        <w:rPr>
          <w:rFonts w:ascii="Verdana" w:hAnsi="Verdana"/>
          <w:sz w:val="20"/>
          <w:szCs w:val="20"/>
          <w:highlight w:val="yellow"/>
        </w:rPr>
        <w:t>Maersk C</w:t>
      </w:r>
      <w:r w:rsidR="003C2CD2">
        <w:rPr>
          <w:rFonts w:ascii="Verdana" w:hAnsi="Verdana"/>
          <w:sz w:val="20"/>
          <w:szCs w:val="20"/>
          <w:highlight w:val="yellow"/>
        </w:rPr>
        <w:t>arrier</w:t>
      </w:r>
      <w:r w:rsidR="00B81B3F" w:rsidRPr="00A509E0">
        <w:rPr>
          <w:rFonts w:ascii="Verdana" w:hAnsi="Verdana"/>
          <w:sz w:val="20"/>
          <w:szCs w:val="20"/>
          <w:highlight w:val="yellow"/>
          <w:lang w:val="vi-VN"/>
        </w:rPr>
        <w:t xml:space="preserve"> </w:t>
      </w:r>
      <w:r w:rsidR="00B81B3F">
        <w:rPr>
          <w:rFonts w:ascii="Verdana" w:hAnsi="Verdana"/>
          <w:sz w:val="20"/>
          <w:szCs w:val="20"/>
          <w:highlight w:val="yellow"/>
          <w:lang w:val="vi-VN"/>
        </w:rPr>
        <w:t xml:space="preserve">Company </w:t>
      </w:r>
      <w:r w:rsidR="00B81B3F" w:rsidRPr="00A509E0">
        <w:rPr>
          <w:rFonts w:ascii="Verdana" w:hAnsi="Verdana"/>
          <w:sz w:val="20"/>
          <w:szCs w:val="20"/>
          <w:highlight w:val="yellow"/>
          <w:lang w:val="vi-VN"/>
        </w:rPr>
        <w:t>Name</w:t>
      </w:r>
      <w:r w:rsidR="00B81B3F" w:rsidRPr="001064F5">
        <w:rPr>
          <w:rFonts w:ascii="Verdana" w:hAnsi="Verdana"/>
          <w:sz w:val="20"/>
          <w:szCs w:val="20"/>
        </w:rPr>
        <w:t>]</w:t>
      </w:r>
      <w:r w:rsidR="001064F5">
        <w:rPr>
          <w:rFonts w:ascii="Verdana" w:hAnsi="Verdana"/>
          <w:sz w:val="20"/>
          <w:szCs w:val="20"/>
          <w:lang w:val="vi-VN"/>
        </w:rPr>
        <w:t xml:space="preserve"> </w:t>
      </w:r>
      <w:r w:rsidR="001064F5" w:rsidRPr="001064F5">
        <w:rPr>
          <w:rFonts w:ascii="Verdana" w:hAnsi="Verdana"/>
          <w:sz w:val="20"/>
          <w:szCs w:val="20"/>
          <w:lang w:val="vi-VN"/>
        </w:rPr>
        <w:t>("</w:t>
      </w:r>
      <w:r w:rsidR="00155FAE">
        <w:rPr>
          <w:rFonts w:ascii="Verdana" w:hAnsi="Verdana"/>
          <w:b/>
          <w:bCs/>
          <w:sz w:val="20"/>
          <w:szCs w:val="20"/>
          <w:lang w:val="vi-VN"/>
        </w:rPr>
        <w:t>Maersk</w:t>
      </w:r>
      <w:r w:rsidR="001064F5" w:rsidRPr="001064F5">
        <w:rPr>
          <w:rFonts w:ascii="Verdana" w:hAnsi="Verdana"/>
          <w:sz w:val="20"/>
          <w:szCs w:val="20"/>
          <w:lang w:val="vi-VN"/>
        </w:rPr>
        <w:t>")</w:t>
      </w:r>
    </w:p>
    <w:p w14:paraId="4CC88F7D" w14:textId="62954D1D" w:rsidR="00237E20" w:rsidRPr="00237E20" w:rsidRDefault="00B81B3F" w:rsidP="00F8498E">
      <w:pPr>
        <w:spacing w:after="0" w:line="312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Pr="00A509E0">
        <w:rPr>
          <w:rFonts w:ascii="Verdana" w:hAnsi="Verdana"/>
          <w:sz w:val="20"/>
          <w:szCs w:val="20"/>
          <w:highlight w:val="yellow"/>
        </w:rPr>
        <w:t xml:space="preserve">Registered </w:t>
      </w:r>
      <w:r w:rsidRPr="00E038E5">
        <w:rPr>
          <w:rFonts w:ascii="Verdana" w:hAnsi="Verdana"/>
          <w:sz w:val="20"/>
          <w:szCs w:val="20"/>
          <w:highlight w:val="yellow"/>
        </w:rPr>
        <w:t>Office Address</w:t>
      </w:r>
      <w:r>
        <w:rPr>
          <w:rFonts w:ascii="Verdana" w:hAnsi="Verdana"/>
          <w:sz w:val="20"/>
          <w:szCs w:val="20"/>
          <w:lang w:val="vi-VN"/>
        </w:rPr>
        <w:t>]</w:t>
      </w:r>
    </w:p>
    <w:p w14:paraId="2C0C720D" w14:textId="77777777" w:rsidR="00E314E0" w:rsidRPr="00A509E0" w:rsidRDefault="00E314E0" w:rsidP="00AB124E">
      <w:pPr>
        <w:spacing w:after="240" w:line="312" w:lineRule="auto"/>
        <w:jc w:val="both"/>
        <w:rPr>
          <w:rFonts w:ascii="Verdana" w:hAnsi="Verdana"/>
          <w:sz w:val="20"/>
          <w:szCs w:val="20"/>
          <w:lang w:val="vi-VN"/>
        </w:rPr>
      </w:pPr>
    </w:p>
    <w:p w14:paraId="2F8A1F24" w14:textId="7003CB90" w:rsidR="001064F5" w:rsidRDefault="001064F5" w:rsidP="00F8498E">
      <w:pPr>
        <w:spacing w:after="220" w:line="312" w:lineRule="auto"/>
        <w:jc w:val="both"/>
        <w:rPr>
          <w:rFonts w:ascii="Verdana" w:hAnsi="Verdana"/>
          <w:sz w:val="20"/>
          <w:szCs w:val="20"/>
        </w:rPr>
      </w:pPr>
      <w:r w:rsidRPr="001064F5">
        <w:rPr>
          <w:rFonts w:ascii="Verdana" w:hAnsi="Verdana"/>
          <w:sz w:val="20"/>
          <w:szCs w:val="20"/>
        </w:rPr>
        <w:t>Dear Sirs,</w:t>
      </w:r>
    </w:p>
    <w:p w14:paraId="5CA54102" w14:textId="2C229739" w:rsidR="00284CE0" w:rsidRDefault="00F66A39" w:rsidP="00F8498E">
      <w:pPr>
        <w:spacing w:after="2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facilitate the export of our goods by Maersk, w</w:t>
      </w:r>
      <w:r w:rsidR="00284CE0">
        <w:rPr>
          <w:rFonts w:ascii="Verdana" w:hAnsi="Verdana"/>
          <w:sz w:val="20"/>
          <w:szCs w:val="20"/>
        </w:rPr>
        <w:t xml:space="preserve">e would like to </w:t>
      </w:r>
      <w:r w:rsidR="00284CE0">
        <w:rPr>
          <w:rFonts w:ascii="Verdana" w:hAnsi="Verdana"/>
          <w:sz w:val="20"/>
          <w:szCs w:val="20"/>
          <w:lang w:val="vi-VN"/>
        </w:rPr>
        <w:t xml:space="preserve">request for Maersk’s approval </w:t>
      </w:r>
      <w:r>
        <w:rPr>
          <w:rFonts w:ascii="Verdana" w:hAnsi="Verdana"/>
          <w:sz w:val="20"/>
          <w:szCs w:val="20"/>
        </w:rPr>
        <w:t>for our</w:t>
      </w:r>
      <w:r w:rsidR="00284CE0">
        <w:rPr>
          <w:rFonts w:ascii="Verdana" w:hAnsi="Verdana"/>
          <w:sz w:val="20"/>
          <w:szCs w:val="20"/>
          <w:lang w:val="vi-VN"/>
        </w:rPr>
        <w:t xml:space="preserve"> re-use</w:t>
      </w:r>
      <w:r>
        <w:rPr>
          <w:rFonts w:ascii="Verdana" w:hAnsi="Verdana"/>
          <w:sz w:val="20"/>
          <w:szCs w:val="20"/>
        </w:rPr>
        <w:t xml:space="preserve"> of</w:t>
      </w:r>
      <w:r w:rsidR="00284CE0">
        <w:rPr>
          <w:rFonts w:ascii="Verdana" w:hAnsi="Verdana"/>
          <w:sz w:val="20"/>
          <w:szCs w:val="20"/>
        </w:rPr>
        <w:t xml:space="preserve"> the Containers (as define</w:t>
      </w:r>
      <w:r w:rsidR="006B12AD">
        <w:rPr>
          <w:rFonts w:ascii="Verdana" w:hAnsi="Verdana"/>
          <w:sz w:val="20"/>
          <w:szCs w:val="20"/>
        </w:rPr>
        <w:t>d</w:t>
      </w:r>
      <w:r w:rsidR="00284CE0">
        <w:rPr>
          <w:rFonts w:ascii="Verdana" w:hAnsi="Verdana"/>
          <w:sz w:val="20"/>
          <w:szCs w:val="20"/>
        </w:rPr>
        <w:t xml:space="preserve"> below) in accordance with </w:t>
      </w:r>
      <w:r w:rsidR="00C35C79">
        <w:rPr>
          <w:rFonts w:ascii="Verdana" w:hAnsi="Verdana"/>
          <w:sz w:val="20"/>
          <w:szCs w:val="20"/>
        </w:rPr>
        <w:t>all the terms of this letter</w:t>
      </w:r>
      <w:r w:rsidR="00223E96">
        <w:rPr>
          <w:rFonts w:ascii="Verdana" w:hAnsi="Verdana"/>
          <w:sz w:val="20"/>
          <w:szCs w:val="20"/>
        </w:rPr>
        <w:t xml:space="preserve"> during the period from </w:t>
      </w:r>
      <w:r w:rsidR="00223E96" w:rsidRPr="00B81B3F">
        <w:rPr>
          <w:rFonts w:ascii="Verdana" w:hAnsi="Verdana"/>
          <w:sz w:val="20"/>
          <w:szCs w:val="20"/>
        </w:rPr>
        <w:t>[</w:t>
      </w:r>
      <w:r w:rsidR="00223E96" w:rsidRPr="00B81B3F">
        <w:rPr>
          <w:rFonts w:ascii="Verdana" w:hAnsi="Verdana"/>
          <w:sz w:val="20"/>
          <w:szCs w:val="20"/>
          <w:highlight w:val="yellow"/>
        </w:rPr>
        <w:t>insert</w:t>
      </w:r>
      <w:r w:rsidR="00223E96" w:rsidRPr="00B81B3F">
        <w:rPr>
          <w:rFonts w:ascii="Verdana" w:hAnsi="Verdana"/>
          <w:sz w:val="20"/>
          <w:szCs w:val="20"/>
        </w:rPr>
        <w:t>]</w:t>
      </w:r>
      <w:r w:rsidR="00223E96">
        <w:rPr>
          <w:rFonts w:ascii="Verdana" w:hAnsi="Verdana"/>
          <w:sz w:val="20"/>
          <w:szCs w:val="20"/>
        </w:rPr>
        <w:t xml:space="preserve"> to </w:t>
      </w:r>
      <w:r w:rsidR="00223E96" w:rsidRPr="00B81B3F">
        <w:rPr>
          <w:rFonts w:ascii="Verdana" w:hAnsi="Verdana"/>
          <w:sz w:val="20"/>
          <w:szCs w:val="20"/>
        </w:rPr>
        <w:t>[</w:t>
      </w:r>
      <w:r w:rsidR="00223E96" w:rsidRPr="00B81B3F">
        <w:rPr>
          <w:rFonts w:ascii="Verdana" w:hAnsi="Verdana"/>
          <w:sz w:val="20"/>
          <w:szCs w:val="20"/>
          <w:highlight w:val="yellow"/>
        </w:rPr>
        <w:t>insert</w:t>
      </w:r>
      <w:r w:rsidR="00223E96" w:rsidRPr="00B81B3F">
        <w:rPr>
          <w:rFonts w:ascii="Verdana" w:hAnsi="Verdana"/>
          <w:sz w:val="20"/>
          <w:szCs w:val="20"/>
        </w:rPr>
        <w:t>]</w:t>
      </w:r>
      <w:r w:rsidR="00223E96">
        <w:rPr>
          <w:rFonts w:ascii="Verdana" w:hAnsi="Verdana"/>
          <w:sz w:val="20"/>
          <w:szCs w:val="20"/>
        </w:rPr>
        <w:t xml:space="preserve"> (“</w:t>
      </w:r>
      <w:r w:rsidR="00223E96" w:rsidRPr="00223E96">
        <w:rPr>
          <w:rFonts w:ascii="Verdana" w:hAnsi="Verdana"/>
          <w:b/>
          <w:bCs/>
          <w:sz w:val="20"/>
          <w:szCs w:val="20"/>
        </w:rPr>
        <w:t>Period</w:t>
      </w:r>
      <w:r w:rsidR="00223E96">
        <w:rPr>
          <w:rFonts w:ascii="Verdana" w:hAnsi="Verdana"/>
          <w:sz w:val="20"/>
          <w:szCs w:val="20"/>
        </w:rPr>
        <w:t>”)</w:t>
      </w:r>
      <w:r w:rsidR="006B12AD">
        <w:rPr>
          <w:rFonts w:ascii="Verdana" w:hAnsi="Verdana"/>
          <w:sz w:val="20"/>
          <w:szCs w:val="20"/>
        </w:rPr>
        <w:t>.</w:t>
      </w:r>
    </w:p>
    <w:p w14:paraId="68033F18" w14:textId="0DC6E9BC" w:rsidR="006B12AD" w:rsidRDefault="00284CE0" w:rsidP="00F8498E">
      <w:pPr>
        <w:spacing w:after="2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the purpose of this </w:t>
      </w:r>
      <w:r w:rsidR="006B12AD">
        <w:rPr>
          <w:rFonts w:ascii="Verdana" w:hAnsi="Verdana"/>
          <w:sz w:val="20"/>
          <w:szCs w:val="20"/>
        </w:rPr>
        <w:t>letter</w:t>
      </w:r>
      <w:r w:rsidR="00C35C79">
        <w:rPr>
          <w:rFonts w:ascii="Verdana" w:hAnsi="Verdana"/>
          <w:sz w:val="20"/>
          <w:szCs w:val="20"/>
        </w:rPr>
        <w:t>,</w:t>
      </w:r>
    </w:p>
    <w:p w14:paraId="3242E33B" w14:textId="2092D1B5" w:rsidR="006B12AD" w:rsidRDefault="00284CE0" w:rsidP="00F8498E">
      <w:pPr>
        <w:pStyle w:val="ListParagraph"/>
        <w:numPr>
          <w:ilvl w:val="0"/>
          <w:numId w:val="6"/>
        </w:numPr>
        <w:spacing w:after="220" w:line="312" w:lineRule="auto"/>
        <w:jc w:val="both"/>
        <w:rPr>
          <w:rFonts w:ascii="Verdana" w:hAnsi="Verdana"/>
          <w:sz w:val="20"/>
          <w:szCs w:val="20"/>
        </w:rPr>
      </w:pPr>
      <w:r w:rsidRPr="006B12AD">
        <w:rPr>
          <w:rFonts w:ascii="Verdana" w:hAnsi="Verdana"/>
          <w:sz w:val="20"/>
          <w:szCs w:val="20"/>
        </w:rPr>
        <w:t>"Container</w:t>
      </w:r>
      <w:r w:rsidR="003F7EC4">
        <w:rPr>
          <w:rFonts w:ascii="Verdana" w:hAnsi="Verdana"/>
          <w:sz w:val="20"/>
          <w:szCs w:val="20"/>
        </w:rPr>
        <w:t>(</w:t>
      </w:r>
      <w:r w:rsidRPr="006B12AD">
        <w:rPr>
          <w:rFonts w:ascii="Verdana" w:hAnsi="Verdana"/>
          <w:sz w:val="20"/>
          <w:szCs w:val="20"/>
        </w:rPr>
        <w:t>s</w:t>
      </w:r>
      <w:r w:rsidR="003F7EC4">
        <w:rPr>
          <w:rFonts w:ascii="Verdana" w:hAnsi="Verdana"/>
          <w:sz w:val="20"/>
          <w:szCs w:val="20"/>
        </w:rPr>
        <w:t>)</w:t>
      </w:r>
      <w:r w:rsidRPr="006B12AD">
        <w:rPr>
          <w:rFonts w:ascii="Verdana" w:hAnsi="Verdana"/>
          <w:sz w:val="20"/>
          <w:szCs w:val="20"/>
        </w:rPr>
        <w:t xml:space="preserve">" means, </w:t>
      </w:r>
      <w:r w:rsidR="006B12AD" w:rsidRPr="006B12AD">
        <w:rPr>
          <w:rFonts w:ascii="Verdana" w:hAnsi="Verdana"/>
          <w:sz w:val="20"/>
          <w:szCs w:val="20"/>
        </w:rPr>
        <w:t xml:space="preserve">including </w:t>
      </w:r>
      <w:r w:rsidRPr="006B12AD">
        <w:rPr>
          <w:rFonts w:ascii="Verdana" w:hAnsi="Verdana"/>
          <w:sz w:val="20"/>
          <w:szCs w:val="20"/>
        </w:rPr>
        <w:t>but not limited to, any containe</w:t>
      </w:r>
      <w:r w:rsidR="006B12AD" w:rsidRPr="006B12AD">
        <w:rPr>
          <w:rFonts w:ascii="Verdana" w:hAnsi="Verdana"/>
          <w:sz w:val="20"/>
          <w:szCs w:val="20"/>
        </w:rPr>
        <w:t>r</w:t>
      </w:r>
      <w:r w:rsidR="00C35C79">
        <w:rPr>
          <w:rFonts w:ascii="Verdana" w:hAnsi="Verdana"/>
          <w:sz w:val="20"/>
          <w:szCs w:val="20"/>
        </w:rPr>
        <w:t>,</w:t>
      </w:r>
      <w:r w:rsidRPr="006B12AD">
        <w:rPr>
          <w:rFonts w:ascii="Verdana" w:hAnsi="Verdana"/>
          <w:sz w:val="20"/>
          <w:szCs w:val="20"/>
        </w:rPr>
        <w:t xml:space="preserve"> van or box used by Maersk for carriage of goods</w:t>
      </w:r>
      <w:r w:rsidR="00913DC5">
        <w:rPr>
          <w:rFonts w:ascii="Verdana" w:hAnsi="Verdana"/>
          <w:sz w:val="20"/>
          <w:szCs w:val="20"/>
        </w:rPr>
        <w:t xml:space="preserve"> </w:t>
      </w:r>
      <w:r w:rsidRPr="006B12AD">
        <w:rPr>
          <w:rFonts w:ascii="Verdana" w:hAnsi="Verdana"/>
          <w:sz w:val="20"/>
          <w:szCs w:val="20"/>
        </w:rPr>
        <w:t>of any size, weight or dimensions</w:t>
      </w:r>
      <w:r w:rsidR="00C35C79">
        <w:rPr>
          <w:rFonts w:ascii="Verdana" w:hAnsi="Verdana"/>
          <w:sz w:val="20"/>
          <w:szCs w:val="20"/>
        </w:rPr>
        <w:t>;</w:t>
      </w:r>
    </w:p>
    <w:p w14:paraId="3051157A" w14:textId="68CB0731" w:rsidR="00237E20" w:rsidRPr="006B12AD" w:rsidRDefault="00237E20" w:rsidP="00F8498E">
      <w:pPr>
        <w:pStyle w:val="ListParagraph"/>
        <w:numPr>
          <w:ilvl w:val="0"/>
          <w:numId w:val="6"/>
        </w:numPr>
        <w:spacing w:after="220" w:line="312" w:lineRule="auto"/>
        <w:jc w:val="both"/>
        <w:rPr>
          <w:rFonts w:ascii="Verdana" w:hAnsi="Verdana"/>
          <w:sz w:val="20"/>
          <w:szCs w:val="20"/>
        </w:rPr>
      </w:pPr>
      <w:r w:rsidRPr="006B12AD">
        <w:rPr>
          <w:rFonts w:ascii="Verdana" w:hAnsi="Verdana"/>
          <w:sz w:val="20"/>
          <w:szCs w:val="20"/>
        </w:rPr>
        <w:t xml:space="preserve">“Inspection” means the inspection normally carried out by </w:t>
      </w:r>
      <w:r w:rsidR="00155FAE" w:rsidRPr="006B12AD">
        <w:rPr>
          <w:rFonts w:ascii="Verdana" w:hAnsi="Verdana"/>
          <w:sz w:val="20"/>
          <w:szCs w:val="20"/>
        </w:rPr>
        <w:t>Maersk</w:t>
      </w:r>
      <w:r w:rsidRPr="006B12AD">
        <w:rPr>
          <w:rFonts w:ascii="Verdana" w:hAnsi="Verdana"/>
          <w:sz w:val="20"/>
          <w:szCs w:val="20"/>
        </w:rPr>
        <w:t xml:space="preserve"> on empty Containers before release to</w:t>
      </w:r>
      <w:r w:rsidR="00155FAE" w:rsidRPr="006B12AD">
        <w:rPr>
          <w:rFonts w:ascii="Verdana" w:hAnsi="Verdana"/>
          <w:sz w:val="20"/>
          <w:szCs w:val="20"/>
          <w:lang w:val="vi-VN"/>
        </w:rPr>
        <w:t xml:space="preserve"> </w:t>
      </w:r>
      <w:r w:rsidR="00913DC5">
        <w:rPr>
          <w:rFonts w:ascii="Verdana" w:hAnsi="Verdana"/>
          <w:sz w:val="20"/>
          <w:szCs w:val="20"/>
        </w:rPr>
        <w:t>customers</w:t>
      </w:r>
      <w:r w:rsidRPr="006B12AD">
        <w:rPr>
          <w:rFonts w:ascii="Verdana" w:hAnsi="Verdana"/>
          <w:sz w:val="20"/>
          <w:szCs w:val="20"/>
        </w:rPr>
        <w:t>, in order to ensure that a Container is fit for carriage of goods</w:t>
      </w:r>
      <w:r w:rsidR="00603B90" w:rsidRPr="006B12AD">
        <w:rPr>
          <w:rFonts w:ascii="Verdana" w:hAnsi="Verdana"/>
          <w:sz w:val="20"/>
          <w:szCs w:val="20"/>
          <w:lang w:val="vi-VN"/>
        </w:rPr>
        <w:t>.</w:t>
      </w:r>
    </w:p>
    <w:p w14:paraId="3B60DEBD" w14:textId="2836719E" w:rsidR="00913DC5" w:rsidRDefault="00913DC5" w:rsidP="00F8498E">
      <w:pPr>
        <w:spacing w:after="2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 signing this letter and send</w:t>
      </w:r>
      <w:r w:rsidR="00815FAF">
        <w:rPr>
          <w:rFonts w:ascii="Verdana" w:hAnsi="Verdana"/>
          <w:sz w:val="20"/>
          <w:szCs w:val="20"/>
        </w:rPr>
        <w:t>ing</w:t>
      </w:r>
      <w:r>
        <w:rPr>
          <w:rFonts w:ascii="Verdana" w:hAnsi="Verdana"/>
          <w:sz w:val="20"/>
          <w:szCs w:val="20"/>
        </w:rPr>
        <w:t xml:space="preserve"> it to Maersk, we </w:t>
      </w:r>
      <w:r w:rsidRPr="00237E20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enote</w:t>
      </w:r>
      <w:r w:rsidRPr="00237E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our</w:t>
      </w:r>
      <w:r w:rsidRPr="00237E20">
        <w:rPr>
          <w:rFonts w:ascii="Verdana" w:hAnsi="Verdana"/>
          <w:sz w:val="20"/>
          <w:szCs w:val="20"/>
        </w:rPr>
        <w:t xml:space="preserve"> agreement</w:t>
      </w:r>
      <w:r>
        <w:rPr>
          <w:rFonts w:ascii="Verdana" w:hAnsi="Verdana"/>
          <w:sz w:val="20"/>
          <w:szCs w:val="20"/>
          <w:lang w:val="vi-VN"/>
        </w:rPr>
        <w:t xml:space="preserve"> and undertaking</w:t>
      </w:r>
      <w:r w:rsidRPr="00237E20">
        <w:rPr>
          <w:rFonts w:ascii="Verdana" w:hAnsi="Verdana"/>
          <w:sz w:val="20"/>
          <w:szCs w:val="20"/>
        </w:rPr>
        <w:t xml:space="preserve"> to be bound by the terms and conditions</w:t>
      </w:r>
      <w:r>
        <w:rPr>
          <w:rFonts w:ascii="Verdana" w:hAnsi="Verdana"/>
          <w:sz w:val="20"/>
          <w:szCs w:val="20"/>
        </w:rPr>
        <w:t xml:space="preserve"> set forth herein.</w:t>
      </w:r>
    </w:p>
    <w:p w14:paraId="68886227" w14:textId="188B8A4C" w:rsidR="00223E96" w:rsidRDefault="000D7CB2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317802">
        <w:rPr>
          <w:rFonts w:ascii="Verdana" w:hAnsi="Verdana"/>
          <w:sz w:val="20"/>
          <w:szCs w:val="20"/>
        </w:rPr>
        <w:t>We</w:t>
      </w:r>
      <w:r w:rsidR="00237E20" w:rsidRPr="00317802">
        <w:rPr>
          <w:rFonts w:ascii="Verdana" w:hAnsi="Verdana"/>
          <w:sz w:val="20"/>
          <w:szCs w:val="20"/>
        </w:rPr>
        <w:t xml:space="preserve"> hereby acknowledge</w:t>
      </w:r>
      <w:r w:rsidR="00C62097" w:rsidRPr="00317802">
        <w:rPr>
          <w:rFonts w:ascii="Verdana" w:hAnsi="Verdana"/>
          <w:sz w:val="20"/>
          <w:szCs w:val="20"/>
        </w:rPr>
        <w:t xml:space="preserve"> that we have agreed to </w:t>
      </w:r>
      <w:r w:rsidR="005D0CD5">
        <w:rPr>
          <w:rFonts w:ascii="Verdana" w:hAnsi="Verdana"/>
          <w:sz w:val="20"/>
          <w:szCs w:val="20"/>
        </w:rPr>
        <w:t>re-</w:t>
      </w:r>
      <w:r w:rsidR="00C62097" w:rsidRPr="00317802">
        <w:rPr>
          <w:rFonts w:ascii="Verdana" w:hAnsi="Verdana"/>
          <w:sz w:val="20"/>
          <w:szCs w:val="20"/>
        </w:rPr>
        <w:t>use the Containers</w:t>
      </w:r>
      <w:r w:rsidR="00317802" w:rsidRPr="00317802">
        <w:rPr>
          <w:rFonts w:ascii="Verdana" w:hAnsi="Verdana"/>
          <w:sz w:val="20"/>
          <w:szCs w:val="20"/>
        </w:rPr>
        <w:t xml:space="preserve"> provided directly by Maersk or a third party</w:t>
      </w:r>
      <w:r w:rsidR="00C62097" w:rsidRPr="00317802">
        <w:rPr>
          <w:rFonts w:ascii="Verdana" w:hAnsi="Verdana"/>
          <w:sz w:val="20"/>
          <w:szCs w:val="20"/>
        </w:rPr>
        <w:t xml:space="preserve"> </w:t>
      </w:r>
      <w:r w:rsidR="003F7EC4">
        <w:rPr>
          <w:rFonts w:ascii="Verdana" w:hAnsi="Verdana"/>
          <w:sz w:val="20"/>
          <w:szCs w:val="20"/>
        </w:rPr>
        <w:t xml:space="preserve">to </w:t>
      </w:r>
      <w:r w:rsidR="00C62097" w:rsidRPr="00317802">
        <w:rPr>
          <w:rFonts w:ascii="Verdana" w:hAnsi="Verdana"/>
          <w:sz w:val="20"/>
          <w:szCs w:val="20"/>
        </w:rPr>
        <w:t xml:space="preserve">export our goods with our full awareness that such Containers </w:t>
      </w:r>
      <w:r w:rsidR="00317802" w:rsidRPr="00317802">
        <w:rPr>
          <w:rFonts w:ascii="Verdana" w:hAnsi="Verdana"/>
          <w:sz w:val="20"/>
          <w:szCs w:val="20"/>
        </w:rPr>
        <w:t>have not been</w:t>
      </w:r>
      <w:r w:rsidR="00C62097" w:rsidRPr="00317802">
        <w:rPr>
          <w:rFonts w:ascii="Verdana" w:hAnsi="Verdana"/>
          <w:sz w:val="20"/>
          <w:szCs w:val="20"/>
        </w:rPr>
        <w:t xml:space="preserve"> returned to Maersk for Inspection</w:t>
      </w:r>
      <w:r w:rsidR="00317802">
        <w:rPr>
          <w:rFonts w:ascii="Verdana" w:hAnsi="Verdana"/>
          <w:sz w:val="20"/>
          <w:szCs w:val="20"/>
        </w:rPr>
        <w:t xml:space="preserve">. </w:t>
      </w:r>
      <w:r w:rsidR="00317802" w:rsidRPr="00317802">
        <w:rPr>
          <w:rFonts w:ascii="Verdana" w:hAnsi="Verdana"/>
          <w:sz w:val="20"/>
          <w:szCs w:val="20"/>
        </w:rPr>
        <w:t>M</w:t>
      </w:r>
      <w:r w:rsidR="00317802">
        <w:rPr>
          <w:rFonts w:ascii="Verdana" w:hAnsi="Verdana"/>
          <w:sz w:val="20"/>
          <w:szCs w:val="20"/>
        </w:rPr>
        <w:t>aersk</w:t>
      </w:r>
      <w:r w:rsidR="00317802" w:rsidRPr="00317802">
        <w:rPr>
          <w:rFonts w:ascii="Verdana" w:hAnsi="Verdana"/>
          <w:sz w:val="20"/>
          <w:szCs w:val="20"/>
        </w:rPr>
        <w:t xml:space="preserve"> has been deprived of the opportunity to perform an Inspection on the said Container</w:t>
      </w:r>
      <w:r w:rsidR="00317802">
        <w:rPr>
          <w:rFonts w:ascii="Verdana" w:hAnsi="Verdana"/>
          <w:sz w:val="20"/>
          <w:szCs w:val="20"/>
        </w:rPr>
        <w:t>s.</w:t>
      </w:r>
      <w:r w:rsidR="00E82CD1">
        <w:rPr>
          <w:rFonts w:ascii="Verdana" w:hAnsi="Verdana"/>
          <w:sz w:val="20"/>
          <w:szCs w:val="20"/>
        </w:rPr>
        <w:t xml:space="preserve"> </w:t>
      </w:r>
    </w:p>
    <w:p w14:paraId="08C9ED84" w14:textId="1B544720" w:rsidR="00C62097" w:rsidRPr="00317802" w:rsidRDefault="00223E96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fully understand that i</w:t>
      </w:r>
      <w:r w:rsidR="00E82CD1" w:rsidRPr="00237E20">
        <w:rPr>
          <w:rFonts w:ascii="Verdana" w:hAnsi="Verdana"/>
          <w:sz w:val="20"/>
          <w:szCs w:val="20"/>
        </w:rPr>
        <w:t xml:space="preserve">n the event that </w:t>
      </w:r>
      <w:r w:rsidR="003F7EC4">
        <w:rPr>
          <w:rFonts w:ascii="Verdana" w:hAnsi="Verdana"/>
          <w:sz w:val="20"/>
          <w:szCs w:val="20"/>
        </w:rPr>
        <w:t>a</w:t>
      </w:r>
      <w:r w:rsidR="00E82CD1" w:rsidRPr="00237E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</w:t>
      </w:r>
      <w:r w:rsidR="00E82CD1" w:rsidRPr="00237E20">
        <w:rPr>
          <w:rFonts w:ascii="Verdana" w:hAnsi="Verdana"/>
          <w:sz w:val="20"/>
          <w:szCs w:val="20"/>
        </w:rPr>
        <w:t xml:space="preserve">ontainer is not found to be cargoworthy, </w:t>
      </w:r>
      <w:r>
        <w:rPr>
          <w:rFonts w:ascii="Verdana" w:hAnsi="Verdana"/>
          <w:sz w:val="20"/>
          <w:szCs w:val="20"/>
        </w:rPr>
        <w:t xml:space="preserve">we </w:t>
      </w:r>
      <w:r w:rsidR="00E82CD1" w:rsidRPr="00237E20">
        <w:rPr>
          <w:rFonts w:ascii="Verdana" w:hAnsi="Verdana"/>
          <w:sz w:val="20"/>
          <w:szCs w:val="20"/>
        </w:rPr>
        <w:t>ha</w:t>
      </w:r>
      <w:r>
        <w:rPr>
          <w:rFonts w:ascii="Verdana" w:hAnsi="Verdana"/>
          <w:sz w:val="20"/>
          <w:szCs w:val="20"/>
        </w:rPr>
        <w:t>ve</w:t>
      </w:r>
      <w:r w:rsidR="00E82CD1" w:rsidRPr="00237E20">
        <w:rPr>
          <w:rFonts w:ascii="Verdana" w:hAnsi="Verdana"/>
          <w:sz w:val="20"/>
          <w:szCs w:val="20"/>
        </w:rPr>
        <w:t xml:space="preserve"> the choice of rejecting </w:t>
      </w:r>
      <w:r w:rsidR="003F7EC4">
        <w:rPr>
          <w:rFonts w:ascii="Verdana" w:hAnsi="Verdana"/>
          <w:sz w:val="20"/>
          <w:szCs w:val="20"/>
        </w:rPr>
        <w:t>such</w:t>
      </w:r>
      <w:r w:rsidR="00E82CD1" w:rsidRPr="00237E20">
        <w:rPr>
          <w:rFonts w:ascii="Verdana" w:hAnsi="Verdana"/>
          <w:sz w:val="20"/>
          <w:szCs w:val="20"/>
        </w:rPr>
        <w:t xml:space="preserve"> Container at the time</w:t>
      </w:r>
      <w:r w:rsidR="006C1780">
        <w:rPr>
          <w:rFonts w:ascii="Verdana" w:hAnsi="Verdana"/>
          <w:sz w:val="20"/>
          <w:szCs w:val="20"/>
        </w:rPr>
        <w:t xml:space="preserve"> we receive </w:t>
      </w:r>
      <w:r w:rsidR="005D0CD5">
        <w:rPr>
          <w:rFonts w:ascii="Verdana" w:hAnsi="Verdana"/>
          <w:sz w:val="20"/>
          <w:szCs w:val="20"/>
        </w:rPr>
        <w:t>it</w:t>
      </w:r>
      <w:r w:rsidR="005D0CD5" w:rsidRPr="00237E20">
        <w:rPr>
          <w:rFonts w:ascii="Verdana" w:hAnsi="Verdana"/>
          <w:sz w:val="20"/>
          <w:szCs w:val="20"/>
        </w:rPr>
        <w:t xml:space="preserve"> or</w:t>
      </w:r>
      <w:r w:rsidR="00E82CD1" w:rsidRPr="00237E20">
        <w:rPr>
          <w:rFonts w:ascii="Verdana" w:hAnsi="Verdana"/>
          <w:sz w:val="20"/>
          <w:szCs w:val="20"/>
        </w:rPr>
        <w:t xml:space="preserve"> return</w:t>
      </w:r>
      <w:r>
        <w:rPr>
          <w:rFonts w:ascii="Verdana" w:hAnsi="Verdana"/>
          <w:sz w:val="20"/>
          <w:szCs w:val="20"/>
        </w:rPr>
        <w:t>ing</w:t>
      </w:r>
      <w:r w:rsidR="00E82CD1" w:rsidRPr="00237E20">
        <w:rPr>
          <w:rFonts w:ascii="Verdana" w:hAnsi="Verdana"/>
          <w:sz w:val="20"/>
          <w:szCs w:val="20"/>
        </w:rPr>
        <w:t xml:space="preserve"> </w:t>
      </w:r>
      <w:r w:rsidR="005D0CD5">
        <w:rPr>
          <w:rFonts w:ascii="Verdana" w:hAnsi="Verdana"/>
          <w:sz w:val="20"/>
          <w:szCs w:val="20"/>
        </w:rPr>
        <w:t>it</w:t>
      </w:r>
      <w:r w:rsidR="00E82CD1" w:rsidRPr="00237E20">
        <w:rPr>
          <w:rFonts w:ascii="Verdana" w:hAnsi="Verdana"/>
          <w:sz w:val="20"/>
          <w:szCs w:val="20"/>
        </w:rPr>
        <w:t xml:space="preserve"> to M</w:t>
      </w:r>
      <w:r>
        <w:rPr>
          <w:rFonts w:ascii="Verdana" w:hAnsi="Verdana"/>
          <w:sz w:val="20"/>
          <w:szCs w:val="20"/>
        </w:rPr>
        <w:t>aersk’s</w:t>
      </w:r>
      <w:r w:rsidR="00E82CD1" w:rsidRPr="00237E20">
        <w:rPr>
          <w:rFonts w:ascii="Verdana" w:hAnsi="Verdana"/>
          <w:sz w:val="20"/>
          <w:szCs w:val="20"/>
        </w:rPr>
        <w:t xml:space="preserve"> care to a location chosen by </w:t>
      </w:r>
      <w:r>
        <w:rPr>
          <w:rFonts w:ascii="Verdana" w:hAnsi="Verdana"/>
          <w:sz w:val="20"/>
          <w:szCs w:val="20"/>
        </w:rPr>
        <w:t>Maersk</w:t>
      </w:r>
      <w:r w:rsidR="00E82CD1" w:rsidRPr="00237E20">
        <w:rPr>
          <w:rFonts w:ascii="Verdana" w:hAnsi="Verdana"/>
          <w:sz w:val="20"/>
          <w:szCs w:val="20"/>
        </w:rPr>
        <w:t xml:space="preserve"> at </w:t>
      </w:r>
      <w:r>
        <w:rPr>
          <w:rFonts w:ascii="Verdana" w:hAnsi="Verdana"/>
          <w:sz w:val="20"/>
          <w:szCs w:val="20"/>
        </w:rPr>
        <w:t>our</w:t>
      </w:r>
      <w:r w:rsidR="00E82CD1" w:rsidRPr="00237E20">
        <w:rPr>
          <w:rFonts w:ascii="Verdana" w:hAnsi="Verdana"/>
          <w:sz w:val="20"/>
          <w:szCs w:val="20"/>
        </w:rPr>
        <w:t xml:space="preserve"> expense.</w:t>
      </w:r>
    </w:p>
    <w:p w14:paraId="72C60145" w14:textId="5B814B2C" w:rsidR="00237E20" w:rsidRPr="00237E20" w:rsidRDefault="000D7CB2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</w:t>
      </w:r>
      <w:r w:rsidR="00237E20" w:rsidRPr="00237E20">
        <w:rPr>
          <w:rFonts w:ascii="Verdana" w:hAnsi="Verdana"/>
          <w:sz w:val="20"/>
          <w:szCs w:val="20"/>
        </w:rPr>
        <w:t xml:space="preserve"> hereby </w:t>
      </w:r>
      <w:r w:rsidR="00317802">
        <w:rPr>
          <w:rFonts w:ascii="Verdana" w:hAnsi="Verdana"/>
          <w:sz w:val="20"/>
          <w:szCs w:val="20"/>
        </w:rPr>
        <w:t>acknowledge</w:t>
      </w:r>
      <w:r w:rsidR="00237E20" w:rsidRPr="00237E20">
        <w:rPr>
          <w:rFonts w:ascii="Verdana" w:hAnsi="Verdana"/>
          <w:sz w:val="20"/>
          <w:szCs w:val="20"/>
        </w:rPr>
        <w:t xml:space="preserve"> that </w:t>
      </w:r>
      <w:r w:rsidR="003F7EC4">
        <w:rPr>
          <w:rFonts w:ascii="Verdana" w:hAnsi="Verdana"/>
          <w:sz w:val="20"/>
          <w:szCs w:val="20"/>
        </w:rPr>
        <w:t>if we send an email</w:t>
      </w:r>
      <w:r w:rsidR="005D0CD5">
        <w:rPr>
          <w:rFonts w:ascii="Verdana" w:hAnsi="Verdana"/>
          <w:sz w:val="20"/>
          <w:szCs w:val="20"/>
        </w:rPr>
        <w:t xml:space="preserve"> as set out in Section 7 below</w:t>
      </w:r>
      <w:r w:rsidR="003F7EC4">
        <w:rPr>
          <w:rFonts w:ascii="Verdana" w:hAnsi="Verdana"/>
          <w:sz w:val="20"/>
          <w:szCs w:val="20"/>
        </w:rPr>
        <w:t xml:space="preserve"> to Maersk to request for </w:t>
      </w:r>
      <w:r w:rsidR="005D0CD5">
        <w:rPr>
          <w:rFonts w:ascii="Verdana" w:hAnsi="Verdana"/>
          <w:sz w:val="20"/>
          <w:szCs w:val="20"/>
        </w:rPr>
        <w:t xml:space="preserve">an </w:t>
      </w:r>
      <w:r w:rsidR="003F7EC4">
        <w:rPr>
          <w:rFonts w:ascii="Verdana" w:hAnsi="Verdana"/>
          <w:sz w:val="20"/>
          <w:szCs w:val="20"/>
        </w:rPr>
        <w:t xml:space="preserve">approval for our re-use of a Container, </w:t>
      </w:r>
      <w:r>
        <w:rPr>
          <w:rFonts w:ascii="Verdana" w:hAnsi="Verdana"/>
          <w:sz w:val="20"/>
          <w:szCs w:val="20"/>
        </w:rPr>
        <w:t>we</w:t>
      </w:r>
      <w:r w:rsidR="00237E20" w:rsidRPr="00237E20">
        <w:rPr>
          <w:rFonts w:ascii="Verdana" w:hAnsi="Verdana"/>
          <w:sz w:val="20"/>
          <w:szCs w:val="20"/>
        </w:rPr>
        <w:t xml:space="preserve"> ha</w:t>
      </w:r>
      <w:r>
        <w:rPr>
          <w:rFonts w:ascii="Verdana" w:hAnsi="Verdana"/>
          <w:sz w:val="20"/>
          <w:szCs w:val="20"/>
        </w:rPr>
        <w:t>ve</w:t>
      </w:r>
      <w:r w:rsidR="00237E20" w:rsidRPr="00237E20">
        <w:rPr>
          <w:rFonts w:ascii="Verdana" w:hAnsi="Verdana"/>
          <w:sz w:val="20"/>
          <w:szCs w:val="20"/>
        </w:rPr>
        <w:t xml:space="preserve"> accepted </w:t>
      </w:r>
      <w:r w:rsidR="003F7EC4">
        <w:rPr>
          <w:rFonts w:ascii="Verdana" w:hAnsi="Verdana"/>
          <w:sz w:val="20"/>
          <w:szCs w:val="20"/>
        </w:rPr>
        <w:t>such</w:t>
      </w:r>
      <w:r w:rsidR="00237E20" w:rsidRPr="00237E20">
        <w:rPr>
          <w:rFonts w:ascii="Verdana" w:hAnsi="Verdana"/>
          <w:sz w:val="20"/>
          <w:szCs w:val="20"/>
        </w:rPr>
        <w:t xml:space="preserve"> Container as being clean and fit in all respects for carriage of </w:t>
      </w:r>
      <w:r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goods for export. Unless </w:t>
      </w:r>
      <w:r>
        <w:rPr>
          <w:rFonts w:ascii="Verdana" w:hAnsi="Verdana"/>
          <w:sz w:val="20"/>
          <w:szCs w:val="20"/>
        </w:rPr>
        <w:t>we</w:t>
      </w:r>
      <w:r w:rsidR="00237E20" w:rsidRPr="00237E20">
        <w:rPr>
          <w:rFonts w:ascii="Verdana" w:hAnsi="Verdana"/>
          <w:sz w:val="20"/>
          <w:szCs w:val="20"/>
        </w:rPr>
        <w:t xml:space="preserve"> ha</w:t>
      </w:r>
      <w:r>
        <w:rPr>
          <w:rFonts w:ascii="Verdana" w:hAnsi="Verdana"/>
          <w:sz w:val="20"/>
          <w:szCs w:val="20"/>
        </w:rPr>
        <w:t>ve</w:t>
      </w:r>
      <w:r w:rsidR="00237E20" w:rsidRPr="00237E20">
        <w:rPr>
          <w:rFonts w:ascii="Verdana" w:hAnsi="Verdana"/>
          <w:sz w:val="20"/>
          <w:szCs w:val="20"/>
        </w:rPr>
        <w:t xml:space="preserve"> formally notified </w:t>
      </w:r>
      <w:r w:rsidR="00155FAE">
        <w:rPr>
          <w:rFonts w:ascii="Verdana" w:hAnsi="Verdana"/>
          <w:sz w:val="20"/>
          <w:szCs w:val="20"/>
        </w:rPr>
        <w:t>Maersk</w:t>
      </w:r>
      <w:r w:rsidR="00237E20" w:rsidRPr="00237E20">
        <w:rPr>
          <w:rFonts w:ascii="Verdana" w:hAnsi="Verdana"/>
          <w:sz w:val="20"/>
          <w:szCs w:val="20"/>
        </w:rPr>
        <w:t xml:space="preserve"> of any existing damages, or that the Container </w:t>
      </w:r>
      <w:r w:rsidR="003F7EC4">
        <w:rPr>
          <w:rFonts w:ascii="Verdana" w:hAnsi="Verdana"/>
          <w:sz w:val="20"/>
          <w:szCs w:val="20"/>
        </w:rPr>
        <w:t>is</w:t>
      </w:r>
      <w:r w:rsidR="00237E20" w:rsidRPr="00237E20">
        <w:rPr>
          <w:rFonts w:ascii="Verdana" w:hAnsi="Verdana"/>
          <w:sz w:val="20"/>
          <w:szCs w:val="20"/>
        </w:rPr>
        <w:t xml:space="preserve"> deemed unfit for </w:t>
      </w:r>
      <w:r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use, it shall be deemed that </w:t>
      </w:r>
      <w:r w:rsidR="005539A2">
        <w:rPr>
          <w:rFonts w:ascii="Verdana" w:hAnsi="Verdana"/>
          <w:sz w:val="20"/>
          <w:szCs w:val="20"/>
        </w:rPr>
        <w:t>the</w:t>
      </w:r>
      <w:r w:rsidR="00237E20" w:rsidRPr="00237E20">
        <w:rPr>
          <w:rFonts w:ascii="Verdana" w:hAnsi="Verdana"/>
          <w:sz w:val="20"/>
          <w:szCs w:val="20"/>
        </w:rPr>
        <w:t xml:space="preserve"> unsuitable condition or damage must have occurred during the time </w:t>
      </w:r>
      <w:r w:rsidR="005539A2" w:rsidRPr="00237E20">
        <w:rPr>
          <w:rFonts w:ascii="Verdana" w:hAnsi="Verdana"/>
          <w:sz w:val="20"/>
          <w:szCs w:val="20"/>
        </w:rPr>
        <w:t xml:space="preserve">the Container </w:t>
      </w:r>
      <w:r w:rsidR="003F7EC4">
        <w:rPr>
          <w:rFonts w:ascii="Verdana" w:hAnsi="Verdana"/>
          <w:sz w:val="20"/>
          <w:szCs w:val="20"/>
        </w:rPr>
        <w:t>is</w:t>
      </w:r>
      <w:r w:rsidR="005539A2">
        <w:rPr>
          <w:rFonts w:ascii="Verdana" w:hAnsi="Verdana"/>
          <w:sz w:val="20"/>
          <w:szCs w:val="20"/>
        </w:rPr>
        <w:t xml:space="preserve"> in</w:t>
      </w:r>
      <w:r w:rsidR="00237E20" w:rsidRPr="00237E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custody and control.</w:t>
      </w:r>
    </w:p>
    <w:p w14:paraId="1C250A34" w14:textId="5BD29A7A" w:rsidR="00237E20" w:rsidRPr="00A509E0" w:rsidRDefault="000D7CB2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We</w:t>
      </w:r>
      <w:r w:rsidR="00237E20" w:rsidRPr="00237E20">
        <w:rPr>
          <w:rFonts w:ascii="Verdana" w:hAnsi="Verdana"/>
          <w:sz w:val="20"/>
          <w:szCs w:val="20"/>
        </w:rPr>
        <w:t xml:space="preserve"> ha</w:t>
      </w:r>
      <w:r>
        <w:rPr>
          <w:rFonts w:ascii="Verdana" w:hAnsi="Verdana"/>
          <w:sz w:val="20"/>
          <w:szCs w:val="20"/>
        </w:rPr>
        <w:t>ve</w:t>
      </w:r>
      <w:r w:rsidR="00237E20" w:rsidRPr="00237E20">
        <w:rPr>
          <w:rFonts w:ascii="Verdana" w:hAnsi="Verdana"/>
          <w:sz w:val="20"/>
          <w:szCs w:val="20"/>
        </w:rPr>
        <w:t xml:space="preserve"> a duty to inspect</w:t>
      </w:r>
      <w:r w:rsidR="005539A2">
        <w:rPr>
          <w:rFonts w:ascii="Verdana" w:hAnsi="Verdana"/>
          <w:sz w:val="20"/>
          <w:szCs w:val="20"/>
        </w:rPr>
        <w:t xml:space="preserve"> the</w:t>
      </w:r>
      <w:r w:rsidR="00237E20" w:rsidRPr="00237E20">
        <w:rPr>
          <w:rFonts w:ascii="Verdana" w:hAnsi="Verdana"/>
          <w:sz w:val="20"/>
          <w:szCs w:val="20"/>
        </w:rPr>
        <w:t xml:space="preserve"> Containers </w:t>
      </w:r>
      <w:r w:rsidR="00E82CD1">
        <w:rPr>
          <w:rFonts w:ascii="Verdana" w:hAnsi="Verdana"/>
          <w:sz w:val="20"/>
          <w:szCs w:val="20"/>
        </w:rPr>
        <w:t xml:space="preserve">properly </w:t>
      </w:r>
      <w:r w:rsidR="00237E20" w:rsidRPr="00237E20">
        <w:rPr>
          <w:rFonts w:ascii="Verdana" w:hAnsi="Verdana"/>
          <w:sz w:val="20"/>
          <w:szCs w:val="20"/>
        </w:rPr>
        <w:t xml:space="preserve">before stuffing/packing them and </w:t>
      </w:r>
      <w:r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use of </w:t>
      </w:r>
      <w:r w:rsidR="005539A2">
        <w:rPr>
          <w:rFonts w:ascii="Verdana" w:hAnsi="Verdana"/>
          <w:sz w:val="20"/>
          <w:szCs w:val="20"/>
        </w:rPr>
        <w:t xml:space="preserve">the </w:t>
      </w:r>
      <w:r w:rsidR="00237E20" w:rsidRPr="00237E20">
        <w:rPr>
          <w:rFonts w:ascii="Verdana" w:hAnsi="Verdana"/>
          <w:sz w:val="20"/>
          <w:szCs w:val="20"/>
        </w:rPr>
        <w:t xml:space="preserve">Containers shall be prima facie evidence of </w:t>
      </w:r>
      <w:r w:rsidR="009D6C94">
        <w:rPr>
          <w:rFonts w:ascii="Verdana" w:hAnsi="Verdana"/>
          <w:sz w:val="20"/>
          <w:szCs w:val="20"/>
        </w:rPr>
        <w:t>their</w:t>
      </w:r>
      <w:r w:rsidR="00237E20" w:rsidRPr="00237E20">
        <w:rPr>
          <w:rFonts w:ascii="Verdana" w:hAnsi="Verdana"/>
          <w:sz w:val="20"/>
          <w:szCs w:val="20"/>
        </w:rPr>
        <w:t xml:space="preserve"> being sound and suitable for use, wherefore </w:t>
      </w:r>
      <w:r w:rsidR="00B81B3F">
        <w:rPr>
          <w:rFonts w:ascii="Verdana" w:hAnsi="Verdana"/>
          <w:sz w:val="20"/>
          <w:szCs w:val="20"/>
        </w:rPr>
        <w:t>Maersk and</w:t>
      </w:r>
      <w:r w:rsidR="00B81B3F">
        <w:rPr>
          <w:rFonts w:ascii="Verdana" w:hAnsi="Verdana"/>
          <w:sz w:val="20"/>
          <w:szCs w:val="20"/>
          <w:lang w:val="vi-VN"/>
        </w:rPr>
        <w:t xml:space="preserve"> </w:t>
      </w:r>
      <w:r w:rsidR="00B81B3F">
        <w:rPr>
          <w:rFonts w:ascii="Verdana" w:hAnsi="Verdana"/>
          <w:sz w:val="20"/>
          <w:szCs w:val="20"/>
        </w:rPr>
        <w:t>its affiliates</w:t>
      </w:r>
      <w:r w:rsidR="00B81B3F">
        <w:rPr>
          <w:rFonts w:ascii="Verdana" w:hAnsi="Verdana"/>
          <w:sz w:val="20"/>
          <w:szCs w:val="20"/>
          <w:lang w:val="vi-VN"/>
        </w:rPr>
        <w:t xml:space="preserve"> </w:t>
      </w:r>
      <w:r w:rsidR="00B81B3F" w:rsidRPr="002007DB">
        <w:rPr>
          <w:rFonts w:ascii="Verdana" w:hAnsi="Verdana"/>
          <w:sz w:val="20"/>
          <w:szCs w:val="20"/>
          <w:lang w:val="vi-VN"/>
        </w:rPr>
        <w:t>and sub-contractors</w:t>
      </w:r>
      <w:r w:rsidR="00237E20" w:rsidRPr="00237E20">
        <w:rPr>
          <w:rFonts w:ascii="Verdana" w:hAnsi="Verdana"/>
          <w:sz w:val="20"/>
          <w:szCs w:val="20"/>
        </w:rPr>
        <w:t xml:space="preserve"> shall have no liability whatsoever for any loss or damage arising directly or indirectly from</w:t>
      </w:r>
      <w:r w:rsidR="00E82CD1">
        <w:rPr>
          <w:rFonts w:ascii="Verdana" w:hAnsi="Verdana"/>
          <w:sz w:val="20"/>
          <w:szCs w:val="20"/>
        </w:rPr>
        <w:t xml:space="preserve"> our</w:t>
      </w:r>
      <w:r w:rsidR="00237E20" w:rsidRPr="00237E20">
        <w:rPr>
          <w:rFonts w:ascii="Verdana" w:hAnsi="Verdana"/>
          <w:sz w:val="20"/>
          <w:szCs w:val="20"/>
        </w:rPr>
        <w:t xml:space="preserve"> failure to perform such </w:t>
      </w:r>
      <w:r w:rsidR="005D0CD5">
        <w:rPr>
          <w:rFonts w:ascii="Verdana" w:hAnsi="Verdana"/>
          <w:sz w:val="20"/>
          <w:szCs w:val="20"/>
        </w:rPr>
        <w:t>i</w:t>
      </w:r>
      <w:r w:rsidR="00237E20" w:rsidRPr="00237E20">
        <w:rPr>
          <w:rFonts w:ascii="Verdana" w:hAnsi="Verdana"/>
          <w:sz w:val="20"/>
          <w:szCs w:val="20"/>
        </w:rPr>
        <w:t xml:space="preserve">nspection. </w:t>
      </w:r>
    </w:p>
    <w:p w14:paraId="6CC0413C" w14:textId="688BAFD0" w:rsidR="005F77FB" w:rsidRPr="00237E20" w:rsidRDefault="005D0CD5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D7CB2">
        <w:rPr>
          <w:rFonts w:ascii="Verdana" w:hAnsi="Verdana"/>
          <w:sz w:val="20"/>
          <w:szCs w:val="20"/>
        </w:rPr>
        <w:t>e</w:t>
      </w:r>
      <w:r w:rsidR="00237E20" w:rsidRPr="00237E20">
        <w:rPr>
          <w:rFonts w:ascii="Verdana" w:hAnsi="Verdana"/>
          <w:sz w:val="20"/>
          <w:szCs w:val="20"/>
        </w:rPr>
        <w:t xml:space="preserve"> hereby agree and undertake to</w:t>
      </w:r>
      <w:r w:rsidR="00E82CD1">
        <w:rPr>
          <w:rFonts w:ascii="Verdana" w:hAnsi="Verdana"/>
          <w:sz w:val="20"/>
          <w:szCs w:val="20"/>
        </w:rPr>
        <w:t xml:space="preserve"> indemnify and</w:t>
      </w:r>
      <w:r w:rsidR="00237E20" w:rsidRPr="00237E20">
        <w:rPr>
          <w:rFonts w:ascii="Verdana" w:hAnsi="Verdana"/>
          <w:sz w:val="20"/>
          <w:szCs w:val="20"/>
        </w:rPr>
        <w:t xml:space="preserve"> </w:t>
      </w:r>
      <w:r w:rsidR="00E82CD1">
        <w:rPr>
          <w:rFonts w:ascii="Verdana" w:hAnsi="Verdana"/>
          <w:sz w:val="20"/>
          <w:szCs w:val="20"/>
        </w:rPr>
        <w:t xml:space="preserve">hold </w:t>
      </w:r>
      <w:r w:rsidR="00155FAE">
        <w:rPr>
          <w:rFonts w:ascii="Verdana" w:hAnsi="Verdana"/>
          <w:sz w:val="20"/>
          <w:szCs w:val="20"/>
        </w:rPr>
        <w:t>Maersk</w:t>
      </w:r>
      <w:r w:rsidR="00E82CD1">
        <w:rPr>
          <w:rFonts w:ascii="Verdana" w:hAnsi="Verdana"/>
          <w:sz w:val="20"/>
          <w:szCs w:val="20"/>
        </w:rPr>
        <w:t xml:space="preserve"> and</w:t>
      </w:r>
      <w:r w:rsidR="002007DB">
        <w:rPr>
          <w:rFonts w:ascii="Verdana" w:hAnsi="Verdana"/>
          <w:sz w:val="20"/>
          <w:szCs w:val="20"/>
          <w:lang w:val="vi-VN"/>
        </w:rPr>
        <w:t xml:space="preserve"> </w:t>
      </w:r>
      <w:r w:rsidR="00E82CD1">
        <w:rPr>
          <w:rFonts w:ascii="Verdana" w:hAnsi="Verdana"/>
          <w:sz w:val="20"/>
          <w:szCs w:val="20"/>
        </w:rPr>
        <w:t>its affiliates</w:t>
      </w:r>
      <w:r w:rsidR="002007DB">
        <w:rPr>
          <w:rFonts w:ascii="Verdana" w:hAnsi="Verdana"/>
          <w:sz w:val="20"/>
          <w:szCs w:val="20"/>
          <w:lang w:val="vi-VN"/>
        </w:rPr>
        <w:t xml:space="preserve"> </w:t>
      </w:r>
      <w:r w:rsidR="002007DB" w:rsidRPr="002007DB">
        <w:rPr>
          <w:rFonts w:ascii="Verdana" w:hAnsi="Verdana"/>
          <w:sz w:val="20"/>
          <w:szCs w:val="20"/>
          <w:lang w:val="vi-VN"/>
        </w:rPr>
        <w:t>and sub-contractors</w:t>
      </w:r>
      <w:r w:rsidR="00237E20" w:rsidRPr="00237E20">
        <w:rPr>
          <w:rFonts w:ascii="Verdana" w:hAnsi="Verdana"/>
          <w:sz w:val="20"/>
          <w:szCs w:val="20"/>
        </w:rPr>
        <w:t xml:space="preserve"> </w:t>
      </w:r>
      <w:r w:rsidR="002007DB" w:rsidRPr="002007DB">
        <w:rPr>
          <w:rFonts w:ascii="Verdana" w:hAnsi="Verdana"/>
          <w:sz w:val="20"/>
          <w:szCs w:val="20"/>
        </w:rPr>
        <w:t xml:space="preserve">harmless </w:t>
      </w:r>
      <w:r w:rsidR="00E82CD1">
        <w:rPr>
          <w:rFonts w:ascii="Verdana" w:hAnsi="Verdana"/>
          <w:sz w:val="20"/>
          <w:szCs w:val="20"/>
        </w:rPr>
        <w:t>from and</w:t>
      </w:r>
      <w:r w:rsidR="00237E20" w:rsidRPr="00237E20">
        <w:rPr>
          <w:rFonts w:ascii="Verdana" w:hAnsi="Verdana"/>
          <w:sz w:val="20"/>
          <w:szCs w:val="20"/>
        </w:rPr>
        <w:t xml:space="preserve"> against any and all claims, liabilit</w:t>
      </w:r>
      <w:r w:rsidR="002007DB">
        <w:rPr>
          <w:rFonts w:ascii="Verdana" w:hAnsi="Verdana"/>
          <w:sz w:val="20"/>
          <w:szCs w:val="20"/>
        </w:rPr>
        <w:t>ies</w:t>
      </w:r>
      <w:r w:rsidR="00237E20" w:rsidRPr="00237E20">
        <w:rPr>
          <w:rFonts w:ascii="Verdana" w:hAnsi="Verdana"/>
          <w:sz w:val="20"/>
          <w:szCs w:val="20"/>
        </w:rPr>
        <w:t>, loss</w:t>
      </w:r>
      <w:r w:rsidR="002007DB">
        <w:rPr>
          <w:rFonts w:ascii="Verdana" w:hAnsi="Verdana"/>
          <w:sz w:val="20"/>
          <w:szCs w:val="20"/>
        </w:rPr>
        <w:t>es</w:t>
      </w:r>
      <w:r w:rsidR="00237E20" w:rsidRPr="00237E20">
        <w:rPr>
          <w:rFonts w:ascii="Verdana" w:hAnsi="Verdana"/>
          <w:sz w:val="20"/>
          <w:szCs w:val="20"/>
        </w:rPr>
        <w:t xml:space="preserve">, </w:t>
      </w:r>
      <w:r w:rsidR="002007DB" w:rsidRPr="002007DB">
        <w:rPr>
          <w:rFonts w:ascii="Verdana" w:hAnsi="Verdana"/>
          <w:sz w:val="20"/>
          <w:szCs w:val="20"/>
        </w:rPr>
        <w:t>damages, charges, fines, penalties,</w:t>
      </w:r>
      <w:r w:rsidR="002007DB">
        <w:rPr>
          <w:rFonts w:ascii="Verdana" w:hAnsi="Verdana"/>
          <w:sz w:val="20"/>
          <w:szCs w:val="20"/>
          <w:lang w:val="vi-VN"/>
        </w:rPr>
        <w:t xml:space="preserve"> </w:t>
      </w:r>
      <w:r w:rsidR="00237E20" w:rsidRPr="00237E20">
        <w:rPr>
          <w:rFonts w:ascii="Verdana" w:hAnsi="Verdana"/>
          <w:sz w:val="20"/>
          <w:szCs w:val="20"/>
        </w:rPr>
        <w:t xml:space="preserve">costs </w:t>
      </w:r>
      <w:r w:rsidR="00E82CD1">
        <w:rPr>
          <w:rFonts w:ascii="Verdana" w:hAnsi="Verdana"/>
          <w:sz w:val="20"/>
          <w:szCs w:val="20"/>
        </w:rPr>
        <w:t>(</w:t>
      </w:r>
      <w:r w:rsidR="00237E20" w:rsidRPr="00237E20">
        <w:rPr>
          <w:rFonts w:ascii="Verdana" w:hAnsi="Verdana"/>
          <w:sz w:val="20"/>
          <w:szCs w:val="20"/>
        </w:rPr>
        <w:t>including legal costs</w:t>
      </w:r>
      <w:r w:rsidR="00E82CD1">
        <w:rPr>
          <w:rFonts w:ascii="Verdana" w:hAnsi="Verdana"/>
          <w:sz w:val="20"/>
          <w:szCs w:val="20"/>
        </w:rPr>
        <w:t>)</w:t>
      </w:r>
      <w:r w:rsidR="00237E20" w:rsidRPr="00237E20">
        <w:rPr>
          <w:rFonts w:ascii="Verdana" w:hAnsi="Verdana"/>
          <w:sz w:val="20"/>
          <w:szCs w:val="20"/>
        </w:rPr>
        <w:t>, and expenses, including but not limited to loss of or damage to the Container</w:t>
      </w:r>
      <w:r w:rsidR="000D7CB2">
        <w:rPr>
          <w:rFonts w:ascii="Verdana" w:hAnsi="Verdana"/>
          <w:sz w:val="20"/>
          <w:szCs w:val="20"/>
        </w:rPr>
        <w:t>s</w:t>
      </w:r>
      <w:r w:rsidR="00237E20" w:rsidRPr="00237E20">
        <w:rPr>
          <w:rFonts w:ascii="Verdana" w:hAnsi="Verdana"/>
          <w:sz w:val="20"/>
          <w:szCs w:val="20"/>
        </w:rPr>
        <w:t>, death or injury to persons, loss of or damage to third party property caused by or arising out of or in any way connected with use of the Container</w:t>
      </w:r>
      <w:r w:rsidR="002007DB">
        <w:rPr>
          <w:rFonts w:ascii="Verdana" w:hAnsi="Verdana"/>
          <w:sz w:val="20"/>
          <w:szCs w:val="20"/>
        </w:rPr>
        <w:t>s</w:t>
      </w:r>
      <w:r w:rsidR="00237E20" w:rsidRPr="00237E20">
        <w:rPr>
          <w:rFonts w:ascii="Verdana" w:hAnsi="Verdana"/>
          <w:sz w:val="20"/>
          <w:szCs w:val="20"/>
        </w:rPr>
        <w:t xml:space="preserve"> </w:t>
      </w:r>
      <w:r w:rsidR="00E82CD1">
        <w:rPr>
          <w:rFonts w:ascii="Verdana" w:hAnsi="Verdana"/>
          <w:sz w:val="20"/>
          <w:szCs w:val="20"/>
        </w:rPr>
        <w:t>set forth herein</w:t>
      </w:r>
      <w:r w:rsidR="00603B90">
        <w:rPr>
          <w:rFonts w:ascii="Verdana" w:hAnsi="Verdana"/>
          <w:sz w:val="20"/>
          <w:szCs w:val="20"/>
          <w:lang w:val="vi-VN"/>
        </w:rPr>
        <w:t>.</w:t>
      </w:r>
    </w:p>
    <w:p w14:paraId="1CCFE5C5" w14:textId="2595393A" w:rsidR="00237E20" w:rsidRPr="00A509E0" w:rsidRDefault="000D7CB2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</w:t>
      </w:r>
      <w:r w:rsidR="005B7030">
        <w:rPr>
          <w:rFonts w:ascii="Verdana" w:hAnsi="Verdana"/>
          <w:sz w:val="20"/>
          <w:szCs w:val="20"/>
        </w:rPr>
        <w:t xml:space="preserve"> hereby</w:t>
      </w:r>
      <w:r w:rsidR="00237E20" w:rsidRPr="00237E20">
        <w:rPr>
          <w:rFonts w:ascii="Verdana" w:hAnsi="Verdana"/>
          <w:sz w:val="20"/>
          <w:szCs w:val="20"/>
        </w:rPr>
        <w:t xml:space="preserve"> agree that any </w:t>
      </w:r>
      <w:r w:rsidR="00360CF8" w:rsidRPr="00237E20">
        <w:rPr>
          <w:rFonts w:ascii="Verdana" w:hAnsi="Verdana"/>
          <w:sz w:val="20"/>
          <w:szCs w:val="20"/>
        </w:rPr>
        <w:t>Container</w:t>
      </w:r>
      <w:r w:rsidR="00237E20" w:rsidRPr="00237E20">
        <w:rPr>
          <w:rFonts w:ascii="Verdana" w:hAnsi="Verdana"/>
          <w:sz w:val="20"/>
          <w:szCs w:val="20"/>
        </w:rPr>
        <w:t xml:space="preserve"> de-hired under </w:t>
      </w:r>
      <w:r w:rsidR="00CC099F"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control, must be reused or returned within </w:t>
      </w:r>
      <w:r w:rsidR="00F1793D">
        <w:rPr>
          <w:rFonts w:ascii="Verdana" w:hAnsi="Verdana"/>
          <w:sz w:val="20"/>
          <w:szCs w:val="20"/>
        </w:rPr>
        <w:t xml:space="preserve">tariff </w:t>
      </w:r>
      <w:r w:rsidR="006C1780">
        <w:rPr>
          <w:rFonts w:ascii="Verdana" w:hAnsi="Verdana"/>
          <w:sz w:val="20"/>
          <w:szCs w:val="20"/>
        </w:rPr>
        <w:t>d</w:t>
      </w:r>
      <w:r w:rsidR="00F1793D">
        <w:rPr>
          <w:rFonts w:ascii="Verdana" w:hAnsi="Verdana"/>
          <w:sz w:val="20"/>
          <w:szCs w:val="20"/>
        </w:rPr>
        <w:t>etention free time</w:t>
      </w:r>
      <w:r w:rsidR="00474E62">
        <w:rPr>
          <w:rFonts w:ascii="Verdana" w:eastAsia="Meiryo UI" w:hAnsi="Verdana"/>
          <w:color w:val="FF0000"/>
          <w:sz w:val="20"/>
        </w:rPr>
        <w:t xml:space="preserve"> </w:t>
      </w:r>
      <w:r w:rsidR="00237E20" w:rsidRPr="00237E20">
        <w:rPr>
          <w:rFonts w:ascii="Verdana" w:hAnsi="Verdana"/>
          <w:sz w:val="20"/>
          <w:szCs w:val="20"/>
        </w:rPr>
        <w:t xml:space="preserve">to a depot of </w:t>
      </w:r>
      <w:r w:rsidR="00155FAE">
        <w:rPr>
          <w:rFonts w:ascii="Verdana" w:hAnsi="Verdana"/>
          <w:sz w:val="20"/>
          <w:szCs w:val="20"/>
        </w:rPr>
        <w:t>Maersk</w:t>
      </w:r>
      <w:r w:rsidR="00237E20" w:rsidRPr="00237E20">
        <w:rPr>
          <w:rFonts w:ascii="Verdana" w:hAnsi="Verdana"/>
          <w:sz w:val="20"/>
          <w:szCs w:val="20"/>
        </w:rPr>
        <w:t xml:space="preserve"> choosing at </w:t>
      </w:r>
      <w:r>
        <w:rPr>
          <w:rFonts w:ascii="Verdana" w:hAnsi="Verdana"/>
          <w:sz w:val="20"/>
          <w:szCs w:val="20"/>
        </w:rPr>
        <w:t>our</w:t>
      </w:r>
      <w:r w:rsidR="00237E20" w:rsidRPr="00237E20">
        <w:rPr>
          <w:rFonts w:ascii="Verdana" w:hAnsi="Verdana"/>
          <w:sz w:val="20"/>
          <w:szCs w:val="20"/>
        </w:rPr>
        <w:t xml:space="preserve"> expense.</w:t>
      </w:r>
    </w:p>
    <w:p w14:paraId="04899868" w14:textId="00E9DCD6" w:rsidR="0061391A" w:rsidRPr="00A509E0" w:rsidRDefault="003C2CD2" w:rsidP="00F8498E">
      <w:pPr>
        <w:pStyle w:val="ListParagraph"/>
        <w:numPr>
          <w:ilvl w:val="0"/>
          <w:numId w:val="2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From time to time within</w:t>
      </w:r>
      <w:r w:rsidR="00085E6C">
        <w:rPr>
          <w:rFonts w:ascii="Verdana" w:hAnsi="Verdana"/>
          <w:sz w:val="20"/>
          <w:szCs w:val="20"/>
          <w:lang w:val="vi-VN"/>
        </w:rPr>
        <w:t xml:space="preserve"> </w:t>
      </w:r>
      <w:r w:rsidR="00AA2F04">
        <w:rPr>
          <w:rFonts w:ascii="Verdana" w:hAnsi="Verdana"/>
          <w:sz w:val="20"/>
          <w:szCs w:val="20"/>
          <w:lang w:val="vi-VN"/>
        </w:rPr>
        <w:t xml:space="preserve">the </w:t>
      </w:r>
      <w:r w:rsidR="006C1780">
        <w:rPr>
          <w:rFonts w:ascii="Verdana" w:hAnsi="Verdana"/>
          <w:sz w:val="20"/>
          <w:szCs w:val="20"/>
        </w:rPr>
        <w:t>Period</w:t>
      </w:r>
      <w:r w:rsidR="00085E6C">
        <w:rPr>
          <w:rFonts w:ascii="Verdana" w:hAnsi="Verdana"/>
          <w:sz w:val="20"/>
          <w:szCs w:val="20"/>
          <w:lang w:val="vi-VN"/>
        </w:rPr>
        <w:t xml:space="preserve">, </w:t>
      </w:r>
      <w:r w:rsidR="006C1780">
        <w:rPr>
          <w:rFonts w:ascii="Verdana" w:hAnsi="Verdana"/>
          <w:sz w:val="20"/>
          <w:szCs w:val="20"/>
        </w:rPr>
        <w:t xml:space="preserve">upon having a demand on re-use of a Container, </w:t>
      </w:r>
      <w:r w:rsidR="000D7CB2">
        <w:rPr>
          <w:rFonts w:ascii="Verdana" w:hAnsi="Verdana"/>
          <w:sz w:val="20"/>
          <w:szCs w:val="20"/>
          <w:lang w:val="vi-VN"/>
        </w:rPr>
        <w:t>we</w:t>
      </w:r>
      <w:r w:rsidR="007A3355">
        <w:rPr>
          <w:rFonts w:ascii="Verdana" w:hAnsi="Verdana"/>
          <w:sz w:val="20"/>
          <w:szCs w:val="20"/>
          <w:lang w:val="vi-VN"/>
        </w:rPr>
        <w:t xml:space="preserve"> </w:t>
      </w:r>
      <w:r w:rsidR="005D0CD5">
        <w:rPr>
          <w:rFonts w:ascii="Verdana" w:hAnsi="Verdana"/>
          <w:sz w:val="20"/>
          <w:szCs w:val="20"/>
        </w:rPr>
        <w:t>shall</w:t>
      </w:r>
      <w:r w:rsidR="00451317" w:rsidRPr="00A509E0">
        <w:rPr>
          <w:rFonts w:ascii="Verdana" w:hAnsi="Verdana"/>
          <w:sz w:val="20"/>
          <w:szCs w:val="20"/>
          <w:lang w:val="vi-VN"/>
        </w:rPr>
        <w:t xml:space="preserve"> </w:t>
      </w:r>
      <w:r w:rsidR="006C1780">
        <w:rPr>
          <w:rFonts w:ascii="Verdana" w:hAnsi="Verdana"/>
          <w:sz w:val="20"/>
          <w:szCs w:val="20"/>
        </w:rPr>
        <w:t>send an email to obtain Maersk’s approval</w:t>
      </w:r>
      <w:r w:rsidR="005B7030">
        <w:rPr>
          <w:rFonts w:ascii="Verdana" w:hAnsi="Verdana"/>
          <w:sz w:val="20"/>
          <w:szCs w:val="20"/>
        </w:rPr>
        <w:t>. Such email shall be sent to and included the following:</w:t>
      </w:r>
    </w:p>
    <w:p w14:paraId="77C64C28" w14:textId="435BB427" w:rsidR="0061391A" w:rsidRDefault="007C5B20" w:rsidP="00F8498E">
      <w:pPr>
        <w:pStyle w:val="ListParagraph"/>
        <w:numPr>
          <w:ilvl w:val="0"/>
          <w:numId w:val="3"/>
        </w:numPr>
        <w:spacing w:after="220" w:line="312" w:lineRule="auto"/>
        <w:ind w:left="1434" w:hanging="357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For</w:t>
      </w:r>
      <w:r w:rsidR="00451317" w:rsidRPr="00A509E0">
        <w:rPr>
          <w:rFonts w:ascii="Verdana" w:hAnsi="Verdana"/>
          <w:sz w:val="20"/>
          <w:szCs w:val="20"/>
          <w:lang w:val="en-GB"/>
        </w:rPr>
        <w:t xml:space="preserve"> the attention of</w:t>
      </w:r>
      <w:r w:rsidR="00451317" w:rsidRPr="00A509E0">
        <w:rPr>
          <w:rFonts w:ascii="Verdana" w:hAnsi="Verdana"/>
          <w:sz w:val="20"/>
          <w:szCs w:val="20"/>
          <w:lang w:val="en-GB"/>
        </w:rPr>
        <w:tab/>
      </w:r>
      <w:r w:rsidR="005B7030" w:rsidRPr="00DE76F7">
        <w:rPr>
          <w:rFonts w:ascii="Verdana" w:hAnsi="Verdana"/>
          <w:sz w:val="20"/>
          <w:szCs w:val="20"/>
          <w:lang w:val="en-GB"/>
        </w:rPr>
        <w:t xml:space="preserve">Maersk Customer Services </w:t>
      </w:r>
      <w:r w:rsidR="00451317" w:rsidRPr="00DE76F7">
        <w:rPr>
          <w:rFonts w:ascii="Verdana" w:hAnsi="Verdana"/>
          <w:sz w:val="20"/>
          <w:szCs w:val="20"/>
          <w:lang w:val="en-GB"/>
        </w:rPr>
        <w:t>Department</w:t>
      </w:r>
    </w:p>
    <w:p w14:paraId="63EA6073" w14:textId="02EDD9D9" w:rsidR="006322A5" w:rsidRDefault="0061391A" w:rsidP="00F8498E">
      <w:pPr>
        <w:pStyle w:val="ListParagraph"/>
        <w:numPr>
          <w:ilvl w:val="0"/>
          <w:numId w:val="3"/>
        </w:numPr>
        <w:spacing w:after="220" w:line="312" w:lineRule="auto"/>
        <w:ind w:left="1434" w:hanging="357"/>
        <w:jc w:val="both"/>
        <w:rPr>
          <w:rFonts w:ascii="Verdana" w:hAnsi="Verdana"/>
          <w:sz w:val="20"/>
          <w:szCs w:val="20"/>
          <w:lang w:val="vi-VN"/>
        </w:rPr>
      </w:pPr>
      <w:r w:rsidRPr="0061391A">
        <w:rPr>
          <w:rFonts w:ascii="Verdana" w:hAnsi="Verdana"/>
          <w:sz w:val="20"/>
          <w:szCs w:val="20"/>
        </w:rPr>
        <w:t>Container number</w:t>
      </w:r>
    </w:p>
    <w:p w14:paraId="43305471" w14:textId="319278F4" w:rsidR="0061391A" w:rsidRDefault="0061391A" w:rsidP="00F8498E">
      <w:pPr>
        <w:pStyle w:val="ListParagraph"/>
        <w:numPr>
          <w:ilvl w:val="0"/>
          <w:numId w:val="3"/>
        </w:numPr>
        <w:spacing w:after="220" w:line="312" w:lineRule="auto"/>
        <w:ind w:left="1434" w:hanging="357"/>
        <w:jc w:val="both"/>
        <w:rPr>
          <w:rFonts w:ascii="Verdana" w:hAnsi="Verdana"/>
          <w:sz w:val="20"/>
          <w:szCs w:val="20"/>
          <w:lang w:val="vi-VN"/>
        </w:rPr>
      </w:pPr>
      <w:r w:rsidRPr="0061391A">
        <w:rPr>
          <w:rFonts w:ascii="Verdana" w:hAnsi="Verdana"/>
          <w:sz w:val="20"/>
          <w:szCs w:val="20"/>
          <w:lang w:val="vi-VN"/>
        </w:rPr>
        <w:t>Import shipment number</w:t>
      </w:r>
    </w:p>
    <w:p w14:paraId="632E19D7" w14:textId="7EB122E1" w:rsidR="0061391A" w:rsidRDefault="0061391A" w:rsidP="00F8498E">
      <w:pPr>
        <w:pStyle w:val="ListParagraph"/>
        <w:numPr>
          <w:ilvl w:val="0"/>
          <w:numId w:val="3"/>
        </w:numPr>
        <w:spacing w:after="220" w:line="312" w:lineRule="auto"/>
        <w:ind w:left="1434" w:hanging="357"/>
        <w:jc w:val="both"/>
        <w:rPr>
          <w:rFonts w:ascii="Verdana" w:hAnsi="Verdana"/>
          <w:sz w:val="20"/>
          <w:szCs w:val="20"/>
          <w:lang w:val="vi-VN"/>
        </w:rPr>
      </w:pPr>
      <w:r w:rsidRPr="0061391A">
        <w:rPr>
          <w:rFonts w:ascii="Verdana" w:hAnsi="Verdana"/>
          <w:sz w:val="20"/>
          <w:szCs w:val="20"/>
          <w:lang w:val="vi-VN"/>
        </w:rPr>
        <w:t>Export shipment</w:t>
      </w:r>
      <w:r>
        <w:rPr>
          <w:rFonts w:ascii="Verdana" w:hAnsi="Verdana"/>
          <w:sz w:val="20"/>
          <w:szCs w:val="20"/>
          <w:lang w:val="vi-VN"/>
        </w:rPr>
        <w:t xml:space="preserve"> number</w:t>
      </w:r>
    </w:p>
    <w:p w14:paraId="2749792A" w14:textId="3A93B1EA" w:rsidR="0061391A" w:rsidRDefault="0061391A" w:rsidP="00F8498E">
      <w:pPr>
        <w:pStyle w:val="ListParagraph"/>
        <w:numPr>
          <w:ilvl w:val="0"/>
          <w:numId w:val="3"/>
        </w:numPr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  <w:lang w:val="vi-VN"/>
        </w:rPr>
      </w:pPr>
      <w:r w:rsidRPr="0061391A">
        <w:rPr>
          <w:rFonts w:ascii="Verdana" w:hAnsi="Verdana"/>
          <w:sz w:val="20"/>
          <w:szCs w:val="20"/>
          <w:lang w:val="vi-VN"/>
        </w:rPr>
        <w:t>Reuse date</w:t>
      </w:r>
    </w:p>
    <w:p w14:paraId="20561D67" w14:textId="627DDFF5" w:rsidR="003C2CD2" w:rsidRDefault="00DE76F7" w:rsidP="003C2CD2">
      <w:pPr>
        <w:pStyle w:val="ListParagraph"/>
        <w:spacing w:after="22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shall execute the</w:t>
      </w:r>
      <w:r w:rsidR="003C2CD2">
        <w:rPr>
          <w:rFonts w:ascii="Verdana" w:hAnsi="Verdana"/>
          <w:sz w:val="20"/>
          <w:szCs w:val="20"/>
        </w:rPr>
        <w:t xml:space="preserve"> re-use of Container </w:t>
      </w:r>
      <w:r>
        <w:rPr>
          <w:rFonts w:ascii="Verdana" w:hAnsi="Verdana"/>
          <w:sz w:val="20"/>
          <w:szCs w:val="20"/>
        </w:rPr>
        <w:t>upon receiving an approval in writing from Maersk</w:t>
      </w:r>
      <w:r w:rsidR="003C2CD2">
        <w:rPr>
          <w:rFonts w:ascii="Verdana" w:hAnsi="Verdana"/>
          <w:sz w:val="20"/>
          <w:szCs w:val="20"/>
        </w:rPr>
        <w:t>.</w:t>
      </w:r>
    </w:p>
    <w:p w14:paraId="5D7DB902" w14:textId="26C9A1EF" w:rsidR="005F77FB" w:rsidRDefault="005B7030" w:rsidP="007C5B20">
      <w:pPr>
        <w:pStyle w:val="ListParagraph"/>
        <w:numPr>
          <w:ilvl w:val="0"/>
          <w:numId w:val="2"/>
        </w:numPr>
        <w:spacing w:after="480"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hereby agree</w:t>
      </w:r>
      <w:r w:rsidR="00F8498E">
        <w:rPr>
          <w:rFonts w:ascii="Verdana" w:hAnsi="Verdana"/>
          <w:sz w:val="20"/>
          <w:szCs w:val="20"/>
        </w:rPr>
        <w:t xml:space="preserve"> that</w:t>
      </w:r>
      <w:r>
        <w:rPr>
          <w:rFonts w:ascii="Verdana" w:hAnsi="Verdana"/>
          <w:sz w:val="20"/>
          <w:szCs w:val="20"/>
        </w:rPr>
        <w:t xml:space="preserve"> this Letter and its term</w:t>
      </w:r>
      <w:r w:rsidR="00F8498E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shall be in full </w:t>
      </w:r>
      <w:r w:rsidR="00F8498E">
        <w:rPr>
          <w:rFonts w:ascii="Verdana" w:hAnsi="Verdana"/>
          <w:sz w:val="20"/>
          <w:szCs w:val="20"/>
        </w:rPr>
        <w:t xml:space="preserve">force, </w:t>
      </w:r>
      <w:r w:rsidR="007C5B20">
        <w:rPr>
          <w:rFonts w:ascii="Verdana" w:hAnsi="Verdana"/>
          <w:sz w:val="20"/>
          <w:szCs w:val="20"/>
        </w:rPr>
        <w:t>effect,</w:t>
      </w:r>
      <w:r>
        <w:rPr>
          <w:rFonts w:ascii="Verdana" w:hAnsi="Verdana"/>
          <w:sz w:val="20"/>
          <w:szCs w:val="20"/>
        </w:rPr>
        <w:t xml:space="preserve"> and binding upon our re-use of the Containers during the Period. </w:t>
      </w:r>
      <w:r w:rsidR="00F8498E">
        <w:rPr>
          <w:rFonts w:ascii="Verdana" w:hAnsi="Verdana"/>
          <w:sz w:val="20"/>
          <w:szCs w:val="20"/>
        </w:rPr>
        <w:t>We shall strictly comply with the terms of this letter for any re-use of the Containers.</w:t>
      </w:r>
    </w:p>
    <w:p w14:paraId="0C2FA518" w14:textId="53DB893D" w:rsidR="005B7030" w:rsidRDefault="001064F5" w:rsidP="007C5B20">
      <w:pPr>
        <w:pStyle w:val="ListParagraph"/>
        <w:spacing w:after="220" w:line="312" w:lineRule="auto"/>
        <w:ind w:left="0"/>
        <w:jc w:val="both"/>
        <w:rPr>
          <w:rFonts w:ascii="Verdana" w:hAnsi="Verdana"/>
          <w:sz w:val="20"/>
          <w:szCs w:val="20"/>
        </w:rPr>
      </w:pPr>
      <w:r w:rsidRPr="001064F5">
        <w:rPr>
          <w:rFonts w:ascii="Verdana" w:hAnsi="Verdana"/>
          <w:sz w:val="20"/>
          <w:szCs w:val="20"/>
        </w:rPr>
        <w:t>Yours faithfully,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</w:tblGrid>
      <w:tr w:rsidR="00404363" w14:paraId="1B277FB9" w14:textId="77777777" w:rsidTr="005B7030">
        <w:tc>
          <w:tcPr>
            <w:tcW w:w="5182" w:type="dxa"/>
          </w:tcPr>
          <w:p w14:paraId="0F2E4693" w14:textId="2D2CDF40" w:rsidR="00404363" w:rsidRDefault="00404363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 w:rsidRPr="001064F5">
              <w:rPr>
                <w:sz w:val="20"/>
                <w:szCs w:val="20"/>
              </w:rPr>
              <w:t>For and on behalf of</w:t>
            </w:r>
            <w:r>
              <w:rPr>
                <w:sz w:val="20"/>
                <w:szCs w:val="20"/>
                <w:lang w:val="vi-VN"/>
              </w:rPr>
              <w:t xml:space="preserve"> [</w:t>
            </w:r>
            <w:r w:rsidR="00FE22EF" w:rsidRPr="00703F01">
              <w:rPr>
                <w:sz w:val="20"/>
                <w:szCs w:val="20"/>
                <w:highlight w:val="yellow"/>
              </w:rPr>
              <w:t>Customer</w:t>
            </w:r>
            <w:r w:rsidR="00FE22EF" w:rsidRPr="00703F01">
              <w:rPr>
                <w:sz w:val="20"/>
                <w:szCs w:val="20"/>
                <w:highlight w:val="yellow"/>
                <w:lang w:val="vi-VN"/>
              </w:rPr>
              <w:t xml:space="preserve"> </w:t>
            </w:r>
            <w:r w:rsidR="00FE22EF">
              <w:rPr>
                <w:sz w:val="20"/>
                <w:szCs w:val="20"/>
                <w:highlight w:val="yellow"/>
                <w:lang w:val="vi-VN"/>
              </w:rPr>
              <w:t xml:space="preserve">Company </w:t>
            </w:r>
            <w:r w:rsidR="00FE22EF" w:rsidRPr="00703F01">
              <w:rPr>
                <w:sz w:val="20"/>
                <w:szCs w:val="20"/>
                <w:highlight w:val="yellow"/>
                <w:lang w:val="vi-VN"/>
              </w:rPr>
              <w:t>Name</w:t>
            </w:r>
            <w:r w:rsidRPr="00703F01">
              <w:rPr>
                <w:sz w:val="20"/>
                <w:szCs w:val="20"/>
                <w:lang w:val="vi-VN"/>
              </w:rPr>
              <w:t>]</w:t>
            </w:r>
          </w:p>
          <w:p w14:paraId="6FA9F78B" w14:textId="77777777" w:rsidR="00404363" w:rsidRDefault="00404363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03BE9242" w14:textId="5A8A046D" w:rsidR="00404363" w:rsidRDefault="00404363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7BD89ECA" w14:textId="77777777" w:rsidR="00F8498E" w:rsidRDefault="00F8498E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45EC73E9" w14:textId="7AE94B68" w:rsidR="00404363" w:rsidRDefault="005B7030" w:rsidP="00F8498E">
            <w:pPr>
              <w:pStyle w:val="ListParagraph"/>
              <w:spacing w:line="240" w:lineRule="auto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</w:tr>
      <w:tr w:rsidR="00404363" w14:paraId="3630AC66" w14:textId="77777777" w:rsidTr="005B7030">
        <w:tc>
          <w:tcPr>
            <w:tcW w:w="5182" w:type="dxa"/>
          </w:tcPr>
          <w:p w14:paraId="6F778FEA" w14:textId="77777777" w:rsidR="00404363" w:rsidRDefault="00404363" w:rsidP="00F8498E">
            <w:pPr>
              <w:pStyle w:val="ListParagraph"/>
              <w:spacing w:before="120" w:after="220" w:line="24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  <w:lang w:val="vi-VN"/>
              </w:rPr>
              <w:t>:</w:t>
            </w:r>
          </w:p>
          <w:p w14:paraId="3E4AEDB9" w14:textId="77777777" w:rsidR="00404363" w:rsidRDefault="00404363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Title:</w:t>
            </w:r>
          </w:p>
          <w:p w14:paraId="555B9A06" w14:textId="241E5822" w:rsidR="00404363" w:rsidRPr="00A509E0" w:rsidRDefault="00404363" w:rsidP="00F8498E">
            <w:pPr>
              <w:pStyle w:val="ListParagraph"/>
              <w:spacing w:after="220" w:line="24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Date:</w:t>
            </w:r>
          </w:p>
        </w:tc>
      </w:tr>
    </w:tbl>
    <w:p w14:paraId="2CACED16" w14:textId="1D565795" w:rsidR="003E11A8" w:rsidRPr="009F21EE" w:rsidRDefault="003E11A8" w:rsidP="00F8498E">
      <w:pPr>
        <w:spacing w:line="312" w:lineRule="auto"/>
      </w:pPr>
    </w:p>
    <w:sectPr w:rsidR="003E11A8" w:rsidRPr="009F21EE" w:rsidSect="00F8498E">
      <w:footerReference w:type="default" r:id="rId8"/>
      <w:pgSz w:w="11900" w:h="16840"/>
      <w:pgMar w:top="1350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F60E" w14:textId="77777777" w:rsidR="00C97359" w:rsidRDefault="00C97359" w:rsidP="00B51B16">
      <w:pPr>
        <w:spacing w:after="0" w:line="240" w:lineRule="auto"/>
      </w:pPr>
      <w:r>
        <w:separator/>
      </w:r>
    </w:p>
  </w:endnote>
  <w:endnote w:type="continuationSeparator" w:id="0">
    <w:p w14:paraId="2C7E0545" w14:textId="77777777" w:rsidR="00C97359" w:rsidRDefault="00C97359" w:rsidP="00B5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7F1A" w14:textId="6F31CB16" w:rsidR="00B51B16" w:rsidRDefault="00E04F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49069F" wp14:editId="50334AF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720f462088c97fe811c12f9a" descr="{&quot;HashCode&quot;:-23386448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EC58C" w14:textId="15753518" w:rsidR="00E04F96" w:rsidRPr="00E04F96" w:rsidRDefault="00E04F96" w:rsidP="00E04F9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04F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9069F" id="_x0000_t202" coordsize="21600,21600" o:spt="202" path="m,l,21600r21600,l21600,xe">
              <v:stroke joinstyle="miter"/>
              <v:path gradientshapeok="t" o:connecttype="rect"/>
            </v:shapetype>
            <v:shape id="MSIPCM720f462088c97fe811c12f9a" o:spid="_x0000_s1026" type="#_x0000_t202" alt="{&quot;HashCode&quot;:-233864485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" o:allowincell="f" filled="f" stroked="f" strokeweight=".5pt">
              <v:textbox inset="20pt,0,,0">
                <w:txbxContent>
                  <w:p w14:paraId="0DFEC58C" w14:textId="15753518" w:rsidR="00E04F96" w:rsidRPr="00E04F96" w:rsidRDefault="00E04F96" w:rsidP="00E04F9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04F96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E6F5" w14:textId="77777777" w:rsidR="00C97359" w:rsidRDefault="00C97359" w:rsidP="00B51B16">
      <w:pPr>
        <w:spacing w:after="0" w:line="240" w:lineRule="auto"/>
      </w:pPr>
      <w:r>
        <w:separator/>
      </w:r>
    </w:p>
  </w:footnote>
  <w:footnote w:type="continuationSeparator" w:id="0">
    <w:p w14:paraId="148E738F" w14:textId="77777777" w:rsidR="00C97359" w:rsidRDefault="00C97359" w:rsidP="00B5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BFF"/>
    <w:multiLevelType w:val="hybridMultilevel"/>
    <w:tmpl w:val="5BD0AE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B66A9A"/>
    <w:multiLevelType w:val="hybridMultilevel"/>
    <w:tmpl w:val="C26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31064"/>
    <w:multiLevelType w:val="hybridMultilevel"/>
    <w:tmpl w:val="166C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292C"/>
    <w:multiLevelType w:val="hybridMultilevel"/>
    <w:tmpl w:val="002CF850"/>
    <w:lvl w:ilvl="0" w:tplc="E474DA08">
      <w:start w:val="1"/>
      <w:numFmt w:val="lowerLetter"/>
      <w:lvlText w:val="(%1)"/>
      <w:lvlJc w:val="left"/>
      <w:pPr>
        <w:ind w:left="199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F5F01F0"/>
    <w:multiLevelType w:val="hybridMultilevel"/>
    <w:tmpl w:val="1ABA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F0"/>
    <w:multiLevelType w:val="hybridMultilevel"/>
    <w:tmpl w:val="168E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77CB9"/>
    <w:multiLevelType w:val="hybridMultilevel"/>
    <w:tmpl w:val="2E34D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A36B02"/>
    <w:multiLevelType w:val="hybridMultilevel"/>
    <w:tmpl w:val="E1A6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20"/>
    <w:rsid w:val="00007885"/>
    <w:rsid w:val="00016ED9"/>
    <w:rsid w:val="0008193D"/>
    <w:rsid w:val="00085E6C"/>
    <w:rsid w:val="00096D72"/>
    <w:rsid w:val="000D7CB2"/>
    <w:rsid w:val="000F0224"/>
    <w:rsid w:val="001064F5"/>
    <w:rsid w:val="0012461F"/>
    <w:rsid w:val="00132BA3"/>
    <w:rsid w:val="00145EBF"/>
    <w:rsid w:val="00155FAE"/>
    <w:rsid w:val="00164D32"/>
    <w:rsid w:val="00167958"/>
    <w:rsid w:val="001D3B45"/>
    <w:rsid w:val="001E3C36"/>
    <w:rsid w:val="001E4BAB"/>
    <w:rsid w:val="002007DB"/>
    <w:rsid w:val="00223E96"/>
    <w:rsid w:val="00226EA4"/>
    <w:rsid w:val="00236547"/>
    <w:rsid w:val="00237E20"/>
    <w:rsid w:val="00284CE0"/>
    <w:rsid w:val="00290B18"/>
    <w:rsid w:val="002D61F5"/>
    <w:rsid w:val="002D7419"/>
    <w:rsid w:val="00304134"/>
    <w:rsid w:val="00317802"/>
    <w:rsid w:val="00324FC3"/>
    <w:rsid w:val="00360CF8"/>
    <w:rsid w:val="003775DB"/>
    <w:rsid w:val="00390854"/>
    <w:rsid w:val="003C175C"/>
    <w:rsid w:val="003C2CD2"/>
    <w:rsid w:val="003E11A8"/>
    <w:rsid w:val="003F7EC4"/>
    <w:rsid w:val="00404363"/>
    <w:rsid w:val="00451317"/>
    <w:rsid w:val="00474E62"/>
    <w:rsid w:val="00500237"/>
    <w:rsid w:val="005257ED"/>
    <w:rsid w:val="00545B86"/>
    <w:rsid w:val="005539A2"/>
    <w:rsid w:val="005B7030"/>
    <w:rsid w:val="005C1F3B"/>
    <w:rsid w:val="005D0CD5"/>
    <w:rsid w:val="005F77FB"/>
    <w:rsid w:val="00603B90"/>
    <w:rsid w:val="0061391A"/>
    <w:rsid w:val="00614981"/>
    <w:rsid w:val="00615423"/>
    <w:rsid w:val="00616298"/>
    <w:rsid w:val="00626F35"/>
    <w:rsid w:val="006322A5"/>
    <w:rsid w:val="006577A4"/>
    <w:rsid w:val="00675B01"/>
    <w:rsid w:val="006A25B8"/>
    <w:rsid w:val="006B12AD"/>
    <w:rsid w:val="006C1780"/>
    <w:rsid w:val="006D1638"/>
    <w:rsid w:val="006F1D20"/>
    <w:rsid w:val="00787F83"/>
    <w:rsid w:val="007A3355"/>
    <w:rsid w:val="007C1BF3"/>
    <w:rsid w:val="007C5B20"/>
    <w:rsid w:val="007D302A"/>
    <w:rsid w:val="007E1719"/>
    <w:rsid w:val="00806ACA"/>
    <w:rsid w:val="00815FAF"/>
    <w:rsid w:val="00882CFE"/>
    <w:rsid w:val="008A3B4F"/>
    <w:rsid w:val="008E53B3"/>
    <w:rsid w:val="00900675"/>
    <w:rsid w:val="00913DC5"/>
    <w:rsid w:val="0097646D"/>
    <w:rsid w:val="009B2DD6"/>
    <w:rsid w:val="009D6C94"/>
    <w:rsid w:val="009F21EE"/>
    <w:rsid w:val="00A16991"/>
    <w:rsid w:val="00A509E0"/>
    <w:rsid w:val="00A73582"/>
    <w:rsid w:val="00A86AAA"/>
    <w:rsid w:val="00AA2F04"/>
    <w:rsid w:val="00AB124E"/>
    <w:rsid w:val="00B51B16"/>
    <w:rsid w:val="00B64788"/>
    <w:rsid w:val="00B757A0"/>
    <w:rsid w:val="00B81B3F"/>
    <w:rsid w:val="00BE2DC1"/>
    <w:rsid w:val="00BF113E"/>
    <w:rsid w:val="00C13B89"/>
    <w:rsid w:val="00C35C79"/>
    <w:rsid w:val="00C62097"/>
    <w:rsid w:val="00C81109"/>
    <w:rsid w:val="00C97359"/>
    <w:rsid w:val="00CB2B3C"/>
    <w:rsid w:val="00CC099F"/>
    <w:rsid w:val="00D954DE"/>
    <w:rsid w:val="00DA10CB"/>
    <w:rsid w:val="00DD78EE"/>
    <w:rsid w:val="00DE76F7"/>
    <w:rsid w:val="00E038E5"/>
    <w:rsid w:val="00E0498B"/>
    <w:rsid w:val="00E04F96"/>
    <w:rsid w:val="00E314E0"/>
    <w:rsid w:val="00E82CD1"/>
    <w:rsid w:val="00ED3193"/>
    <w:rsid w:val="00EF609A"/>
    <w:rsid w:val="00F1793D"/>
    <w:rsid w:val="00F2611D"/>
    <w:rsid w:val="00F66A39"/>
    <w:rsid w:val="00F8498E"/>
    <w:rsid w:val="00F94AC2"/>
    <w:rsid w:val="00F97D71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159D7F"/>
  <w15:docId w15:val="{B2E8BBB1-3264-46A3-B060-17EB4253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16"/>
  </w:style>
  <w:style w:type="paragraph" w:styleId="Footer">
    <w:name w:val="footer"/>
    <w:basedOn w:val="Normal"/>
    <w:link w:val="FooterChar"/>
    <w:uiPriority w:val="99"/>
    <w:unhideWhenUsed/>
    <w:rsid w:val="00B5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16"/>
  </w:style>
  <w:style w:type="table" w:styleId="TableGrid">
    <w:name w:val="Table Grid"/>
    <w:basedOn w:val="TableNormal"/>
    <w:uiPriority w:val="59"/>
    <w:rsid w:val="00290B18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90B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064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CF8"/>
    <w:rPr>
      <w:b/>
      <w:bCs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317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88DA5A38C624888CE90C27A8F1233" ma:contentTypeVersion="20" ma:contentTypeDescription="Create a new document." ma:contentTypeScope="" ma:versionID="f847d15395c480c315b8b59e8a8f1f2c">
  <xsd:schema xmlns:xsd="http://www.w3.org/2001/XMLSchema" xmlns:xs="http://www.w3.org/2001/XMLSchema" xmlns:p="http://schemas.microsoft.com/office/2006/metadata/properties" xmlns:ns2="14004c10-147d-4cc1-80d6-d42214565556" xmlns:ns3="3a242da2-4dca-4d8d-b07a-fab6d6ebc7b8" targetNamespace="http://schemas.microsoft.com/office/2006/metadata/properties" ma:root="true" ma:fieldsID="2ed8312029b34111f1459ef02a2c880f" ns2:_="" ns3:_="">
    <xsd:import namespace="14004c10-147d-4cc1-80d6-d42214565556"/>
    <xsd:import namespace="3a242da2-4dca-4d8d-b07a-fab6d6ebc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4c10-147d-4cc1-80d6-d42214565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2da2-4dca-4d8d-b07a-fab6d6ebc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7b345b-ea02-4e3e-ab67-449728ca7095}" ma:internalName="TaxCatchAll" ma:showField="CatchAllData" ma:web="3a242da2-4dca-4d8d-b07a-fab6d6ebc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42da2-4dca-4d8d-b07a-fab6d6ebc7b8" xsi:nil="true"/>
    <lcf76f155ced4ddcb4097134ff3c332f xmlns="14004c10-147d-4cc1-80d6-d42214565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82AE6-BF46-024E-80BD-81411F777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0B645-C5E9-4F88-B3D4-0F3DF9AC5E71}"/>
</file>

<file path=customXml/itemProps3.xml><?xml version="1.0" encoding="utf-8"?>
<ds:datastoreItem xmlns:ds="http://schemas.openxmlformats.org/officeDocument/2006/customXml" ds:itemID="{5FBA213B-6C77-418C-AC6C-2206FDDA771A}"/>
</file>

<file path=customXml/itemProps4.xml><?xml version="1.0" encoding="utf-8"?>
<ds:datastoreItem xmlns:ds="http://schemas.openxmlformats.org/officeDocument/2006/customXml" ds:itemID="{51A6879D-88EC-4E01-B48C-225F7D49E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A.P.Moller - Maersk</Company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kmi008</dc:creator>
  <cp:keywords/>
  <dc:description/>
  <cp:lastModifiedBy>Ngoc Phuong Trinh Dang</cp:lastModifiedBy>
  <cp:revision>2</cp:revision>
  <cp:lastPrinted>2013-02-28T01:26:00Z</cp:lastPrinted>
  <dcterms:created xsi:type="dcterms:W3CDTF">2022-11-23T10:18:00Z</dcterms:created>
  <dcterms:modified xsi:type="dcterms:W3CDTF">2022-11-23T10:18:00Z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4e8bd-8835-4321-b7cc-2751ed18cf11_Enabled">
    <vt:lpwstr>true</vt:lpwstr>
  </property>
  <property fmtid="{D5CDD505-2E9C-101B-9397-08002B2CF9AE}" pid="3" name="MSIP_Label_b814e8bd-8835-4321-b7cc-2751ed18cf11_SetDate">
    <vt:lpwstr>2022-11-23T10:18:11Z</vt:lpwstr>
  </property>
  <property fmtid="{D5CDD505-2E9C-101B-9397-08002B2CF9AE}" pid="4" name="MSIP_Label_b814e8bd-8835-4321-b7cc-2751ed18cf11_Method">
    <vt:lpwstr>Privileged</vt:lpwstr>
  </property>
  <property fmtid="{D5CDD505-2E9C-101B-9397-08002B2CF9AE}" pid="5" name="MSIP_Label_b814e8bd-8835-4321-b7cc-2751ed18cf11_Name">
    <vt:lpwstr>Confidential</vt:lpwstr>
  </property>
  <property fmtid="{D5CDD505-2E9C-101B-9397-08002B2CF9AE}" pid="6" name="MSIP_Label_b814e8bd-8835-4321-b7cc-2751ed18cf11_SiteId">
    <vt:lpwstr>05d75c05-fa1a-42e7-9cf1-eb416c396f2d</vt:lpwstr>
  </property>
  <property fmtid="{D5CDD505-2E9C-101B-9397-08002B2CF9AE}" pid="7" name="MSIP_Label_b814e8bd-8835-4321-b7cc-2751ed18cf11_ActionId">
    <vt:lpwstr>da1ee5fb-0d91-4c3e-8184-5c8802fadc66</vt:lpwstr>
  </property>
  <property fmtid="{D5CDD505-2E9C-101B-9397-08002B2CF9AE}" pid="8" name="MSIP_Label_b814e8bd-8835-4321-b7cc-2751ed18cf11_ContentBits">
    <vt:lpwstr>2</vt:lpwstr>
  </property>
  <property fmtid="{D5CDD505-2E9C-101B-9397-08002B2CF9AE}" pid="9" name="ContentTypeId">
    <vt:lpwstr>0x010100BA988DA5A38C624888CE90C27A8F1233</vt:lpwstr>
  </property>
</Properties>
</file>