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35CC9" w14:textId="77777777" w:rsidR="004042C5" w:rsidRDefault="004042C5" w:rsidP="00236479">
      <w:pPr>
        <w:jc w:val="center"/>
        <w:rPr>
          <w:rFonts w:ascii="Maersk Text" w:hAnsi="Maersk Text"/>
          <w:b/>
          <w:color w:val="0000FF"/>
          <w:sz w:val="40"/>
          <w:szCs w:val="40"/>
        </w:rPr>
      </w:pPr>
    </w:p>
    <w:p w14:paraId="77002901" w14:textId="206DF1D6" w:rsidR="00664038" w:rsidRDefault="00972622" w:rsidP="00236479">
      <w:pPr>
        <w:jc w:val="center"/>
        <w:rPr>
          <w:rFonts w:ascii="Maersk Text" w:hAnsi="Maersk Text"/>
          <w:b/>
          <w:color w:val="0000FF"/>
          <w:sz w:val="40"/>
          <w:szCs w:val="40"/>
        </w:rPr>
      </w:pPr>
      <w:r w:rsidRPr="00236479">
        <w:rPr>
          <w:rFonts w:ascii="Maersk Text" w:hAnsi="Maersk Text"/>
          <w:b/>
          <w:color w:val="0000FF"/>
          <w:sz w:val="40"/>
          <w:szCs w:val="40"/>
        </w:rPr>
        <w:t>馬士基</w:t>
      </w:r>
      <w:r w:rsidR="00924C9E" w:rsidRPr="00236479">
        <w:rPr>
          <w:rFonts w:ascii="Maersk Text" w:hAnsi="Maersk Text"/>
          <w:b/>
          <w:color w:val="0000FF"/>
          <w:sz w:val="40"/>
          <w:szCs w:val="40"/>
        </w:rPr>
        <w:t>進口問答集</w:t>
      </w:r>
      <w:r w:rsidR="00924C9E" w:rsidRPr="00236479">
        <w:rPr>
          <w:rFonts w:ascii="Maersk Text" w:hAnsi="Maersk Text"/>
          <w:b/>
          <w:color w:val="0000FF"/>
          <w:sz w:val="40"/>
          <w:szCs w:val="40"/>
        </w:rPr>
        <w:t xml:space="preserve"> </w:t>
      </w:r>
      <w:r w:rsidR="00FF246E" w:rsidRPr="00236479">
        <w:rPr>
          <w:rFonts w:ascii="Maersk Text" w:hAnsi="Maersk Text"/>
          <w:b/>
          <w:color w:val="0000FF"/>
          <w:sz w:val="40"/>
          <w:szCs w:val="40"/>
        </w:rPr>
        <w:t>(</w:t>
      </w:r>
      <w:r w:rsidR="00924C9E" w:rsidRPr="00236479">
        <w:rPr>
          <w:rFonts w:ascii="Maersk Text" w:hAnsi="Maersk Text"/>
          <w:b/>
          <w:color w:val="0000FF"/>
          <w:sz w:val="40"/>
          <w:szCs w:val="40"/>
        </w:rPr>
        <w:t>Q&amp;A for Import Process</w:t>
      </w:r>
      <w:r w:rsidR="00FF246E" w:rsidRPr="00236479">
        <w:rPr>
          <w:rFonts w:ascii="Maersk Text" w:hAnsi="Maersk Text"/>
          <w:b/>
          <w:color w:val="0000FF"/>
          <w:sz w:val="40"/>
          <w:szCs w:val="40"/>
        </w:rPr>
        <w:t>)</w:t>
      </w:r>
    </w:p>
    <w:p w14:paraId="2AD059BB" w14:textId="77777777" w:rsidR="00236479" w:rsidRPr="00236479" w:rsidRDefault="00236479" w:rsidP="00D00BFF">
      <w:pPr>
        <w:spacing w:after="0" w:line="240" w:lineRule="auto"/>
        <w:jc w:val="center"/>
        <w:rPr>
          <w:rFonts w:ascii="Maersk Text" w:hAnsi="Maersk Text"/>
          <w:b/>
          <w:color w:val="0000FF"/>
          <w:sz w:val="40"/>
          <w:szCs w:val="40"/>
        </w:rPr>
      </w:pPr>
    </w:p>
    <w:p w14:paraId="4CAA44D4" w14:textId="5D4CF1A2" w:rsidR="00236479" w:rsidRPr="0042388C" w:rsidRDefault="00236479" w:rsidP="0042388C">
      <w:pPr>
        <w:pStyle w:val="ListParagraph"/>
        <w:numPr>
          <w:ilvl w:val="0"/>
          <w:numId w:val="40"/>
        </w:numPr>
        <w:snapToGrid w:val="0"/>
        <w:spacing w:afterLines="300" w:after="720" w:line="360" w:lineRule="auto"/>
        <w:rPr>
          <w:rFonts w:cstheme="minorHAnsi"/>
          <w:bCs/>
          <w:color w:val="000000" w:themeColor="text1"/>
          <w:sz w:val="28"/>
          <w:szCs w:val="28"/>
        </w:rPr>
      </w:pPr>
      <w:r w:rsidRPr="0042388C">
        <w:rPr>
          <w:rFonts w:eastAsia="PMingLiU" w:cstheme="minorHAnsi"/>
          <w:bCs/>
          <w:color w:val="000000" w:themeColor="text1"/>
          <w:sz w:val="28"/>
          <w:szCs w:val="28"/>
        </w:rPr>
        <w:t>Maersk </w:t>
      </w:r>
      <w:r w:rsidRPr="0042388C">
        <w:rPr>
          <w:rFonts w:eastAsia="PMingLiU" w:cstheme="minorHAnsi"/>
          <w:bCs/>
          <w:color w:val="000000" w:themeColor="text1"/>
          <w:sz w:val="28"/>
          <w:szCs w:val="28"/>
        </w:rPr>
        <w:t>網站</w:t>
      </w:r>
      <w:r w:rsidRPr="0042388C">
        <w:rPr>
          <w:rFonts w:eastAsia="PMingLiU" w:cstheme="minorHAnsi"/>
          <w:bCs/>
          <w:color w:val="000000" w:themeColor="text1"/>
          <w:sz w:val="28"/>
          <w:szCs w:val="28"/>
        </w:rPr>
        <w:t> – </w:t>
      </w:r>
      <w:r w:rsidRPr="0042388C">
        <w:rPr>
          <w:rFonts w:eastAsia="PMingLiU" w:cstheme="minorHAnsi"/>
          <w:bCs/>
          <w:color w:val="000000" w:themeColor="text1"/>
          <w:sz w:val="28"/>
          <w:szCs w:val="28"/>
        </w:rPr>
        <w:t>線上查詢服務網路連結</w:t>
      </w:r>
    </w:p>
    <w:p w14:paraId="471DE20E" w14:textId="77777777" w:rsidR="0042388C" w:rsidRDefault="00236479" w:rsidP="0042388C">
      <w:pPr>
        <w:pStyle w:val="ListParagraph"/>
        <w:numPr>
          <w:ilvl w:val="0"/>
          <w:numId w:val="40"/>
        </w:numPr>
        <w:snapToGrid w:val="0"/>
        <w:spacing w:afterLines="300" w:after="720" w:line="360" w:lineRule="auto"/>
        <w:rPr>
          <w:bCs/>
          <w:sz w:val="28"/>
          <w:szCs w:val="28"/>
        </w:rPr>
      </w:pPr>
      <w:r w:rsidRPr="0042388C">
        <w:rPr>
          <w:bCs/>
          <w:sz w:val="28"/>
          <w:szCs w:val="28"/>
        </w:rPr>
        <w:t>到貨通知書</w:t>
      </w:r>
      <w:r w:rsidRPr="0042388C">
        <w:rPr>
          <w:bCs/>
          <w:sz w:val="28"/>
          <w:szCs w:val="28"/>
        </w:rPr>
        <w:t xml:space="preserve"> (Arrival notice)</w:t>
      </w:r>
    </w:p>
    <w:p w14:paraId="71484226" w14:textId="77777777" w:rsidR="0042388C" w:rsidRDefault="00236479" w:rsidP="0042388C">
      <w:pPr>
        <w:pStyle w:val="ListParagraph"/>
        <w:numPr>
          <w:ilvl w:val="0"/>
          <w:numId w:val="40"/>
        </w:numPr>
        <w:snapToGrid w:val="0"/>
        <w:spacing w:afterLines="300" w:after="720" w:line="360" w:lineRule="auto"/>
        <w:rPr>
          <w:bCs/>
          <w:sz w:val="28"/>
          <w:szCs w:val="28"/>
        </w:rPr>
      </w:pPr>
      <w:r w:rsidRPr="0042388C">
        <w:rPr>
          <w:bCs/>
          <w:sz w:val="28"/>
          <w:szCs w:val="28"/>
        </w:rPr>
        <w:t>查詢免費期及延滯費費率</w:t>
      </w:r>
      <w:r w:rsidRPr="0042388C">
        <w:rPr>
          <w:bCs/>
          <w:sz w:val="28"/>
          <w:szCs w:val="28"/>
        </w:rPr>
        <w:t xml:space="preserve"> (Free time and rate of Demurrage/Detention)</w:t>
      </w:r>
    </w:p>
    <w:p w14:paraId="4ABB3B48" w14:textId="77777777" w:rsidR="0042388C" w:rsidRPr="0042388C" w:rsidRDefault="00236479" w:rsidP="0042388C">
      <w:pPr>
        <w:pStyle w:val="ListParagraph"/>
        <w:numPr>
          <w:ilvl w:val="0"/>
          <w:numId w:val="40"/>
        </w:numPr>
        <w:snapToGrid w:val="0"/>
        <w:spacing w:afterLines="300" w:after="720" w:line="360" w:lineRule="auto"/>
        <w:rPr>
          <w:bCs/>
          <w:sz w:val="28"/>
          <w:szCs w:val="28"/>
        </w:rPr>
      </w:pPr>
      <w:r w:rsidRPr="0042388C">
        <w:rPr>
          <w:rFonts w:cstheme="minorHAnsi"/>
          <w:bCs/>
          <w:sz w:val="28"/>
          <w:szCs w:val="28"/>
        </w:rPr>
        <w:t>急拖</w:t>
      </w:r>
      <w:r w:rsidRPr="0042388C">
        <w:rPr>
          <w:rFonts w:cstheme="minorHAnsi"/>
          <w:bCs/>
          <w:sz w:val="28"/>
          <w:szCs w:val="28"/>
        </w:rPr>
        <w:t xml:space="preserve"> &amp; </w:t>
      </w:r>
      <w:r w:rsidRPr="0042388C">
        <w:rPr>
          <w:rFonts w:cstheme="minorHAnsi"/>
          <w:bCs/>
          <w:sz w:val="28"/>
          <w:szCs w:val="28"/>
        </w:rPr>
        <w:t>慢拖</w:t>
      </w:r>
    </w:p>
    <w:p w14:paraId="0EB47667" w14:textId="77777777" w:rsidR="0042388C" w:rsidRPr="0042388C" w:rsidRDefault="00236479" w:rsidP="0042388C">
      <w:pPr>
        <w:pStyle w:val="ListParagraph"/>
        <w:numPr>
          <w:ilvl w:val="0"/>
          <w:numId w:val="40"/>
        </w:numPr>
        <w:snapToGrid w:val="0"/>
        <w:spacing w:afterLines="300" w:after="720" w:line="360" w:lineRule="auto"/>
        <w:rPr>
          <w:bCs/>
          <w:sz w:val="28"/>
          <w:szCs w:val="28"/>
        </w:rPr>
      </w:pPr>
      <w:r w:rsidRPr="0042388C">
        <w:rPr>
          <w:rFonts w:eastAsiaTheme="majorEastAsia" w:cstheme="minorHAnsi"/>
          <w:bCs/>
          <w:color w:val="000000"/>
          <w:sz w:val="28"/>
          <w:szCs w:val="28"/>
          <w:lang w:val="zh-Hant"/>
        </w:rPr>
        <w:t>更改目的地付款人（</w:t>
      </w:r>
      <w:r w:rsidRPr="0042388C">
        <w:rPr>
          <w:rFonts w:eastAsiaTheme="majorEastAsia" w:cstheme="minorHAnsi"/>
          <w:bCs/>
          <w:color w:val="000000"/>
          <w:sz w:val="28"/>
          <w:szCs w:val="28"/>
        </w:rPr>
        <w:t>Collect Payer</w:t>
      </w:r>
      <w:r w:rsidRPr="0042388C">
        <w:rPr>
          <w:rFonts w:eastAsiaTheme="majorEastAsia" w:cstheme="minorHAnsi"/>
          <w:bCs/>
          <w:color w:val="000000"/>
          <w:sz w:val="28"/>
          <w:szCs w:val="28"/>
        </w:rPr>
        <w:t>）</w:t>
      </w:r>
    </w:p>
    <w:p w14:paraId="0F02843D" w14:textId="77777777" w:rsidR="0042388C" w:rsidRPr="0042388C" w:rsidRDefault="00236479" w:rsidP="0042388C">
      <w:pPr>
        <w:pStyle w:val="ListParagraph"/>
        <w:numPr>
          <w:ilvl w:val="0"/>
          <w:numId w:val="40"/>
        </w:numPr>
        <w:snapToGrid w:val="0"/>
        <w:spacing w:afterLines="300" w:after="720" w:line="360" w:lineRule="auto"/>
        <w:rPr>
          <w:bCs/>
          <w:sz w:val="28"/>
          <w:szCs w:val="28"/>
        </w:rPr>
      </w:pPr>
      <w:r w:rsidRPr="0042388C">
        <w:rPr>
          <w:rFonts w:cstheme="minorHAnsi"/>
          <w:bCs/>
          <w:sz w:val="28"/>
          <w:szCs w:val="28"/>
        </w:rPr>
        <w:t>進口艙單修改申請</w:t>
      </w:r>
    </w:p>
    <w:p w14:paraId="1DD3D2A4" w14:textId="77777777" w:rsidR="0042388C" w:rsidRPr="0042388C" w:rsidRDefault="00236479" w:rsidP="0042388C">
      <w:pPr>
        <w:pStyle w:val="ListParagraph"/>
        <w:numPr>
          <w:ilvl w:val="0"/>
          <w:numId w:val="40"/>
        </w:numPr>
        <w:snapToGrid w:val="0"/>
        <w:spacing w:afterLines="300" w:after="720" w:line="360" w:lineRule="auto"/>
        <w:rPr>
          <w:bCs/>
          <w:sz w:val="28"/>
          <w:szCs w:val="28"/>
        </w:rPr>
      </w:pPr>
      <w:r w:rsidRPr="0042388C">
        <w:rPr>
          <w:rFonts w:cstheme="minorHAnsi"/>
          <w:bCs/>
          <w:sz w:val="28"/>
          <w:szCs w:val="28"/>
        </w:rPr>
        <w:t xml:space="preserve">COD (Change of Discharge) - </w:t>
      </w:r>
      <w:r w:rsidRPr="0042388C">
        <w:rPr>
          <w:rFonts w:cstheme="minorHAnsi"/>
          <w:bCs/>
          <w:sz w:val="28"/>
          <w:szCs w:val="28"/>
        </w:rPr>
        <w:t>更改目的地</w:t>
      </w:r>
      <w:r w:rsidRPr="0042388C">
        <w:rPr>
          <w:rFonts w:cstheme="minorHAnsi"/>
          <w:bCs/>
          <w:sz w:val="28"/>
          <w:szCs w:val="28"/>
        </w:rPr>
        <w:t>/</w:t>
      </w:r>
      <w:r w:rsidRPr="0042388C">
        <w:rPr>
          <w:rFonts w:cstheme="minorHAnsi"/>
          <w:bCs/>
          <w:sz w:val="28"/>
          <w:szCs w:val="28"/>
        </w:rPr>
        <w:t>更改卸貨港</w:t>
      </w:r>
      <w:r w:rsidRPr="0042388C">
        <w:rPr>
          <w:rFonts w:cstheme="minorHAnsi"/>
          <w:bCs/>
          <w:sz w:val="28"/>
          <w:szCs w:val="28"/>
        </w:rPr>
        <w:t>/</w:t>
      </w:r>
      <w:r w:rsidRPr="0042388C">
        <w:rPr>
          <w:rFonts w:cstheme="minorHAnsi"/>
          <w:bCs/>
          <w:sz w:val="28"/>
          <w:szCs w:val="28"/>
        </w:rPr>
        <w:t>更改船期</w:t>
      </w:r>
    </w:p>
    <w:p w14:paraId="0C9A6790" w14:textId="77777777" w:rsidR="0042388C" w:rsidRPr="0042388C" w:rsidRDefault="00236479" w:rsidP="0042388C">
      <w:pPr>
        <w:pStyle w:val="ListParagraph"/>
        <w:numPr>
          <w:ilvl w:val="0"/>
          <w:numId w:val="40"/>
        </w:numPr>
        <w:snapToGrid w:val="0"/>
        <w:spacing w:afterLines="300" w:after="720" w:line="360" w:lineRule="auto"/>
        <w:rPr>
          <w:bCs/>
          <w:sz w:val="28"/>
          <w:szCs w:val="28"/>
        </w:rPr>
      </w:pPr>
      <w:r w:rsidRPr="0042388C">
        <w:rPr>
          <w:rFonts w:cstheme="minorHAnsi"/>
          <w:bCs/>
          <w:sz w:val="28"/>
          <w:szCs w:val="28"/>
        </w:rPr>
        <w:t>逾期付款手續費</w:t>
      </w:r>
      <w:r w:rsidRPr="0042388C">
        <w:rPr>
          <w:rFonts w:cstheme="minorHAnsi"/>
          <w:bCs/>
          <w:sz w:val="28"/>
          <w:szCs w:val="28"/>
        </w:rPr>
        <w:t xml:space="preserve"> (Late payment fee)</w:t>
      </w:r>
    </w:p>
    <w:p w14:paraId="4147EEBE" w14:textId="77777777" w:rsidR="0042388C" w:rsidRDefault="00236479" w:rsidP="0042388C">
      <w:pPr>
        <w:pStyle w:val="ListParagraph"/>
        <w:numPr>
          <w:ilvl w:val="0"/>
          <w:numId w:val="40"/>
        </w:numPr>
        <w:snapToGrid w:val="0"/>
        <w:spacing w:afterLines="300" w:after="720" w:line="360" w:lineRule="auto"/>
        <w:rPr>
          <w:bCs/>
          <w:sz w:val="28"/>
          <w:szCs w:val="28"/>
        </w:rPr>
      </w:pPr>
      <w:r w:rsidRPr="0042388C">
        <w:rPr>
          <w:bCs/>
          <w:sz w:val="28"/>
          <w:szCs w:val="28"/>
        </w:rPr>
        <w:t>進口貨權轉讓</w:t>
      </w:r>
      <w:r w:rsidRPr="0042388C">
        <w:rPr>
          <w:bCs/>
          <w:sz w:val="28"/>
          <w:szCs w:val="28"/>
        </w:rPr>
        <w:t>/</w:t>
      </w:r>
      <w:r w:rsidRPr="0042388C">
        <w:rPr>
          <w:bCs/>
          <w:sz w:val="28"/>
          <w:szCs w:val="28"/>
        </w:rPr>
        <w:t>受讓切結書</w:t>
      </w:r>
      <w:r w:rsidRPr="0042388C">
        <w:rPr>
          <w:bCs/>
          <w:sz w:val="28"/>
          <w:szCs w:val="28"/>
        </w:rPr>
        <w:t xml:space="preserve"> </w:t>
      </w:r>
      <w:r w:rsidRPr="0042388C">
        <w:rPr>
          <w:bCs/>
          <w:sz w:val="28"/>
          <w:szCs w:val="28"/>
        </w:rPr>
        <w:t>之申請處理流程流程</w:t>
      </w:r>
    </w:p>
    <w:p w14:paraId="3F80115A" w14:textId="77777777" w:rsidR="0042388C" w:rsidRPr="0042388C" w:rsidRDefault="00236479" w:rsidP="0042388C">
      <w:pPr>
        <w:pStyle w:val="ListParagraph"/>
        <w:numPr>
          <w:ilvl w:val="0"/>
          <w:numId w:val="40"/>
        </w:numPr>
        <w:snapToGrid w:val="0"/>
        <w:spacing w:afterLines="300" w:after="720" w:line="360" w:lineRule="auto"/>
        <w:rPr>
          <w:bCs/>
          <w:sz w:val="28"/>
          <w:szCs w:val="28"/>
        </w:rPr>
      </w:pPr>
      <w:r w:rsidRPr="0042388C">
        <w:rPr>
          <w:rFonts w:eastAsia="PMingLiU"/>
          <w:bCs/>
          <w:color w:val="000000"/>
          <w:sz w:val="28"/>
          <w:szCs w:val="28"/>
        </w:rPr>
        <w:t>若要申請</w:t>
      </w:r>
      <w:r w:rsidRPr="0042388C">
        <w:rPr>
          <w:bCs/>
          <w:color w:val="000000"/>
          <w:sz w:val="28"/>
          <w:szCs w:val="28"/>
        </w:rPr>
        <w:t xml:space="preserve">Maersk </w:t>
      </w:r>
      <w:r w:rsidRPr="0042388C">
        <w:rPr>
          <w:rFonts w:eastAsia="PMingLiU"/>
          <w:bCs/>
          <w:color w:val="000000"/>
          <w:sz w:val="28"/>
          <w:szCs w:val="28"/>
        </w:rPr>
        <w:t>提單換單</w:t>
      </w:r>
      <w:r w:rsidRPr="0042388C">
        <w:rPr>
          <w:bCs/>
          <w:color w:val="000000"/>
          <w:sz w:val="28"/>
          <w:szCs w:val="28"/>
        </w:rPr>
        <w:t>(3</w:t>
      </w:r>
      <w:r w:rsidRPr="0042388C">
        <w:rPr>
          <w:rFonts w:eastAsia="PMingLiU"/>
          <w:bCs/>
          <w:color w:val="000000"/>
          <w:sz w:val="28"/>
          <w:szCs w:val="28"/>
        </w:rPr>
        <w:t>換</w:t>
      </w:r>
      <w:r w:rsidRPr="0042388C">
        <w:rPr>
          <w:bCs/>
          <w:color w:val="000000"/>
          <w:sz w:val="28"/>
          <w:szCs w:val="28"/>
        </w:rPr>
        <w:t>3</w:t>
      </w:r>
      <w:r w:rsidRPr="0042388C">
        <w:rPr>
          <w:rFonts w:eastAsia="Microsoft JhengHei"/>
          <w:bCs/>
          <w:color w:val="000000"/>
          <w:sz w:val="28"/>
          <w:szCs w:val="28"/>
        </w:rPr>
        <w:t>，</w:t>
      </w:r>
      <w:r w:rsidRPr="0042388C">
        <w:rPr>
          <w:bCs/>
          <w:color w:val="000000"/>
          <w:sz w:val="28"/>
          <w:szCs w:val="28"/>
        </w:rPr>
        <w:t>OBL Switch)</w:t>
      </w:r>
      <w:r w:rsidRPr="0042388C">
        <w:rPr>
          <w:rFonts w:eastAsia="PMingLiU"/>
          <w:bCs/>
          <w:color w:val="000000"/>
          <w:sz w:val="28"/>
          <w:szCs w:val="28"/>
        </w:rPr>
        <w:t>，處理流程如下</w:t>
      </w:r>
    </w:p>
    <w:p w14:paraId="04BD3DA1" w14:textId="77777777" w:rsidR="0042388C" w:rsidRPr="0042388C" w:rsidRDefault="00236479" w:rsidP="0042388C">
      <w:pPr>
        <w:pStyle w:val="ListParagraph"/>
        <w:numPr>
          <w:ilvl w:val="0"/>
          <w:numId w:val="40"/>
        </w:numPr>
        <w:snapToGrid w:val="0"/>
        <w:spacing w:afterLines="300" w:after="720" w:line="360" w:lineRule="auto"/>
        <w:rPr>
          <w:bCs/>
          <w:sz w:val="28"/>
          <w:szCs w:val="28"/>
        </w:rPr>
      </w:pPr>
      <w:r w:rsidRPr="0042388C">
        <w:rPr>
          <w:rFonts w:cstheme="minorHAnsi"/>
          <w:bCs/>
          <w:sz w:val="28"/>
          <w:szCs w:val="28"/>
        </w:rPr>
        <w:t>進口換領小提單</w:t>
      </w:r>
      <w:r w:rsidRPr="0042388C">
        <w:rPr>
          <w:rFonts w:cstheme="minorHAnsi"/>
          <w:bCs/>
          <w:sz w:val="28"/>
          <w:szCs w:val="28"/>
        </w:rPr>
        <w:t xml:space="preserve"> (D/O)</w:t>
      </w:r>
      <w:r w:rsidR="0042388C" w:rsidRPr="0042388C">
        <w:rPr>
          <w:rFonts w:cstheme="minorHAnsi" w:hint="eastAsia"/>
          <w:bCs/>
          <w:sz w:val="28"/>
          <w:szCs w:val="28"/>
        </w:rPr>
        <w:t xml:space="preserve"> </w:t>
      </w:r>
      <w:r w:rsidR="0042388C" w:rsidRPr="0042388C">
        <w:rPr>
          <w:rFonts w:cstheme="minorHAnsi" w:hint="eastAsia"/>
          <w:bCs/>
          <w:sz w:val="28"/>
          <w:szCs w:val="28"/>
        </w:rPr>
        <w:t>及</w:t>
      </w:r>
      <w:r w:rsidR="0042388C" w:rsidRPr="0042388C">
        <w:rPr>
          <w:rFonts w:cstheme="minorHAnsi" w:hint="eastAsia"/>
          <w:bCs/>
          <w:sz w:val="28"/>
          <w:szCs w:val="28"/>
        </w:rPr>
        <w:t xml:space="preserve"> </w:t>
      </w:r>
      <w:r w:rsidR="0042388C" w:rsidRPr="0042388C">
        <w:rPr>
          <w:rFonts w:cstheme="minorHAnsi" w:hint="eastAsia"/>
          <w:bCs/>
          <w:sz w:val="28"/>
          <w:szCs w:val="28"/>
        </w:rPr>
        <w:t>馬士基櫃台地址</w:t>
      </w:r>
    </w:p>
    <w:p w14:paraId="51483E4D" w14:textId="77777777" w:rsidR="0042388C" w:rsidRPr="0042388C" w:rsidRDefault="00236479" w:rsidP="0042388C">
      <w:pPr>
        <w:pStyle w:val="ListParagraph"/>
        <w:numPr>
          <w:ilvl w:val="0"/>
          <w:numId w:val="40"/>
        </w:numPr>
        <w:snapToGrid w:val="0"/>
        <w:spacing w:afterLines="300" w:after="720" w:line="360" w:lineRule="auto"/>
        <w:rPr>
          <w:bCs/>
          <w:sz w:val="28"/>
          <w:szCs w:val="28"/>
        </w:rPr>
      </w:pPr>
      <w:r w:rsidRPr="0042388C">
        <w:rPr>
          <w:rFonts w:cstheme="minorHAnsi"/>
          <w:bCs/>
          <w:sz w:val="28"/>
          <w:szCs w:val="28"/>
        </w:rPr>
        <w:t>申請銀行擔保書放貨的處理流程</w:t>
      </w:r>
      <w:r w:rsidRPr="0042388C">
        <w:rPr>
          <w:rFonts w:cstheme="minorHAnsi"/>
          <w:bCs/>
          <w:sz w:val="28"/>
          <w:szCs w:val="28"/>
        </w:rPr>
        <w:t xml:space="preserve"> </w:t>
      </w:r>
      <w:r w:rsidRPr="0042388C">
        <w:rPr>
          <w:rFonts w:cstheme="minorHAnsi"/>
          <w:bCs/>
          <w:sz w:val="28"/>
          <w:szCs w:val="28"/>
        </w:rPr>
        <w:t>（</w:t>
      </w:r>
      <w:r w:rsidRPr="0042388C">
        <w:rPr>
          <w:rFonts w:cstheme="minorHAnsi"/>
          <w:bCs/>
          <w:sz w:val="28"/>
          <w:szCs w:val="28"/>
        </w:rPr>
        <w:t>Bank guarantee</w:t>
      </w:r>
      <w:r w:rsidRPr="0042388C">
        <w:rPr>
          <w:rFonts w:cstheme="minorHAnsi"/>
          <w:bCs/>
          <w:sz w:val="28"/>
          <w:szCs w:val="28"/>
        </w:rPr>
        <w:t>）</w:t>
      </w:r>
    </w:p>
    <w:p w14:paraId="4D52B1A6" w14:textId="77777777" w:rsidR="0042388C" w:rsidRPr="0042388C" w:rsidRDefault="00236479" w:rsidP="0042388C">
      <w:pPr>
        <w:pStyle w:val="ListParagraph"/>
        <w:numPr>
          <w:ilvl w:val="0"/>
          <w:numId w:val="40"/>
        </w:numPr>
        <w:snapToGrid w:val="0"/>
        <w:spacing w:afterLines="300" w:after="720" w:line="360" w:lineRule="auto"/>
        <w:rPr>
          <w:bCs/>
          <w:sz w:val="28"/>
          <w:szCs w:val="28"/>
        </w:rPr>
      </w:pPr>
      <w:r w:rsidRPr="0042388C">
        <w:rPr>
          <w:rFonts w:cstheme="minorHAnsi"/>
          <w:bCs/>
          <w:sz w:val="28"/>
          <w:szCs w:val="28"/>
        </w:rPr>
        <w:t>修櫃</w:t>
      </w:r>
      <w:r w:rsidRPr="0042388C">
        <w:rPr>
          <w:rFonts w:cstheme="minorHAnsi"/>
          <w:bCs/>
          <w:sz w:val="28"/>
          <w:szCs w:val="28"/>
        </w:rPr>
        <w:t xml:space="preserve"> / </w:t>
      </w:r>
      <w:r w:rsidRPr="0042388C">
        <w:rPr>
          <w:rFonts w:cstheme="minorHAnsi"/>
          <w:bCs/>
          <w:sz w:val="28"/>
          <w:szCs w:val="28"/>
        </w:rPr>
        <w:t>洗櫃費處理流程</w:t>
      </w:r>
    </w:p>
    <w:p w14:paraId="6787448C" w14:textId="77777777" w:rsidR="0042388C" w:rsidRPr="0042388C" w:rsidRDefault="00236479" w:rsidP="0042388C">
      <w:pPr>
        <w:pStyle w:val="ListParagraph"/>
        <w:numPr>
          <w:ilvl w:val="0"/>
          <w:numId w:val="40"/>
        </w:numPr>
        <w:snapToGrid w:val="0"/>
        <w:spacing w:afterLines="300" w:after="720" w:line="360" w:lineRule="auto"/>
        <w:rPr>
          <w:bCs/>
          <w:sz w:val="28"/>
          <w:szCs w:val="28"/>
        </w:rPr>
      </w:pPr>
      <w:r w:rsidRPr="0042388C">
        <w:rPr>
          <w:rFonts w:cstheme="minorHAnsi"/>
          <w:bCs/>
          <w:sz w:val="28"/>
          <w:szCs w:val="28"/>
        </w:rPr>
        <w:t>帳單</w:t>
      </w:r>
      <w:r w:rsidRPr="0042388C">
        <w:rPr>
          <w:rFonts w:cstheme="minorHAnsi"/>
          <w:bCs/>
          <w:sz w:val="28"/>
          <w:szCs w:val="28"/>
        </w:rPr>
        <w:t xml:space="preserve"> &amp; </w:t>
      </w:r>
      <w:r w:rsidRPr="0042388C">
        <w:rPr>
          <w:rFonts w:cstheme="minorHAnsi"/>
          <w:bCs/>
          <w:sz w:val="28"/>
          <w:szCs w:val="28"/>
        </w:rPr>
        <w:t>目的地應繳費用</w:t>
      </w:r>
    </w:p>
    <w:p w14:paraId="5F77DC8C" w14:textId="409321DF" w:rsidR="00236479" w:rsidRPr="0042388C" w:rsidRDefault="00236479" w:rsidP="0042388C">
      <w:pPr>
        <w:pStyle w:val="ListParagraph"/>
        <w:numPr>
          <w:ilvl w:val="0"/>
          <w:numId w:val="40"/>
        </w:numPr>
        <w:snapToGrid w:val="0"/>
        <w:spacing w:afterLines="300" w:after="720" w:line="360" w:lineRule="auto"/>
        <w:rPr>
          <w:bCs/>
          <w:sz w:val="28"/>
          <w:szCs w:val="28"/>
        </w:rPr>
      </w:pPr>
      <w:r w:rsidRPr="0042388C">
        <w:rPr>
          <w:rFonts w:cs="Segoe UI"/>
          <w:bCs/>
          <w:color w:val="000000" w:themeColor="text1"/>
          <w:sz w:val="28"/>
          <w:szCs w:val="28"/>
          <w:shd w:val="clear" w:color="auto" w:fill="FFFFFF"/>
        </w:rPr>
        <w:t>付款方式及相關資訊</w:t>
      </w:r>
    </w:p>
    <w:p w14:paraId="3671E496" w14:textId="0D63C7FB" w:rsidR="00037D3A" w:rsidRDefault="00037D3A">
      <w:pPr>
        <w:rPr>
          <w:rFonts w:cstheme="minorHAnsi"/>
          <w:b/>
          <w:sz w:val="24"/>
          <w:szCs w:val="28"/>
        </w:rPr>
      </w:pPr>
      <w:r>
        <w:rPr>
          <w:rFonts w:cstheme="minorHAnsi"/>
          <w:b/>
          <w:sz w:val="24"/>
          <w:szCs w:val="28"/>
        </w:rPr>
        <w:br w:type="page"/>
      </w:r>
    </w:p>
    <w:p w14:paraId="23BB57CD" w14:textId="1E5C59E4" w:rsidR="006B4568" w:rsidRPr="00037D3A" w:rsidRDefault="00236479" w:rsidP="00236479">
      <w:pPr>
        <w:snapToGrid w:val="0"/>
        <w:spacing w:after="0" w:line="240" w:lineRule="auto"/>
        <w:contextualSpacing/>
      </w:pPr>
      <w:r w:rsidRPr="004D7D78">
        <w:rPr>
          <w:b/>
          <w:sz w:val="28"/>
          <w:szCs w:val="28"/>
          <w:highlight w:val="yellow"/>
        </w:rPr>
        <w:lastRenderedPageBreak/>
        <w:t>1</w:t>
      </w:r>
      <w:r w:rsidR="006B4568" w:rsidRPr="004D7D78">
        <w:rPr>
          <w:rFonts w:hint="eastAsia"/>
          <w:b/>
          <w:sz w:val="28"/>
          <w:szCs w:val="28"/>
          <w:highlight w:val="yellow"/>
        </w:rPr>
        <w:t>:</w:t>
      </w:r>
      <w:r w:rsidR="006B4568" w:rsidRPr="004D7D78">
        <w:rPr>
          <w:rFonts w:hint="eastAsia"/>
          <w:b/>
          <w:bCs/>
          <w:color w:val="000000" w:themeColor="text1"/>
          <w:sz w:val="28"/>
          <w:szCs w:val="28"/>
          <w:highlight w:val="yellow"/>
        </w:rPr>
        <w:t xml:space="preserve"> </w:t>
      </w:r>
      <w:r w:rsidR="006B4568" w:rsidRPr="004D7D78">
        <w:rPr>
          <w:rFonts w:eastAsia="PMingLiU" w:cstheme="minorHAnsi"/>
          <w:b/>
          <w:bCs/>
          <w:color w:val="000000" w:themeColor="text1"/>
          <w:sz w:val="28"/>
          <w:szCs w:val="28"/>
          <w:highlight w:val="yellow"/>
        </w:rPr>
        <w:t>Maersk </w:t>
      </w:r>
      <w:r w:rsidR="006B4568" w:rsidRPr="004D7D78">
        <w:rPr>
          <w:rFonts w:eastAsia="PMingLiU" w:cstheme="minorHAnsi"/>
          <w:b/>
          <w:bCs/>
          <w:color w:val="000000" w:themeColor="text1"/>
          <w:sz w:val="28"/>
          <w:szCs w:val="28"/>
          <w:highlight w:val="yellow"/>
        </w:rPr>
        <w:t>網站</w:t>
      </w:r>
      <w:r w:rsidR="006B4568" w:rsidRPr="004D7D78">
        <w:rPr>
          <w:rFonts w:eastAsia="PMingLiU" w:cstheme="minorHAnsi"/>
          <w:b/>
          <w:bCs/>
          <w:color w:val="000000" w:themeColor="text1"/>
          <w:sz w:val="28"/>
          <w:szCs w:val="28"/>
          <w:highlight w:val="yellow"/>
        </w:rPr>
        <w:t> – </w:t>
      </w:r>
      <w:r w:rsidR="006B4568" w:rsidRPr="004D7D78">
        <w:rPr>
          <w:rFonts w:eastAsia="PMingLiU" w:cstheme="minorHAnsi"/>
          <w:b/>
          <w:bCs/>
          <w:color w:val="000000" w:themeColor="text1"/>
          <w:sz w:val="28"/>
          <w:szCs w:val="28"/>
          <w:highlight w:val="yellow"/>
        </w:rPr>
        <w:t>線上查詢服務網路連結</w:t>
      </w:r>
      <w:r w:rsidR="006B4568" w:rsidRPr="00BB6D2A">
        <w:rPr>
          <w:rFonts w:cstheme="minorHAnsi"/>
          <w:b/>
          <w:bCs/>
          <w:color w:val="000000" w:themeColor="text1"/>
          <w:sz w:val="28"/>
          <w:szCs w:val="28"/>
        </w:rPr>
        <w:t xml:space="preserve"> </w:t>
      </w:r>
    </w:p>
    <w:p w14:paraId="14047DBF" w14:textId="77777777" w:rsidR="00BB6D2A" w:rsidRPr="00BB6D2A" w:rsidRDefault="00BB6D2A" w:rsidP="00236479">
      <w:pPr>
        <w:snapToGrid w:val="0"/>
        <w:spacing w:after="0" w:line="240" w:lineRule="auto"/>
        <w:contextualSpacing/>
        <w:rPr>
          <w:rFonts w:cstheme="minorHAnsi"/>
          <w:b/>
          <w:bCs/>
          <w:color w:val="000000" w:themeColor="text1"/>
          <w:sz w:val="28"/>
          <w:szCs w:val="28"/>
        </w:rPr>
      </w:pPr>
    </w:p>
    <w:p w14:paraId="429DCC5A" w14:textId="6032171A" w:rsidR="006B4568" w:rsidRPr="0042388C" w:rsidRDefault="006B4568" w:rsidP="00236479">
      <w:pPr>
        <w:snapToGrid w:val="0"/>
        <w:spacing w:after="0" w:line="240" w:lineRule="auto"/>
        <w:contextualSpacing/>
        <w:rPr>
          <w:b/>
          <w:bCs/>
        </w:rPr>
      </w:pPr>
      <w:r w:rsidRPr="006B4568">
        <w:rPr>
          <w:b/>
          <w:bCs/>
        </w:rPr>
        <w:t xml:space="preserve">A: </w:t>
      </w:r>
      <w:r w:rsidR="0042388C">
        <w:rPr>
          <w:rFonts w:hint="eastAsia"/>
          <w:b/>
          <w:bCs/>
        </w:rPr>
        <w:t xml:space="preserve"> </w:t>
      </w:r>
      <w:r w:rsidRPr="00D92EF2">
        <w:rPr>
          <w:rFonts w:eastAsia="PMingLiU" w:cstheme="minorHAnsi"/>
        </w:rPr>
        <w:t>若有操作上問題</w:t>
      </w:r>
      <w:r w:rsidRPr="00D92EF2">
        <w:rPr>
          <w:rFonts w:cstheme="minorHAnsi"/>
        </w:rPr>
        <w:t>, </w:t>
      </w:r>
      <w:r w:rsidRPr="00D92EF2">
        <w:rPr>
          <w:rFonts w:eastAsia="PMingLiU" w:cstheme="minorHAnsi"/>
        </w:rPr>
        <w:t>請再來電諮詢</w:t>
      </w:r>
      <w:r w:rsidRPr="00D92EF2">
        <w:rPr>
          <w:rFonts w:cstheme="minorHAnsi"/>
        </w:rPr>
        <w:t>.  </w:t>
      </w:r>
      <w:r w:rsidRPr="00D92EF2">
        <w:rPr>
          <w:rFonts w:eastAsia="PMingLiU" w:cstheme="minorHAnsi"/>
        </w:rPr>
        <w:t>網址如下　：</w:t>
      </w:r>
    </w:p>
    <w:p w14:paraId="3AB56CC5" w14:textId="77777777" w:rsidR="006B4568" w:rsidRDefault="006B4568" w:rsidP="00236479">
      <w:pPr>
        <w:snapToGrid w:val="0"/>
        <w:spacing w:after="0" w:line="240" w:lineRule="auto"/>
        <w:contextualSpacing/>
        <w:rPr>
          <w:rFonts w:eastAsia="PMingLiU" w:cstheme="minorHAnsi"/>
        </w:rPr>
      </w:pPr>
    </w:p>
    <w:p w14:paraId="5A6506BA" w14:textId="7E4D89A5" w:rsidR="008573B7" w:rsidRPr="008573B7" w:rsidRDefault="006B4568" w:rsidP="008573B7">
      <w:pPr>
        <w:pStyle w:val="ListParagraph"/>
        <w:numPr>
          <w:ilvl w:val="0"/>
          <w:numId w:val="18"/>
        </w:numPr>
        <w:snapToGrid w:val="0"/>
        <w:spacing w:after="0" w:line="240" w:lineRule="auto"/>
        <w:rPr>
          <w:rFonts w:cstheme="minorHAnsi"/>
        </w:rPr>
      </w:pPr>
      <w:r w:rsidRPr="008C46A3">
        <w:rPr>
          <w:rFonts w:cstheme="minorHAnsi"/>
        </w:rPr>
        <w:t xml:space="preserve">MAERSK </w:t>
      </w:r>
      <w:proofErr w:type="gramStart"/>
      <w:r w:rsidRPr="008C46A3">
        <w:rPr>
          <w:rFonts w:cstheme="minorHAnsi"/>
        </w:rPr>
        <w:t>website :</w:t>
      </w:r>
      <w:proofErr w:type="gramEnd"/>
      <w:r w:rsidRPr="008C46A3">
        <w:rPr>
          <w:rFonts w:cstheme="minorHAnsi"/>
        </w:rPr>
        <w:t xml:space="preserve"> </w:t>
      </w:r>
      <w:hyperlink r:id="rId8" w:history="1">
        <w:r w:rsidRPr="008C46A3">
          <w:rPr>
            <w:rStyle w:val="Hyperlink"/>
            <w:rFonts w:cstheme="minorHAnsi"/>
          </w:rPr>
          <w:t>www.maersk.com</w:t>
        </w:r>
      </w:hyperlink>
    </w:p>
    <w:p w14:paraId="02826BD8" w14:textId="77777777" w:rsidR="008573B7" w:rsidRPr="00CF7064" w:rsidRDefault="008573B7" w:rsidP="008573B7">
      <w:pPr>
        <w:pStyle w:val="ListParagraph"/>
        <w:snapToGrid w:val="0"/>
        <w:spacing w:after="0" w:line="240" w:lineRule="auto"/>
        <w:ind w:left="480"/>
        <w:rPr>
          <w:rFonts w:cstheme="minorHAnsi"/>
        </w:rPr>
      </w:pPr>
    </w:p>
    <w:p w14:paraId="606FE5EE" w14:textId="77777777" w:rsidR="008573B7" w:rsidRDefault="008573B7" w:rsidP="008573B7">
      <w:pPr>
        <w:pStyle w:val="ListParagraph"/>
        <w:numPr>
          <w:ilvl w:val="0"/>
          <w:numId w:val="18"/>
        </w:numPr>
        <w:snapToGrid w:val="0"/>
        <w:spacing w:after="0" w:line="240" w:lineRule="auto"/>
        <w:rPr>
          <w:rFonts w:cstheme="minorHAnsi"/>
        </w:rPr>
      </w:pPr>
      <w:proofErr w:type="spellStart"/>
      <w:r w:rsidRPr="00F677D9">
        <w:rPr>
          <w:rFonts w:cstheme="minorHAnsi"/>
        </w:rPr>
        <w:t>LINE@Maersk</w:t>
      </w:r>
      <w:proofErr w:type="spellEnd"/>
      <w:r w:rsidRPr="00F677D9">
        <w:rPr>
          <w:rFonts w:cstheme="minorHAnsi"/>
        </w:rPr>
        <w:t xml:space="preserve"> Taiwan </w:t>
      </w:r>
      <w:r w:rsidRPr="00F677D9">
        <w:rPr>
          <w:rFonts w:cstheme="minorHAnsi" w:hint="eastAsia"/>
        </w:rPr>
        <w:t>每日報</w:t>
      </w:r>
    </w:p>
    <w:p w14:paraId="3FD4B899" w14:textId="77777777" w:rsidR="008573B7" w:rsidRPr="00F677D9" w:rsidRDefault="008573B7" w:rsidP="008573B7">
      <w:pPr>
        <w:snapToGrid w:val="0"/>
        <w:spacing w:after="0" w:line="240" w:lineRule="auto"/>
        <w:rPr>
          <w:rFonts w:cstheme="minorHAnsi"/>
        </w:rPr>
      </w:pPr>
    </w:p>
    <w:p w14:paraId="5EBAADF5" w14:textId="77777777" w:rsidR="008573B7" w:rsidRPr="00F677D9" w:rsidRDefault="008573B7" w:rsidP="008573B7">
      <w:pPr>
        <w:pStyle w:val="ListParagraph"/>
        <w:numPr>
          <w:ilvl w:val="0"/>
          <w:numId w:val="51"/>
        </w:numPr>
        <w:snapToGrid w:val="0"/>
        <w:spacing w:after="0" w:line="240" w:lineRule="auto"/>
        <w:rPr>
          <w:rFonts w:cstheme="minorHAnsi"/>
          <w:b/>
          <w:bCs/>
          <w:sz w:val="24"/>
          <w:szCs w:val="24"/>
        </w:rPr>
      </w:pPr>
      <w:proofErr w:type="gramStart"/>
      <w:r w:rsidRPr="00F677D9">
        <w:rPr>
          <w:rFonts w:cstheme="minorHAnsi"/>
          <w:b/>
          <w:bCs/>
          <w:sz w:val="24"/>
          <w:szCs w:val="24"/>
        </w:rPr>
        <w:t>ID</w:t>
      </w:r>
      <w:r w:rsidRPr="00F677D9">
        <w:rPr>
          <w:rFonts w:cstheme="minorHAnsi" w:hint="eastAsia"/>
          <w:b/>
          <w:bCs/>
          <w:sz w:val="24"/>
          <w:szCs w:val="24"/>
        </w:rPr>
        <w:t xml:space="preserve"> :</w:t>
      </w:r>
      <w:proofErr w:type="gramEnd"/>
      <w:r w:rsidRPr="00F677D9">
        <w:rPr>
          <w:rFonts w:cstheme="minorHAnsi" w:hint="eastAsia"/>
          <w:b/>
          <w:bCs/>
          <w:sz w:val="24"/>
          <w:szCs w:val="24"/>
        </w:rPr>
        <w:t xml:space="preserve"> </w:t>
      </w:r>
      <w:r w:rsidRPr="00F677D9">
        <w:rPr>
          <w:rFonts w:cstheme="minorHAnsi"/>
          <w:b/>
          <w:bCs/>
          <w:sz w:val="24"/>
          <w:szCs w:val="24"/>
          <w:highlight w:val="yellow"/>
        </w:rPr>
        <w:t>@SXD5834M</w:t>
      </w:r>
    </w:p>
    <w:p w14:paraId="1C54F687" w14:textId="7AE0201E" w:rsidR="008573B7" w:rsidRPr="008573B7" w:rsidRDefault="008573B7" w:rsidP="008573B7">
      <w:pPr>
        <w:pStyle w:val="ListParagraph"/>
        <w:numPr>
          <w:ilvl w:val="0"/>
          <w:numId w:val="51"/>
        </w:numPr>
        <w:snapToGrid w:val="0"/>
        <w:spacing w:after="0" w:line="240" w:lineRule="auto"/>
        <w:rPr>
          <w:rFonts w:cstheme="minorHAnsi"/>
          <w:b/>
          <w:bCs/>
        </w:rPr>
      </w:pPr>
      <w:r w:rsidRPr="00F677D9">
        <w:rPr>
          <w:rFonts w:cstheme="minorHAnsi" w:hint="eastAsia"/>
          <w:b/>
          <w:bCs/>
        </w:rPr>
        <w:t>歡迎加入</w:t>
      </w:r>
      <w:proofErr w:type="spellStart"/>
      <w:r w:rsidRPr="00F677D9">
        <w:rPr>
          <w:rFonts w:cstheme="minorHAnsi" w:hint="eastAsia"/>
          <w:b/>
          <w:bCs/>
        </w:rPr>
        <w:t>LINE@Maersk</w:t>
      </w:r>
      <w:proofErr w:type="spellEnd"/>
      <w:r w:rsidRPr="00F677D9">
        <w:rPr>
          <w:rFonts w:cstheme="minorHAnsi" w:hint="eastAsia"/>
          <w:b/>
          <w:bCs/>
        </w:rPr>
        <w:t xml:space="preserve"> Taiwan </w:t>
      </w:r>
      <w:r w:rsidRPr="00F677D9">
        <w:rPr>
          <w:rFonts w:cstheme="minorHAnsi" w:hint="eastAsia"/>
          <w:b/>
          <w:bCs/>
        </w:rPr>
        <w:t>每日報</w:t>
      </w:r>
      <w:r w:rsidRPr="00F677D9">
        <w:rPr>
          <w:rFonts w:cstheme="minorHAnsi" w:hint="eastAsia"/>
          <w:b/>
          <w:bCs/>
        </w:rPr>
        <w:t xml:space="preserve">, </w:t>
      </w:r>
      <w:r w:rsidRPr="00F677D9">
        <w:rPr>
          <w:rFonts w:cstheme="minorHAnsi" w:hint="eastAsia"/>
          <w:b/>
          <w:bCs/>
        </w:rPr>
        <w:t>船期匯率及最新消息皆會第一時間公布</w:t>
      </w:r>
    </w:p>
    <w:p w14:paraId="5D563E28" w14:textId="77777777" w:rsidR="006B4568" w:rsidRDefault="006B4568" w:rsidP="00236479">
      <w:pPr>
        <w:pStyle w:val="ListParagraph"/>
        <w:snapToGrid w:val="0"/>
        <w:spacing w:after="0" w:line="240" w:lineRule="auto"/>
        <w:ind w:left="480"/>
        <w:rPr>
          <w:rFonts w:cstheme="minorHAnsi"/>
        </w:rPr>
      </w:pPr>
    </w:p>
    <w:p w14:paraId="2F8F8AE8" w14:textId="215F81EA" w:rsidR="006D55CC" w:rsidRPr="006D392C" w:rsidRDefault="006B4568" w:rsidP="00442BF5">
      <w:pPr>
        <w:pStyle w:val="ListParagraph"/>
        <w:numPr>
          <w:ilvl w:val="0"/>
          <w:numId w:val="18"/>
        </w:numPr>
        <w:snapToGrid w:val="0"/>
        <w:spacing w:after="0" w:line="240" w:lineRule="auto"/>
      </w:pPr>
      <w:r w:rsidRPr="006D392C">
        <w:rPr>
          <w:rFonts w:cstheme="minorHAnsi" w:hint="eastAsia"/>
        </w:rPr>
        <w:t>進口查詢系統</w:t>
      </w:r>
      <w:r w:rsidRPr="006D392C">
        <w:rPr>
          <w:rFonts w:cstheme="minorHAnsi" w:hint="eastAsia"/>
        </w:rPr>
        <w:t>(</w:t>
      </w:r>
      <w:r w:rsidRPr="006D392C">
        <w:rPr>
          <w:rFonts w:cstheme="minorHAnsi"/>
        </w:rPr>
        <w:t>56 MASTER</w:t>
      </w:r>
      <w:r w:rsidRPr="006D392C">
        <w:rPr>
          <w:rFonts w:cstheme="minorHAnsi" w:hint="eastAsia"/>
        </w:rPr>
        <w:t>物流大師</w:t>
      </w:r>
      <w:r w:rsidRPr="006D392C">
        <w:rPr>
          <w:rFonts w:cstheme="minorHAnsi"/>
        </w:rPr>
        <w:t>) :</w:t>
      </w:r>
      <w:r w:rsidRPr="006D392C">
        <w:rPr>
          <w:rFonts w:cstheme="minorHAnsi" w:hint="eastAsia"/>
        </w:rPr>
        <w:t xml:space="preserve"> </w:t>
      </w:r>
    </w:p>
    <w:p w14:paraId="22340D04" w14:textId="403D62E5" w:rsidR="006D392C" w:rsidRDefault="006D392C" w:rsidP="006D392C">
      <w:pPr>
        <w:snapToGrid w:val="0"/>
        <w:spacing w:after="0" w:line="240" w:lineRule="auto"/>
        <w:ind w:left="480"/>
      </w:pPr>
      <w:hyperlink r:id="rId9" w:anchor="/login?redirect=/dashboard" w:history="1">
        <w:r>
          <w:rPr>
            <w:rStyle w:val="Hyperlink"/>
          </w:rPr>
          <w:t>物流大师</w:t>
        </w:r>
        <w:r>
          <w:rPr>
            <w:rStyle w:val="Hyperlink"/>
          </w:rPr>
          <w:t xml:space="preserve"> (56master.com)</w:t>
        </w:r>
      </w:hyperlink>
      <w:r>
        <w:t xml:space="preserve"> </w:t>
      </w:r>
    </w:p>
    <w:p w14:paraId="225B9C7F" w14:textId="24C8DF49" w:rsidR="006D55CC" w:rsidRDefault="00026839" w:rsidP="008573B7">
      <w:pPr>
        <w:rPr>
          <w:rFonts w:eastAsia="PMingLiU" w:cstheme="minorHAnsi"/>
          <w:b/>
          <w:bCs/>
          <w:u w:val="single"/>
        </w:rPr>
      </w:pPr>
      <w:r>
        <w:object w:dxaOrig="1508" w:dyaOrig="984" w14:anchorId="72E545C0">
          <v:shape id="_x0000_i1026" type="#_x0000_t75" style="width:75.8pt;height:49.5pt" o:ole="">
            <v:imagedata r:id="rId10" o:title=""/>
          </v:shape>
          <o:OLEObject Type="Embed" ProgID="AcroExch.Document.DC" ShapeID="_x0000_i1026" DrawAspect="Icon" ObjectID="_1814077384" r:id="rId11"/>
        </w:object>
      </w:r>
    </w:p>
    <w:p w14:paraId="0127EEE2" w14:textId="437197AC" w:rsidR="00D139BB" w:rsidRDefault="00C8125E" w:rsidP="00C8125E">
      <w:pPr>
        <w:snapToGrid w:val="0"/>
        <w:spacing w:after="0" w:line="240" w:lineRule="auto"/>
      </w:pPr>
      <w:r w:rsidRPr="00C8125E">
        <w:rPr>
          <w:rFonts w:eastAsia="PMingLiU" w:cstheme="minorHAnsi" w:hint="eastAsia"/>
          <w:b/>
          <w:bCs/>
        </w:rPr>
        <w:t>物流大師網站</w:t>
      </w:r>
      <w:r w:rsidRPr="00C8125E">
        <w:rPr>
          <w:rFonts w:eastAsia="PMingLiU" w:cstheme="minorHAnsi"/>
          <w:b/>
          <w:bCs/>
        </w:rPr>
        <w:t xml:space="preserve"> : </w:t>
      </w:r>
      <w:hyperlink r:id="rId12" w:tgtFrame="_blank" w:tooltip="https://www.56master.com/" w:history="1">
        <w:r w:rsidRPr="00C8125E">
          <w:rPr>
            <w:rStyle w:val="Hyperlink"/>
            <w:rFonts w:eastAsia="PMingLiU" w:cstheme="minorHAnsi"/>
            <w:b/>
            <w:bCs/>
            <w:u w:val="none"/>
          </w:rPr>
          <w:t>https://www.56master.com/</w:t>
        </w:r>
      </w:hyperlink>
      <w:r w:rsidR="00D139BB">
        <w:t xml:space="preserve">  </w:t>
      </w:r>
    </w:p>
    <w:p w14:paraId="63863B4F" w14:textId="77777777" w:rsidR="00D139BB" w:rsidRDefault="00D139BB" w:rsidP="00C8125E">
      <w:pPr>
        <w:snapToGrid w:val="0"/>
        <w:spacing w:after="0" w:line="240" w:lineRule="auto"/>
      </w:pPr>
    </w:p>
    <w:p w14:paraId="2E358932" w14:textId="598F5221" w:rsidR="00D139BB" w:rsidRPr="00D139BB" w:rsidRDefault="00D139BB" w:rsidP="00C8125E">
      <w:pPr>
        <w:snapToGrid w:val="0"/>
        <w:spacing w:after="0" w:line="240" w:lineRule="auto"/>
        <w:rPr>
          <w:rFonts w:ascii="Microsoft YaHei" w:eastAsia="Microsoft YaHei" w:hAnsi="Microsoft YaHei"/>
          <w:b/>
          <w:bCs/>
          <w:color w:val="2F5496" w:themeColor="accent5" w:themeShade="BF"/>
          <w:sz w:val="24"/>
          <w:szCs w:val="24"/>
        </w:rPr>
      </w:pPr>
      <w:r w:rsidRPr="00D139BB">
        <w:rPr>
          <w:rFonts w:ascii="Microsoft YaHei" w:eastAsia="Microsoft YaHei" w:hAnsi="Microsoft YaHei" w:hint="eastAsia"/>
          <w:b/>
          <w:bCs/>
          <w:color w:val="2F5496" w:themeColor="accent5" w:themeShade="BF"/>
          <w:sz w:val="24"/>
          <w:szCs w:val="24"/>
          <w:highlight w:val="cyan"/>
        </w:rPr>
        <w:t>台灣進口客服 PIN Code 查詢</w:t>
      </w:r>
    </w:p>
    <w:p w14:paraId="45005FFA" w14:textId="77777777" w:rsidR="00C8125E" w:rsidRPr="00C8125E" w:rsidRDefault="00C8125E" w:rsidP="00C8125E">
      <w:pPr>
        <w:snapToGrid w:val="0"/>
        <w:spacing w:after="0" w:line="240" w:lineRule="auto"/>
        <w:rPr>
          <w:rFonts w:eastAsia="PMingLiU" w:cstheme="minorHAnsi"/>
          <w:b/>
          <w:bCs/>
          <w:u w:val="single"/>
        </w:rPr>
      </w:pPr>
      <w:r w:rsidRPr="00C8125E">
        <w:rPr>
          <w:rFonts w:eastAsia="PMingLiU" w:cstheme="minorHAnsi"/>
          <w:b/>
          <w:bCs/>
          <w:u w:val="single"/>
        </w:rPr>
        <w:t> </w:t>
      </w:r>
    </w:p>
    <w:p w14:paraId="3A6ED6BB" w14:textId="77777777" w:rsidR="00C8125E" w:rsidRPr="00C8125E" w:rsidRDefault="00C8125E" w:rsidP="00C8125E">
      <w:pPr>
        <w:snapToGrid w:val="0"/>
        <w:spacing w:after="0" w:line="240" w:lineRule="auto"/>
        <w:rPr>
          <w:rFonts w:eastAsia="PMingLiU" w:cstheme="minorHAnsi"/>
          <w:b/>
          <w:bCs/>
        </w:rPr>
      </w:pPr>
      <w:r w:rsidRPr="00C8125E">
        <w:rPr>
          <w:rFonts w:eastAsia="PMingLiU" w:cstheme="minorHAnsi" w:hint="eastAsia"/>
          <w:b/>
          <w:bCs/>
        </w:rPr>
        <w:t>步驟</w:t>
      </w:r>
      <w:r w:rsidRPr="00C8125E">
        <w:rPr>
          <w:rFonts w:eastAsia="PMingLiU" w:cstheme="minorHAnsi"/>
          <w:b/>
          <w:bCs/>
        </w:rPr>
        <w:t xml:space="preserve">1 : </w:t>
      </w:r>
      <w:r w:rsidRPr="00C8125E">
        <w:rPr>
          <w:rFonts w:eastAsia="PMingLiU" w:cstheme="minorHAnsi" w:hint="eastAsia"/>
          <w:b/>
          <w:bCs/>
          <w:color w:val="000000" w:themeColor="text1"/>
        </w:rPr>
        <w:t>該網站不需要額外註冊，點選網址進入首頁後</w:t>
      </w:r>
      <w:r w:rsidRPr="00C8125E">
        <w:rPr>
          <w:rFonts w:eastAsia="PMingLiU" w:cstheme="minorHAnsi" w:hint="eastAsia"/>
          <w:b/>
          <w:bCs/>
        </w:rPr>
        <w:t xml:space="preserve">，直接點擊［公共查詢］　</w:t>
      </w:r>
    </w:p>
    <w:p w14:paraId="4930A6C4" w14:textId="77777777" w:rsidR="00C8125E" w:rsidRPr="00C8125E" w:rsidRDefault="00C8125E" w:rsidP="00C8125E">
      <w:pPr>
        <w:snapToGrid w:val="0"/>
        <w:spacing w:after="0" w:line="240" w:lineRule="auto"/>
        <w:rPr>
          <w:rFonts w:eastAsia="PMingLiU" w:cstheme="minorHAnsi"/>
          <w:b/>
          <w:bCs/>
          <w:u w:val="single"/>
        </w:rPr>
      </w:pPr>
      <w:r w:rsidRPr="00C8125E">
        <w:rPr>
          <w:rFonts w:eastAsia="PMingLiU" w:cstheme="minorHAnsi"/>
          <w:b/>
          <w:bCs/>
          <w:u w:val="single"/>
        </w:rPr>
        <w:t> </w:t>
      </w:r>
    </w:p>
    <w:p w14:paraId="6A7A7715" w14:textId="01EA5BE1" w:rsidR="00C8125E" w:rsidRPr="00C8125E" w:rsidRDefault="00C8125E" w:rsidP="00C8125E">
      <w:pPr>
        <w:snapToGrid w:val="0"/>
        <w:spacing w:after="0" w:line="240" w:lineRule="auto"/>
        <w:rPr>
          <w:rFonts w:eastAsia="PMingLiU" w:cstheme="minorHAnsi"/>
          <w:b/>
          <w:bCs/>
          <w:u w:val="single"/>
        </w:rPr>
      </w:pPr>
      <w:r w:rsidRPr="00C8125E">
        <w:rPr>
          <w:rFonts w:eastAsia="PMingLiU" w:cstheme="minorHAnsi"/>
          <w:b/>
          <w:bCs/>
          <w:noProof/>
          <w:u w:val="single"/>
        </w:rPr>
        <w:drawing>
          <wp:inline distT="0" distB="0" distL="0" distR="0" wp14:anchorId="1A25E426" wp14:editId="59C0CB31">
            <wp:extent cx="3681248" cy="4632671"/>
            <wp:effectExtent l="0" t="0" r="0" b="0"/>
            <wp:docPr id="4386304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692865" cy="4647290"/>
                    </a:xfrm>
                    <a:prstGeom prst="rect">
                      <a:avLst/>
                    </a:prstGeom>
                    <a:noFill/>
                    <a:ln>
                      <a:noFill/>
                    </a:ln>
                  </pic:spPr>
                </pic:pic>
              </a:graphicData>
            </a:graphic>
          </wp:inline>
        </w:drawing>
      </w:r>
    </w:p>
    <w:p w14:paraId="1D5A98CD" w14:textId="2F9E1F64" w:rsidR="00C8125E" w:rsidRPr="00C8125E" w:rsidRDefault="00C8125E" w:rsidP="00C8125E">
      <w:pPr>
        <w:snapToGrid w:val="0"/>
        <w:spacing w:after="0" w:line="240" w:lineRule="auto"/>
        <w:rPr>
          <w:rFonts w:eastAsia="PMingLiU" w:cstheme="minorHAnsi"/>
          <w:b/>
          <w:bCs/>
          <w:u w:val="single"/>
        </w:rPr>
      </w:pPr>
      <w:r w:rsidRPr="00C8125E">
        <w:rPr>
          <w:rFonts w:eastAsia="PMingLiU" w:cstheme="minorHAnsi" w:hint="eastAsia"/>
          <w:b/>
          <w:bCs/>
          <w:u w:val="single"/>
        </w:rPr>
        <w:lastRenderedPageBreak/>
        <w:t> </w:t>
      </w:r>
      <w:r w:rsidRPr="00C8125E">
        <w:rPr>
          <w:rFonts w:eastAsia="PMingLiU" w:cstheme="minorHAnsi"/>
          <w:b/>
          <w:bCs/>
          <w:u w:val="single"/>
        </w:rPr>
        <w:t> </w:t>
      </w:r>
    </w:p>
    <w:p w14:paraId="37A4BBA0" w14:textId="77777777" w:rsidR="00C8125E" w:rsidRPr="00C8125E" w:rsidRDefault="00C8125E" w:rsidP="00C8125E">
      <w:pPr>
        <w:snapToGrid w:val="0"/>
        <w:spacing w:after="0" w:line="240" w:lineRule="auto"/>
        <w:rPr>
          <w:rFonts w:eastAsia="PMingLiU" w:cstheme="minorHAnsi"/>
          <w:b/>
          <w:bCs/>
        </w:rPr>
      </w:pPr>
      <w:r w:rsidRPr="00C8125E">
        <w:rPr>
          <w:rFonts w:eastAsia="PMingLiU" w:cstheme="minorHAnsi" w:hint="eastAsia"/>
          <w:b/>
          <w:bCs/>
        </w:rPr>
        <w:t>步驟</w:t>
      </w:r>
      <w:r w:rsidRPr="00C8125E">
        <w:rPr>
          <w:rFonts w:eastAsia="PMingLiU" w:cstheme="minorHAnsi"/>
          <w:b/>
          <w:bCs/>
        </w:rPr>
        <w:t>2 :</w:t>
      </w:r>
      <w:r w:rsidRPr="00C8125E">
        <w:rPr>
          <w:rFonts w:eastAsia="PMingLiU" w:cstheme="minorHAnsi" w:hint="eastAsia"/>
          <w:b/>
          <w:bCs/>
        </w:rPr>
        <w:t xml:space="preserve"> </w:t>
      </w:r>
      <w:r w:rsidRPr="00C8125E">
        <w:rPr>
          <w:rFonts w:eastAsia="PMingLiU" w:cstheme="minorHAnsi" w:hint="eastAsia"/>
          <w:b/>
          <w:bCs/>
        </w:rPr>
        <w:t>進入下一頁面後，點選</w:t>
      </w:r>
      <w:r w:rsidRPr="00C8125E">
        <w:rPr>
          <w:rFonts w:eastAsia="PMingLiU" w:cstheme="minorHAnsi"/>
          <w:b/>
          <w:bCs/>
        </w:rPr>
        <w:t xml:space="preserve"> </w:t>
      </w:r>
      <w:r w:rsidRPr="00C8125E">
        <w:rPr>
          <w:rFonts w:eastAsia="PMingLiU" w:cstheme="minorHAnsi" w:hint="eastAsia"/>
          <w:b/>
          <w:bCs/>
        </w:rPr>
        <w:t>［</w:t>
      </w:r>
      <w:r w:rsidRPr="00C8125E">
        <w:rPr>
          <w:rFonts w:eastAsia="PMingLiU" w:cstheme="minorHAnsi"/>
          <w:b/>
          <w:bCs/>
        </w:rPr>
        <w:t xml:space="preserve"> </w:t>
      </w:r>
      <w:r w:rsidRPr="00C8125E">
        <w:rPr>
          <w:rFonts w:eastAsia="PMingLiU" w:cstheme="minorHAnsi" w:hint="eastAsia"/>
          <w:b/>
          <w:bCs/>
        </w:rPr>
        <w:t>進口操作</w:t>
      </w:r>
      <w:r w:rsidRPr="00C8125E">
        <w:rPr>
          <w:rFonts w:eastAsia="PMingLiU" w:cstheme="minorHAnsi"/>
          <w:b/>
          <w:bCs/>
        </w:rPr>
        <w:t xml:space="preserve"> </w:t>
      </w:r>
      <w:r w:rsidRPr="00C8125E">
        <w:rPr>
          <w:rFonts w:eastAsia="PMingLiU" w:cstheme="minorHAnsi" w:hint="eastAsia"/>
          <w:b/>
          <w:bCs/>
        </w:rPr>
        <w:t>］</w:t>
      </w:r>
      <w:r w:rsidRPr="00C8125E">
        <w:rPr>
          <w:rFonts w:eastAsia="PMingLiU" w:cstheme="minorHAnsi"/>
          <w:b/>
          <w:bCs/>
        </w:rPr>
        <w:t xml:space="preserve">, </w:t>
      </w:r>
      <w:r w:rsidRPr="00C8125E">
        <w:rPr>
          <w:rFonts w:eastAsia="PMingLiU" w:cstheme="minorHAnsi" w:hint="eastAsia"/>
          <w:b/>
          <w:bCs/>
        </w:rPr>
        <w:t>再點選</w:t>
      </w:r>
      <w:r w:rsidRPr="00C8125E">
        <w:rPr>
          <w:rFonts w:eastAsia="PMingLiU" w:cstheme="minorHAnsi"/>
          <w:b/>
          <w:bCs/>
        </w:rPr>
        <w:t xml:space="preserve"> </w:t>
      </w:r>
      <w:r w:rsidRPr="00C8125E">
        <w:rPr>
          <w:rFonts w:eastAsia="PMingLiU" w:cstheme="minorHAnsi" w:hint="eastAsia"/>
          <w:b/>
          <w:bCs/>
        </w:rPr>
        <w:t>［</w:t>
      </w:r>
      <w:r w:rsidRPr="00C8125E">
        <w:rPr>
          <w:rFonts w:eastAsia="PMingLiU" w:cstheme="minorHAnsi"/>
          <w:b/>
          <w:bCs/>
        </w:rPr>
        <w:t xml:space="preserve"> </w:t>
      </w:r>
      <w:r w:rsidRPr="00C8125E">
        <w:rPr>
          <w:rFonts w:eastAsia="PMingLiU" w:cstheme="minorHAnsi" w:hint="eastAsia"/>
          <w:b/>
          <w:bCs/>
        </w:rPr>
        <w:t>進口查詢</w:t>
      </w:r>
      <w:r w:rsidRPr="00C8125E">
        <w:rPr>
          <w:rFonts w:eastAsia="PMingLiU" w:cstheme="minorHAnsi"/>
          <w:b/>
          <w:bCs/>
        </w:rPr>
        <w:t xml:space="preserve"> </w:t>
      </w:r>
      <w:r w:rsidRPr="00C8125E">
        <w:rPr>
          <w:rFonts w:eastAsia="PMingLiU" w:cstheme="minorHAnsi" w:hint="eastAsia"/>
          <w:b/>
          <w:bCs/>
        </w:rPr>
        <w:t>］</w:t>
      </w:r>
    </w:p>
    <w:p w14:paraId="45BECA15" w14:textId="77777777" w:rsidR="00C8125E" w:rsidRPr="00C8125E" w:rsidRDefault="00C8125E" w:rsidP="00C8125E">
      <w:pPr>
        <w:snapToGrid w:val="0"/>
        <w:spacing w:after="0" w:line="240" w:lineRule="auto"/>
        <w:rPr>
          <w:rFonts w:eastAsia="PMingLiU" w:cstheme="minorHAnsi"/>
          <w:b/>
          <w:bCs/>
          <w:u w:val="single"/>
        </w:rPr>
      </w:pPr>
      <w:r w:rsidRPr="00C8125E">
        <w:rPr>
          <w:rFonts w:eastAsia="PMingLiU" w:cstheme="minorHAnsi"/>
          <w:b/>
          <w:bCs/>
          <w:u w:val="single"/>
        </w:rPr>
        <w:t> </w:t>
      </w:r>
    </w:p>
    <w:p w14:paraId="435B631E" w14:textId="3C28F273" w:rsidR="00C8125E" w:rsidRPr="00C8125E" w:rsidRDefault="00C8125E" w:rsidP="00C8125E">
      <w:pPr>
        <w:snapToGrid w:val="0"/>
        <w:spacing w:after="0" w:line="240" w:lineRule="auto"/>
        <w:rPr>
          <w:rFonts w:eastAsia="PMingLiU" w:cstheme="minorHAnsi"/>
          <w:b/>
          <w:bCs/>
          <w:u w:val="single"/>
        </w:rPr>
      </w:pPr>
      <w:r w:rsidRPr="00C8125E">
        <w:rPr>
          <w:rFonts w:eastAsia="PMingLiU" w:cstheme="minorHAnsi"/>
          <w:b/>
          <w:bCs/>
          <w:noProof/>
          <w:u w:val="single"/>
        </w:rPr>
        <w:drawing>
          <wp:inline distT="0" distB="0" distL="0" distR="0" wp14:anchorId="3AAE3C6E" wp14:editId="35B3574D">
            <wp:extent cx="1923415" cy="2587625"/>
            <wp:effectExtent l="0" t="0" r="635" b="3175"/>
            <wp:docPr id="14217463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923415" cy="2587625"/>
                    </a:xfrm>
                    <a:prstGeom prst="rect">
                      <a:avLst/>
                    </a:prstGeom>
                    <a:noFill/>
                    <a:ln>
                      <a:noFill/>
                    </a:ln>
                  </pic:spPr>
                </pic:pic>
              </a:graphicData>
            </a:graphic>
          </wp:inline>
        </w:drawing>
      </w:r>
    </w:p>
    <w:p w14:paraId="23F6476C" w14:textId="77777777" w:rsidR="00C8125E" w:rsidRPr="00C8125E" w:rsidRDefault="00C8125E" w:rsidP="00C8125E">
      <w:pPr>
        <w:snapToGrid w:val="0"/>
        <w:spacing w:after="0" w:line="240" w:lineRule="auto"/>
        <w:rPr>
          <w:rFonts w:eastAsia="PMingLiU" w:cstheme="minorHAnsi"/>
          <w:b/>
          <w:bCs/>
          <w:u w:val="single"/>
        </w:rPr>
      </w:pPr>
      <w:r w:rsidRPr="00C8125E">
        <w:rPr>
          <w:rFonts w:eastAsia="PMingLiU" w:cstheme="minorHAnsi"/>
          <w:b/>
          <w:bCs/>
          <w:u w:val="single"/>
        </w:rPr>
        <w:t> </w:t>
      </w:r>
    </w:p>
    <w:p w14:paraId="3A1EC5B0" w14:textId="77777777" w:rsidR="00C8125E" w:rsidRPr="00C8125E" w:rsidRDefault="00C8125E" w:rsidP="00C8125E">
      <w:pPr>
        <w:snapToGrid w:val="0"/>
        <w:spacing w:after="0" w:line="240" w:lineRule="auto"/>
        <w:rPr>
          <w:rFonts w:eastAsia="PMingLiU" w:cstheme="minorHAnsi"/>
          <w:b/>
          <w:bCs/>
          <w:u w:val="single"/>
        </w:rPr>
      </w:pPr>
      <w:r w:rsidRPr="00C8125E">
        <w:rPr>
          <w:rFonts w:eastAsia="PMingLiU" w:cstheme="minorHAnsi"/>
          <w:b/>
          <w:bCs/>
          <w:u w:val="single"/>
        </w:rPr>
        <w:t> </w:t>
      </w:r>
    </w:p>
    <w:p w14:paraId="4992C768" w14:textId="77777777" w:rsidR="00C8125E" w:rsidRPr="00C8125E" w:rsidRDefault="00C8125E" w:rsidP="00C8125E">
      <w:pPr>
        <w:snapToGrid w:val="0"/>
        <w:spacing w:after="0" w:line="240" w:lineRule="auto"/>
        <w:rPr>
          <w:rFonts w:eastAsia="PMingLiU" w:cstheme="minorHAnsi"/>
          <w:b/>
          <w:bCs/>
        </w:rPr>
      </w:pPr>
      <w:r w:rsidRPr="00C8125E">
        <w:rPr>
          <w:rFonts w:eastAsia="PMingLiU" w:cstheme="minorHAnsi" w:hint="eastAsia"/>
          <w:b/>
          <w:bCs/>
        </w:rPr>
        <w:t>步驟</w:t>
      </w:r>
      <w:r w:rsidRPr="00C8125E">
        <w:rPr>
          <w:rFonts w:eastAsia="PMingLiU" w:cstheme="minorHAnsi"/>
          <w:b/>
          <w:bCs/>
        </w:rPr>
        <w:t xml:space="preserve">3 : </w:t>
      </w:r>
      <w:r w:rsidRPr="00C8125E">
        <w:rPr>
          <w:rFonts w:eastAsia="PMingLiU" w:cstheme="minorHAnsi" w:hint="eastAsia"/>
          <w:b/>
          <w:bCs/>
        </w:rPr>
        <w:t>接著畫面中間會出現讓您輸入提單號碼的指示，請於框框內輸入［９碼提單號碼］，再點擊［查找］</w:t>
      </w:r>
    </w:p>
    <w:p w14:paraId="1EF8ABC9" w14:textId="77777777" w:rsidR="00C8125E" w:rsidRPr="00C8125E" w:rsidRDefault="00C8125E" w:rsidP="00C8125E">
      <w:pPr>
        <w:snapToGrid w:val="0"/>
        <w:spacing w:after="0" w:line="240" w:lineRule="auto"/>
        <w:rPr>
          <w:rFonts w:eastAsia="PMingLiU" w:cstheme="minorHAnsi"/>
          <w:b/>
          <w:bCs/>
          <w:u w:val="single"/>
        </w:rPr>
      </w:pPr>
      <w:r w:rsidRPr="00C8125E">
        <w:rPr>
          <w:rFonts w:eastAsia="PMingLiU" w:cstheme="minorHAnsi"/>
          <w:b/>
          <w:bCs/>
          <w:u w:val="single"/>
        </w:rPr>
        <w:t> </w:t>
      </w:r>
    </w:p>
    <w:p w14:paraId="44E3110A" w14:textId="56C180A5" w:rsidR="00C8125E" w:rsidRPr="00C8125E" w:rsidRDefault="00C8125E" w:rsidP="00C8125E">
      <w:pPr>
        <w:snapToGrid w:val="0"/>
        <w:spacing w:after="0" w:line="240" w:lineRule="auto"/>
        <w:rPr>
          <w:rFonts w:eastAsia="PMingLiU" w:cstheme="minorHAnsi"/>
          <w:b/>
          <w:bCs/>
          <w:u w:val="single"/>
        </w:rPr>
      </w:pPr>
      <w:r w:rsidRPr="00C8125E">
        <w:rPr>
          <w:rFonts w:eastAsia="PMingLiU" w:cstheme="minorHAnsi"/>
          <w:b/>
          <w:bCs/>
          <w:noProof/>
          <w:u w:val="single"/>
        </w:rPr>
        <w:drawing>
          <wp:inline distT="0" distB="0" distL="0" distR="0" wp14:anchorId="49510B65" wp14:editId="459DEE08">
            <wp:extent cx="6645910" cy="902970"/>
            <wp:effectExtent l="0" t="0" r="2540" b="11430"/>
            <wp:docPr id="7002549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645910" cy="902970"/>
                    </a:xfrm>
                    <a:prstGeom prst="rect">
                      <a:avLst/>
                    </a:prstGeom>
                    <a:noFill/>
                    <a:ln>
                      <a:noFill/>
                    </a:ln>
                  </pic:spPr>
                </pic:pic>
              </a:graphicData>
            </a:graphic>
          </wp:inline>
        </w:drawing>
      </w:r>
    </w:p>
    <w:p w14:paraId="5611905D" w14:textId="77777777" w:rsidR="00C8125E" w:rsidRPr="00C8125E" w:rsidRDefault="00C8125E" w:rsidP="00C8125E">
      <w:pPr>
        <w:snapToGrid w:val="0"/>
        <w:spacing w:after="0" w:line="240" w:lineRule="auto"/>
        <w:rPr>
          <w:rFonts w:eastAsia="PMingLiU" w:cstheme="minorHAnsi"/>
          <w:b/>
          <w:bCs/>
          <w:u w:val="single"/>
        </w:rPr>
      </w:pPr>
      <w:r w:rsidRPr="00C8125E">
        <w:rPr>
          <w:rFonts w:eastAsia="PMingLiU" w:cstheme="minorHAnsi"/>
          <w:b/>
          <w:bCs/>
          <w:u w:val="single"/>
        </w:rPr>
        <w:t> </w:t>
      </w:r>
    </w:p>
    <w:p w14:paraId="7ADC108E" w14:textId="77777777" w:rsidR="00C8125E" w:rsidRPr="00C8125E" w:rsidRDefault="00C8125E" w:rsidP="00C8125E">
      <w:pPr>
        <w:snapToGrid w:val="0"/>
        <w:spacing w:after="0" w:line="240" w:lineRule="auto"/>
        <w:rPr>
          <w:rFonts w:eastAsia="PMingLiU" w:cstheme="minorHAnsi"/>
          <w:b/>
          <w:bCs/>
          <w:u w:val="single"/>
        </w:rPr>
      </w:pPr>
      <w:r w:rsidRPr="00C8125E">
        <w:rPr>
          <w:rFonts w:eastAsia="PMingLiU" w:cstheme="minorHAnsi" w:hint="eastAsia"/>
          <w:b/>
          <w:bCs/>
          <w:u w:val="single"/>
        </w:rPr>
        <w:t> </w:t>
      </w:r>
    </w:p>
    <w:p w14:paraId="67741071" w14:textId="77777777" w:rsidR="00C8125E" w:rsidRPr="00C8125E" w:rsidRDefault="00C8125E" w:rsidP="00C8125E">
      <w:pPr>
        <w:snapToGrid w:val="0"/>
        <w:spacing w:after="0" w:line="240" w:lineRule="auto"/>
        <w:rPr>
          <w:rFonts w:eastAsia="PMingLiU" w:cstheme="minorHAnsi"/>
          <w:b/>
          <w:bCs/>
        </w:rPr>
      </w:pPr>
      <w:r w:rsidRPr="00C8125E">
        <w:rPr>
          <w:rFonts w:eastAsia="PMingLiU" w:cstheme="minorHAnsi" w:hint="eastAsia"/>
          <w:b/>
          <w:bCs/>
        </w:rPr>
        <w:t>步驟</w:t>
      </w:r>
      <w:r w:rsidRPr="00C8125E">
        <w:rPr>
          <w:rFonts w:eastAsia="PMingLiU" w:cstheme="minorHAnsi"/>
          <w:b/>
          <w:bCs/>
        </w:rPr>
        <w:t xml:space="preserve">4 : </w:t>
      </w:r>
      <w:r w:rsidRPr="00C8125E">
        <w:rPr>
          <w:rFonts w:eastAsia="PMingLiU" w:cstheme="minorHAnsi" w:hint="eastAsia"/>
          <w:b/>
          <w:bCs/>
        </w:rPr>
        <w:t>接著畫面即會顯示這筆提單負責的客服人員，分機號碼</w:t>
      </w:r>
      <w:r w:rsidRPr="00C8125E">
        <w:rPr>
          <w:rFonts w:eastAsia="PMingLiU" w:cstheme="minorHAnsi"/>
          <w:b/>
          <w:bCs/>
        </w:rPr>
        <w:t xml:space="preserve"> (Pin Code) </w:t>
      </w:r>
      <w:r w:rsidRPr="00C8125E">
        <w:rPr>
          <w:rFonts w:eastAsia="PMingLiU" w:cstheme="minorHAnsi" w:hint="eastAsia"/>
          <w:b/>
          <w:bCs/>
        </w:rPr>
        <w:t>及進口相關信息</w:t>
      </w:r>
    </w:p>
    <w:p w14:paraId="6AA7BECD" w14:textId="77777777" w:rsidR="00C8125E" w:rsidRPr="00C8125E" w:rsidRDefault="00C8125E" w:rsidP="00C8125E">
      <w:pPr>
        <w:snapToGrid w:val="0"/>
        <w:spacing w:after="0" w:line="240" w:lineRule="auto"/>
        <w:rPr>
          <w:rFonts w:eastAsia="PMingLiU" w:cstheme="minorHAnsi"/>
          <w:b/>
          <w:bCs/>
          <w:u w:val="single"/>
        </w:rPr>
      </w:pPr>
      <w:r w:rsidRPr="00C8125E">
        <w:rPr>
          <w:rFonts w:eastAsia="PMingLiU" w:cstheme="minorHAnsi"/>
          <w:b/>
          <w:bCs/>
          <w:u w:val="single"/>
        </w:rPr>
        <w:t> </w:t>
      </w:r>
    </w:p>
    <w:p w14:paraId="404FB310" w14:textId="3AEB57E3" w:rsidR="00C8125E" w:rsidRPr="00C8125E" w:rsidRDefault="00C8125E" w:rsidP="00C8125E">
      <w:pPr>
        <w:snapToGrid w:val="0"/>
        <w:spacing w:after="0" w:line="240" w:lineRule="auto"/>
        <w:rPr>
          <w:rFonts w:eastAsia="PMingLiU" w:cstheme="minorHAnsi"/>
          <w:b/>
          <w:bCs/>
          <w:u w:val="single"/>
        </w:rPr>
      </w:pPr>
      <w:r w:rsidRPr="00C8125E">
        <w:rPr>
          <w:rFonts w:eastAsia="PMingLiU" w:cstheme="minorHAnsi"/>
          <w:b/>
          <w:bCs/>
          <w:noProof/>
          <w:u w:val="single"/>
        </w:rPr>
        <w:drawing>
          <wp:inline distT="0" distB="0" distL="0" distR="0" wp14:anchorId="452F0DD0" wp14:editId="1D7C0C2A">
            <wp:extent cx="6645910" cy="1125855"/>
            <wp:effectExtent l="0" t="0" r="2540" b="17145"/>
            <wp:docPr id="2006079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645910" cy="1125855"/>
                    </a:xfrm>
                    <a:prstGeom prst="rect">
                      <a:avLst/>
                    </a:prstGeom>
                    <a:noFill/>
                    <a:ln>
                      <a:noFill/>
                    </a:ln>
                  </pic:spPr>
                </pic:pic>
              </a:graphicData>
            </a:graphic>
          </wp:inline>
        </w:drawing>
      </w:r>
    </w:p>
    <w:p w14:paraId="1101B529" w14:textId="03A5EE41" w:rsidR="00C8125E" w:rsidRDefault="00C8125E" w:rsidP="006D55CC">
      <w:pPr>
        <w:snapToGrid w:val="0"/>
        <w:spacing w:after="0" w:line="240" w:lineRule="auto"/>
        <w:rPr>
          <w:rFonts w:eastAsia="PMingLiU" w:cstheme="minorHAnsi"/>
          <w:b/>
          <w:bCs/>
          <w:u w:val="single"/>
        </w:rPr>
      </w:pPr>
    </w:p>
    <w:p w14:paraId="66CD653C" w14:textId="77777777" w:rsidR="00C8125E" w:rsidRDefault="00C8125E" w:rsidP="006D55CC">
      <w:pPr>
        <w:snapToGrid w:val="0"/>
        <w:spacing w:after="0" w:line="240" w:lineRule="auto"/>
        <w:rPr>
          <w:rFonts w:eastAsia="PMingLiU" w:cstheme="minorHAnsi"/>
          <w:b/>
          <w:bCs/>
          <w:u w:val="single"/>
        </w:rPr>
      </w:pPr>
    </w:p>
    <w:p w14:paraId="393CF509" w14:textId="77777777" w:rsidR="00C8125E" w:rsidRDefault="00C8125E" w:rsidP="006D55CC">
      <w:pPr>
        <w:snapToGrid w:val="0"/>
        <w:spacing w:after="0" w:line="240" w:lineRule="auto"/>
        <w:rPr>
          <w:rFonts w:eastAsia="PMingLiU" w:cstheme="minorHAnsi"/>
          <w:b/>
          <w:bCs/>
          <w:u w:val="single"/>
        </w:rPr>
      </w:pPr>
    </w:p>
    <w:p w14:paraId="67D62FBC" w14:textId="77777777" w:rsidR="00C8125E" w:rsidRPr="006D55CC" w:rsidRDefault="00C8125E" w:rsidP="006D55CC">
      <w:pPr>
        <w:snapToGrid w:val="0"/>
        <w:spacing w:after="0" w:line="240" w:lineRule="auto"/>
        <w:rPr>
          <w:rFonts w:eastAsia="PMingLiU" w:cstheme="minorHAnsi"/>
          <w:b/>
          <w:bCs/>
          <w:u w:val="single"/>
        </w:rPr>
      </w:pPr>
    </w:p>
    <w:p w14:paraId="02744C3F" w14:textId="5E7BC98F" w:rsidR="006B4568" w:rsidRPr="00BB4E53" w:rsidRDefault="006B4568" w:rsidP="00236479">
      <w:pPr>
        <w:pStyle w:val="ListParagraph"/>
        <w:numPr>
          <w:ilvl w:val="0"/>
          <w:numId w:val="18"/>
        </w:numPr>
        <w:snapToGrid w:val="0"/>
        <w:spacing w:after="0" w:line="240" w:lineRule="auto"/>
        <w:rPr>
          <w:rStyle w:val="Hyperlink"/>
          <w:rFonts w:cstheme="minorHAnsi"/>
          <w:color w:val="auto"/>
          <w:u w:val="none"/>
        </w:rPr>
      </w:pPr>
      <w:r w:rsidRPr="008C46A3">
        <w:rPr>
          <w:rFonts w:eastAsia="PMingLiU" w:cstheme="minorHAnsi"/>
        </w:rPr>
        <w:t>下載各項進口申請表格</w:t>
      </w:r>
      <w:r w:rsidRPr="008C46A3">
        <w:rPr>
          <w:rFonts w:eastAsia="PMingLiU" w:cstheme="minorHAnsi"/>
        </w:rPr>
        <w:t> </w:t>
      </w:r>
      <w:r w:rsidRPr="008C46A3">
        <w:rPr>
          <w:rFonts w:cstheme="minorHAnsi"/>
        </w:rPr>
        <w:t> : </w:t>
      </w:r>
      <w:hyperlink r:id="rId21" w:history="1">
        <w:r w:rsidRPr="008C46A3">
          <w:rPr>
            <w:rStyle w:val="Hyperlink"/>
            <w:rFonts w:eastAsia="PMingLiU" w:cstheme="minorHAnsi"/>
          </w:rPr>
          <w:t>https://www.maersk.com.cn/local-information/asia-pacific/taiwan-china</w:t>
        </w:r>
      </w:hyperlink>
    </w:p>
    <w:p w14:paraId="4DF04AB1" w14:textId="77777777" w:rsidR="00BB4E53" w:rsidRPr="00BB4E53" w:rsidRDefault="00BB4E53" w:rsidP="00236479">
      <w:pPr>
        <w:snapToGrid w:val="0"/>
        <w:spacing w:after="0" w:line="240" w:lineRule="auto"/>
        <w:contextualSpacing/>
        <w:rPr>
          <w:rFonts w:cstheme="minorHAnsi"/>
        </w:rPr>
      </w:pPr>
    </w:p>
    <w:p w14:paraId="4BF78FB8" w14:textId="17ADA89A" w:rsidR="006B4568" w:rsidRDefault="00BB4E53" w:rsidP="00236479">
      <w:pPr>
        <w:pStyle w:val="ListParagraph"/>
        <w:numPr>
          <w:ilvl w:val="0"/>
          <w:numId w:val="18"/>
        </w:numPr>
        <w:snapToGrid w:val="0"/>
        <w:spacing w:after="0" w:line="240" w:lineRule="auto"/>
      </w:pPr>
      <w:r>
        <w:t>Maersk</w:t>
      </w:r>
      <w:r>
        <w:rPr>
          <w:rFonts w:hint="eastAsia"/>
        </w:rPr>
        <w:t>網站及進口查詢系統僅帶出預計抵港日期</w:t>
      </w:r>
      <w:r>
        <w:rPr>
          <w:rFonts w:hint="eastAsia"/>
        </w:rPr>
        <w:t xml:space="preserve">, </w:t>
      </w:r>
      <w:r>
        <w:rPr>
          <w:rFonts w:hint="eastAsia"/>
        </w:rPr>
        <w:t>若需查詢到港時間</w:t>
      </w:r>
      <w:r>
        <w:rPr>
          <w:rFonts w:hint="eastAsia"/>
        </w:rPr>
        <w:t>,</w:t>
      </w:r>
      <w:r>
        <w:t xml:space="preserve"> </w:t>
      </w:r>
      <w:r>
        <w:rPr>
          <w:rFonts w:hint="eastAsia"/>
        </w:rPr>
        <w:t>請於</w:t>
      </w:r>
      <w:r w:rsidRPr="00BD30BA">
        <w:rPr>
          <w:rFonts w:hint="eastAsia"/>
          <w:b/>
          <w:bCs/>
        </w:rPr>
        <w:t xml:space="preserve"> [ </w:t>
      </w:r>
      <w:proofErr w:type="gramStart"/>
      <w:r w:rsidRPr="00BD30BA">
        <w:rPr>
          <w:rFonts w:hint="eastAsia"/>
          <w:b/>
          <w:bCs/>
        </w:rPr>
        <w:t>台灣港棧服務網</w:t>
      </w:r>
      <w:r w:rsidRPr="00BD30BA">
        <w:rPr>
          <w:rFonts w:hint="eastAsia"/>
          <w:b/>
          <w:bCs/>
        </w:rPr>
        <w:t xml:space="preserve"> ]</w:t>
      </w:r>
      <w:proofErr w:type="gramEnd"/>
      <w:r w:rsidRPr="00BD30BA">
        <w:rPr>
          <w:rFonts w:hint="eastAsia"/>
          <w:b/>
          <w:bCs/>
        </w:rPr>
        <w:t xml:space="preserve"> </w:t>
      </w:r>
      <w:r>
        <w:rPr>
          <w:rFonts w:hint="eastAsia"/>
        </w:rPr>
        <w:t>查看</w:t>
      </w:r>
    </w:p>
    <w:p w14:paraId="7C29D14A" w14:textId="796A385A" w:rsidR="00BB4E53" w:rsidRDefault="00BB4E53" w:rsidP="00236479">
      <w:pPr>
        <w:snapToGrid w:val="0"/>
        <w:spacing w:after="0" w:line="240" w:lineRule="auto"/>
        <w:ind w:firstLine="480"/>
        <w:contextualSpacing/>
      </w:pPr>
      <w:r>
        <w:rPr>
          <w:rFonts w:hint="eastAsia"/>
        </w:rPr>
        <w:t>網址</w:t>
      </w:r>
      <w:r>
        <w:rPr>
          <w:rFonts w:hint="eastAsia"/>
        </w:rPr>
        <w:t xml:space="preserve"> :  </w:t>
      </w:r>
      <w:hyperlink r:id="rId22" w:history="1">
        <w:r w:rsidRPr="00751943">
          <w:rPr>
            <w:rStyle w:val="Hyperlink"/>
          </w:rPr>
          <w:t>https://tpnet.twport.com.tw/IFAWeb/Function?_RedirUrl=/IFAWeb/Reports/InPortShipList</w:t>
        </w:r>
      </w:hyperlink>
    </w:p>
    <w:p w14:paraId="3174E4B3" w14:textId="77777777" w:rsidR="00BB4E53" w:rsidRDefault="00BB4E53" w:rsidP="00236479">
      <w:pPr>
        <w:snapToGrid w:val="0"/>
        <w:spacing w:after="0" w:line="240" w:lineRule="auto"/>
        <w:contextualSpacing/>
      </w:pPr>
    </w:p>
    <w:p w14:paraId="3DF043B3" w14:textId="647B1A84" w:rsidR="00C8125E" w:rsidRDefault="00C8125E">
      <w:r>
        <w:br w:type="page"/>
      </w:r>
    </w:p>
    <w:p w14:paraId="07EF800C" w14:textId="0B58CE60" w:rsidR="009F4535" w:rsidRDefault="00236479" w:rsidP="00236479">
      <w:pPr>
        <w:snapToGrid w:val="0"/>
        <w:spacing w:after="0" w:line="240" w:lineRule="auto"/>
        <w:contextualSpacing/>
        <w:rPr>
          <w:b/>
          <w:sz w:val="28"/>
          <w:szCs w:val="28"/>
        </w:rPr>
      </w:pPr>
      <w:r w:rsidRPr="004D7D78">
        <w:rPr>
          <w:b/>
          <w:sz w:val="28"/>
          <w:szCs w:val="28"/>
          <w:highlight w:val="yellow"/>
        </w:rPr>
        <w:lastRenderedPageBreak/>
        <w:t>2</w:t>
      </w:r>
      <w:r w:rsidR="009F4535" w:rsidRPr="004D7D78">
        <w:rPr>
          <w:rFonts w:hint="eastAsia"/>
          <w:b/>
          <w:sz w:val="28"/>
          <w:szCs w:val="28"/>
          <w:highlight w:val="yellow"/>
        </w:rPr>
        <w:t xml:space="preserve">: </w:t>
      </w:r>
      <w:r w:rsidR="009F4535" w:rsidRPr="004D7D78">
        <w:rPr>
          <w:rFonts w:hint="eastAsia"/>
          <w:b/>
          <w:sz w:val="28"/>
          <w:szCs w:val="28"/>
          <w:highlight w:val="yellow"/>
        </w:rPr>
        <w:t>到貨通知書</w:t>
      </w:r>
      <w:r w:rsidR="00622BB8" w:rsidRPr="004D7D78">
        <w:rPr>
          <w:rFonts w:hint="eastAsia"/>
          <w:b/>
          <w:sz w:val="28"/>
          <w:szCs w:val="28"/>
          <w:highlight w:val="yellow"/>
        </w:rPr>
        <w:t xml:space="preserve"> </w:t>
      </w:r>
      <w:r w:rsidR="00622BB8" w:rsidRPr="004D7D78">
        <w:rPr>
          <w:b/>
          <w:sz w:val="28"/>
          <w:szCs w:val="28"/>
          <w:highlight w:val="yellow"/>
        </w:rPr>
        <w:t>(Arrival notice)</w:t>
      </w:r>
    </w:p>
    <w:p w14:paraId="68F1DF03" w14:textId="77777777" w:rsidR="00BB6D2A" w:rsidRPr="00BB6D2A" w:rsidRDefault="00BB6D2A" w:rsidP="00236479">
      <w:pPr>
        <w:snapToGrid w:val="0"/>
        <w:spacing w:after="0" w:line="240" w:lineRule="auto"/>
        <w:contextualSpacing/>
        <w:rPr>
          <w:b/>
          <w:sz w:val="28"/>
          <w:szCs w:val="28"/>
        </w:rPr>
      </w:pPr>
    </w:p>
    <w:p w14:paraId="0A0FF4F9" w14:textId="77777777" w:rsidR="009F4535" w:rsidRPr="00385B30" w:rsidRDefault="009F4535" w:rsidP="00236479">
      <w:pPr>
        <w:snapToGrid w:val="0"/>
        <w:spacing w:after="0" w:line="240" w:lineRule="auto"/>
        <w:contextualSpacing/>
        <w:rPr>
          <w:rFonts w:cstheme="minorHAnsi"/>
        </w:rPr>
      </w:pPr>
      <w:r w:rsidRPr="006B4568">
        <w:rPr>
          <w:b/>
          <w:bCs/>
        </w:rPr>
        <w:t xml:space="preserve">A: </w:t>
      </w:r>
      <w:r w:rsidRPr="00385B30">
        <w:rPr>
          <w:rFonts w:cstheme="minorHAnsi"/>
        </w:rPr>
        <w:t>文件中心會於船到前</w:t>
      </w:r>
      <w:r w:rsidRPr="00385B30">
        <w:rPr>
          <w:rFonts w:cstheme="minorHAnsi"/>
        </w:rPr>
        <w:t>5</w:t>
      </w:r>
      <w:r w:rsidRPr="00385B30">
        <w:rPr>
          <w:rFonts w:cstheme="minorHAnsi"/>
        </w:rPr>
        <w:t>日發出</w:t>
      </w:r>
      <w:r w:rsidR="00924C9E" w:rsidRPr="00385B30">
        <w:rPr>
          <w:rFonts w:cstheme="minorHAnsi"/>
        </w:rPr>
        <w:t xml:space="preserve"> </w:t>
      </w:r>
      <w:r w:rsidR="00924C9E" w:rsidRPr="00385B30">
        <w:rPr>
          <w:rFonts w:cstheme="minorHAnsi"/>
        </w:rPr>
        <w:t>到貨通知書</w:t>
      </w:r>
      <w:r w:rsidR="00CF40B7" w:rsidRPr="00385B30">
        <w:rPr>
          <w:rFonts w:cstheme="minorHAnsi"/>
        </w:rPr>
        <w:t xml:space="preserve"> </w:t>
      </w:r>
      <w:r w:rsidR="00924C9E" w:rsidRPr="00385B30">
        <w:rPr>
          <w:rFonts w:cstheme="minorHAnsi"/>
        </w:rPr>
        <w:t>(</w:t>
      </w:r>
      <w:r w:rsidRPr="00385B30">
        <w:rPr>
          <w:rFonts w:cstheme="minorHAnsi"/>
        </w:rPr>
        <w:t>Arrive notice</w:t>
      </w:r>
      <w:r w:rsidR="00924C9E" w:rsidRPr="00385B30">
        <w:rPr>
          <w:rFonts w:cstheme="minorHAnsi"/>
        </w:rPr>
        <w:t>)</w:t>
      </w:r>
      <w:r w:rsidRPr="00385B30">
        <w:rPr>
          <w:rFonts w:cstheme="minorHAnsi"/>
        </w:rPr>
        <w:t xml:space="preserve"> </w:t>
      </w:r>
      <w:r w:rsidR="00CF40B7" w:rsidRPr="00385B30">
        <w:rPr>
          <w:rFonts w:cstheme="minorHAnsi"/>
        </w:rPr>
        <w:t>給</w:t>
      </w:r>
      <w:r w:rsidRPr="00385B30">
        <w:rPr>
          <w:rFonts w:cstheme="minorHAnsi"/>
        </w:rPr>
        <w:t>客戶</w:t>
      </w:r>
      <w:r w:rsidRPr="00385B30">
        <w:rPr>
          <w:rFonts w:cstheme="minorHAnsi"/>
        </w:rPr>
        <w:t xml:space="preserve">, </w:t>
      </w:r>
      <w:r w:rsidRPr="00385B30">
        <w:rPr>
          <w:rFonts w:cstheme="minorHAnsi"/>
        </w:rPr>
        <w:t>並將這份文件放置</w:t>
      </w:r>
      <w:r w:rsidR="00CF40B7" w:rsidRPr="00385B30">
        <w:rPr>
          <w:rFonts w:cstheme="minorHAnsi"/>
        </w:rPr>
        <w:t>於</w:t>
      </w:r>
      <w:r w:rsidRPr="00385B30">
        <w:rPr>
          <w:rFonts w:cstheme="minorHAnsi"/>
        </w:rPr>
        <w:t>網站上</w:t>
      </w:r>
      <w:r w:rsidR="00CF40B7" w:rsidRPr="00385B30">
        <w:rPr>
          <w:rFonts w:cstheme="minorHAnsi"/>
        </w:rPr>
        <w:t>。</w:t>
      </w:r>
    </w:p>
    <w:p w14:paraId="2135B92B" w14:textId="17295827" w:rsidR="009F4535" w:rsidRDefault="009F4535" w:rsidP="00236479">
      <w:pPr>
        <w:snapToGrid w:val="0"/>
        <w:spacing w:after="0" w:line="240" w:lineRule="auto"/>
        <w:contextualSpacing/>
        <w:rPr>
          <w:rFonts w:cstheme="minorHAnsi"/>
        </w:rPr>
      </w:pPr>
      <w:r w:rsidRPr="00385B30">
        <w:rPr>
          <w:rFonts w:cstheme="minorHAnsi"/>
        </w:rPr>
        <w:t xml:space="preserve">     </w:t>
      </w:r>
      <w:r w:rsidRPr="00385B30">
        <w:rPr>
          <w:rFonts w:cstheme="minorHAnsi"/>
        </w:rPr>
        <w:t>請先登入</w:t>
      </w:r>
      <w:r w:rsidR="008E6118" w:rsidRPr="00385B30">
        <w:rPr>
          <w:rFonts w:cstheme="minorHAnsi"/>
        </w:rPr>
        <w:t>馬士基</w:t>
      </w:r>
      <w:r w:rsidRPr="00385B30">
        <w:rPr>
          <w:rFonts w:cstheme="minorHAnsi"/>
        </w:rPr>
        <w:t>網站並於</w:t>
      </w:r>
      <w:r w:rsidRPr="00385B30">
        <w:rPr>
          <w:rFonts w:cstheme="minorHAnsi"/>
        </w:rPr>
        <w:t>”Documentation”</w:t>
      </w:r>
      <w:r w:rsidR="00CF40B7" w:rsidRPr="00385B30">
        <w:rPr>
          <w:rFonts w:cstheme="minorHAnsi"/>
        </w:rPr>
        <w:t xml:space="preserve"> </w:t>
      </w:r>
      <w:r w:rsidRPr="00385B30">
        <w:rPr>
          <w:rFonts w:cstheme="minorHAnsi"/>
        </w:rPr>
        <w:t>下載</w:t>
      </w:r>
      <w:r w:rsidR="00924C9E" w:rsidRPr="00385B30">
        <w:rPr>
          <w:rFonts w:cstheme="minorHAnsi"/>
        </w:rPr>
        <w:t xml:space="preserve"> </w:t>
      </w:r>
      <w:r w:rsidR="00924C9E" w:rsidRPr="00385B30">
        <w:rPr>
          <w:rFonts w:cstheme="minorHAnsi"/>
        </w:rPr>
        <w:t>到貨通知</w:t>
      </w:r>
      <w:r w:rsidR="00CF40B7" w:rsidRPr="00385B30">
        <w:rPr>
          <w:rFonts w:cstheme="minorHAnsi"/>
        </w:rPr>
        <w:t>書</w:t>
      </w:r>
      <w:r w:rsidR="00924C9E" w:rsidRPr="00385B30">
        <w:rPr>
          <w:rFonts w:cstheme="minorHAnsi"/>
        </w:rPr>
        <w:t>。</w:t>
      </w:r>
    </w:p>
    <w:p w14:paraId="792ED8ED" w14:textId="3129AAF5" w:rsidR="00622BB8" w:rsidRDefault="00622BB8" w:rsidP="00236479">
      <w:pPr>
        <w:snapToGrid w:val="0"/>
        <w:spacing w:after="0" w:line="240" w:lineRule="auto"/>
        <w:contextualSpacing/>
        <w:rPr>
          <w:rFonts w:cstheme="minorHAnsi"/>
        </w:rPr>
      </w:pPr>
      <w:r>
        <w:rPr>
          <w:rFonts w:cstheme="minorHAnsi" w:hint="eastAsia"/>
        </w:rPr>
        <w:t xml:space="preserve">     </w:t>
      </w:r>
      <w:r>
        <w:rPr>
          <w:rFonts w:cstheme="minorHAnsi" w:hint="eastAsia"/>
        </w:rPr>
        <w:t>或至進口查詢系統</w:t>
      </w:r>
      <w:r>
        <w:rPr>
          <w:rFonts w:cstheme="minorHAnsi" w:hint="eastAsia"/>
        </w:rPr>
        <w:t>(</w:t>
      </w:r>
      <w:r>
        <w:rPr>
          <w:rFonts w:cstheme="minorHAnsi"/>
        </w:rPr>
        <w:t>56 MASTER</w:t>
      </w:r>
      <w:r>
        <w:rPr>
          <w:rFonts w:cstheme="minorHAnsi" w:hint="eastAsia"/>
        </w:rPr>
        <w:t xml:space="preserve"> </w:t>
      </w:r>
      <w:r>
        <w:rPr>
          <w:rFonts w:cstheme="minorHAnsi" w:hint="eastAsia"/>
        </w:rPr>
        <w:t>物流大師</w:t>
      </w:r>
      <w:r>
        <w:rPr>
          <w:rFonts w:cstheme="minorHAnsi"/>
        </w:rPr>
        <w:t>)</w:t>
      </w:r>
      <w:r>
        <w:rPr>
          <w:rFonts w:cstheme="minorHAnsi" w:hint="eastAsia"/>
        </w:rPr>
        <w:t>上直接下載簡易</w:t>
      </w:r>
      <w:r w:rsidRPr="00385B30">
        <w:rPr>
          <w:rFonts w:cstheme="minorHAnsi"/>
        </w:rPr>
        <w:t>到貨通知書。</w:t>
      </w:r>
    </w:p>
    <w:p w14:paraId="135D10A3" w14:textId="7453F7CE" w:rsidR="00622BB8" w:rsidRDefault="00622BB8" w:rsidP="00236479">
      <w:pPr>
        <w:snapToGrid w:val="0"/>
        <w:spacing w:after="0" w:line="240" w:lineRule="auto"/>
        <w:contextualSpacing/>
        <w:rPr>
          <w:rFonts w:cstheme="minorHAnsi"/>
        </w:rPr>
      </w:pPr>
    </w:p>
    <w:p w14:paraId="4E049BD2" w14:textId="5899A90A" w:rsidR="00622BB8" w:rsidRPr="008C46A3" w:rsidRDefault="00622BB8" w:rsidP="00236479">
      <w:pPr>
        <w:pStyle w:val="ListParagraph"/>
        <w:numPr>
          <w:ilvl w:val="0"/>
          <w:numId w:val="19"/>
        </w:numPr>
        <w:snapToGrid w:val="0"/>
        <w:spacing w:after="0" w:line="240" w:lineRule="auto"/>
        <w:rPr>
          <w:rFonts w:cstheme="minorHAnsi"/>
        </w:rPr>
      </w:pPr>
      <w:r w:rsidRPr="008C46A3">
        <w:rPr>
          <w:rFonts w:cstheme="minorHAnsi"/>
        </w:rPr>
        <w:t xml:space="preserve">MAERSK </w:t>
      </w:r>
      <w:proofErr w:type="gramStart"/>
      <w:r w:rsidRPr="008C46A3">
        <w:rPr>
          <w:rFonts w:cstheme="minorHAnsi"/>
        </w:rPr>
        <w:t>website :</w:t>
      </w:r>
      <w:proofErr w:type="gramEnd"/>
      <w:r w:rsidRPr="008C46A3">
        <w:rPr>
          <w:rFonts w:cstheme="minorHAnsi"/>
        </w:rPr>
        <w:t xml:space="preserve"> </w:t>
      </w:r>
      <w:hyperlink r:id="rId23" w:history="1">
        <w:r w:rsidRPr="008C46A3">
          <w:rPr>
            <w:rStyle w:val="Hyperlink"/>
            <w:rFonts w:cstheme="minorHAnsi"/>
          </w:rPr>
          <w:t>www.maersk.com</w:t>
        </w:r>
      </w:hyperlink>
    </w:p>
    <w:p w14:paraId="775433AA" w14:textId="5D50B5D4" w:rsidR="006D392C" w:rsidRPr="000878D9" w:rsidRDefault="00622BB8" w:rsidP="00F678D1">
      <w:pPr>
        <w:pStyle w:val="ListParagraph"/>
        <w:numPr>
          <w:ilvl w:val="0"/>
          <w:numId w:val="19"/>
        </w:numPr>
        <w:snapToGrid w:val="0"/>
        <w:spacing w:after="0" w:line="240" w:lineRule="auto"/>
        <w:rPr>
          <w:b/>
        </w:rPr>
      </w:pPr>
      <w:r w:rsidRPr="000878D9">
        <w:rPr>
          <w:rFonts w:cstheme="minorHAnsi" w:hint="eastAsia"/>
        </w:rPr>
        <w:t>進口查詢系統</w:t>
      </w:r>
      <w:r w:rsidRPr="000878D9">
        <w:rPr>
          <w:rFonts w:cstheme="minorHAnsi" w:hint="eastAsia"/>
        </w:rPr>
        <w:t>(</w:t>
      </w:r>
      <w:r w:rsidRPr="000878D9">
        <w:rPr>
          <w:rFonts w:cstheme="minorHAnsi"/>
        </w:rPr>
        <w:t xml:space="preserve">56 MASTER) : </w:t>
      </w:r>
      <w:hyperlink r:id="rId24" w:anchor="/login?redirect=/dashboard" w:history="1">
        <w:r w:rsidR="00BD16D4">
          <w:rPr>
            <w:rStyle w:val="Hyperlink"/>
          </w:rPr>
          <w:t>物流大师</w:t>
        </w:r>
        <w:r w:rsidR="00BD16D4">
          <w:rPr>
            <w:rStyle w:val="Hyperlink"/>
          </w:rPr>
          <w:t xml:space="preserve"> (56master.com)</w:t>
        </w:r>
      </w:hyperlink>
    </w:p>
    <w:p w14:paraId="0BB91677" w14:textId="77777777" w:rsidR="000878D9" w:rsidRPr="000878D9" w:rsidRDefault="000878D9" w:rsidP="000878D9">
      <w:pPr>
        <w:pStyle w:val="ListParagraph"/>
        <w:snapToGrid w:val="0"/>
        <w:spacing w:after="0" w:line="240" w:lineRule="auto"/>
        <w:ind w:left="480"/>
        <w:rPr>
          <w:b/>
        </w:rPr>
      </w:pPr>
    </w:p>
    <w:p w14:paraId="6904AA9F" w14:textId="77777777" w:rsidR="009F2673" w:rsidRDefault="009F2673" w:rsidP="00236479">
      <w:pPr>
        <w:snapToGrid w:val="0"/>
        <w:spacing w:after="0" w:line="240" w:lineRule="auto"/>
        <w:contextualSpacing/>
        <w:rPr>
          <w:b/>
        </w:rPr>
      </w:pPr>
    </w:p>
    <w:p w14:paraId="0F84FD62" w14:textId="1EAB6545" w:rsidR="009F4535" w:rsidRDefault="00236479" w:rsidP="00236479">
      <w:pPr>
        <w:snapToGrid w:val="0"/>
        <w:spacing w:after="0" w:line="240" w:lineRule="auto"/>
        <w:contextualSpacing/>
        <w:rPr>
          <w:b/>
          <w:sz w:val="28"/>
          <w:szCs w:val="28"/>
        </w:rPr>
      </w:pPr>
      <w:r w:rsidRPr="004D7D78">
        <w:rPr>
          <w:b/>
          <w:sz w:val="28"/>
          <w:szCs w:val="28"/>
          <w:highlight w:val="yellow"/>
        </w:rPr>
        <w:t>3</w:t>
      </w:r>
      <w:r w:rsidR="009F4535" w:rsidRPr="004D7D78">
        <w:rPr>
          <w:rFonts w:hint="eastAsia"/>
          <w:b/>
          <w:sz w:val="28"/>
          <w:szCs w:val="28"/>
          <w:highlight w:val="yellow"/>
        </w:rPr>
        <w:t xml:space="preserve">: </w:t>
      </w:r>
      <w:r w:rsidR="00622BB8" w:rsidRPr="004D7D78">
        <w:rPr>
          <w:rFonts w:hint="eastAsia"/>
          <w:b/>
          <w:sz w:val="28"/>
          <w:szCs w:val="28"/>
          <w:highlight w:val="yellow"/>
        </w:rPr>
        <w:t>查詢</w:t>
      </w:r>
      <w:r w:rsidR="00924C9E" w:rsidRPr="004D7D78">
        <w:rPr>
          <w:rFonts w:hint="eastAsia"/>
          <w:b/>
          <w:sz w:val="28"/>
          <w:szCs w:val="28"/>
          <w:highlight w:val="yellow"/>
        </w:rPr>
        <w:t>免費期</w:t>
      </w:r>
      <w:r w:rsidR="00CF40B7" w:rsidRPr="004D7D78">
        <w:rPr>
          <w:rFonts w:hint="eastAsia"/>
          <w:b/>
          <w:sz w:val="28"/>
          <w:szCs w:val="28"/>
          <w:highlight w:val="yellow"/>
        </w:rPr>
        <w:t>及</w:t>
      </w:r>
      <w:r w:rsidR="00924C9E" w:rsidRPr="004D7D78">
        <w:rPr>
          <w:rFonts w:hint="eastAsia"/>
          <w:b/>
          <w:sz w:val="28"/>
          <w:szCs w:val="28"/>
          <w:highlight w:val="yellow"/>
        </w:rPr>
        <w:t>延滯費</w:t>
      </w:r>
      <w:r w:rsidR="00CF40B7" w:rsidRPr="004D7D78">
        <w:rPr>
          <w:rFonts w:hint="eastAsia"/>
          <w:b/>
          <w:sz w:val="28"/>
          <w:szCs w:val="28"/>
          <w:highlight w:val="yellow"/>
        </w:rPr>
        <w:t>費</w:t>
      </w:r>
      <w:r w:rsidR="00924C9E" w:rsidRPr="004D7D78">
        <w:rPr>
          <w:rFonts w:hint="eastAsia"/>
          <w:b/>
          <w:sz w:val="28"/>
          <w:szCs w:val="28"/>
          <w:highlight w:val="yellow"/>
        </w:rPr>
        <w:t>率</w:t>
      </w:r>
      <w:r w:rsidR="00924C9E" w:rsidRPr="004D7D78">
        <w:rPr>
          <w:rFonts w:hint="eastAsia"/>
          <w:b/>
          <w:sz w:val="28"/>
          <w:szCs w:val="28"/>
          <w:highlight w:val="yellow"/>
        </w:rPr>
        <w:t xml:space="preserve"> (</w:t>
      </w:r>
      <w:r w:rsidR="00622BB8" w:rsidRPr="004D7D78">
        <w:rPr>
          <w:rFonts w:hint="eastAsia"/>
          <w:b/>
          <w:sz w:val="28"/>
          <w:szCs w:val="28"/>
          <w:highlight w:val="yellow"/>
        </w:rPr>
        <w:t>F</w:t>
      </w:r>
      <w:r w:rsidR="00622BB8" w:rsidRPr="004D7D78">
        <w:rPr>
          <w:b/>
          <w:sz w:val="28"/>
          <w:szCs w:val="28"/>
          <w:highlight w:val="yellow"/>
        </w:rPr>
        <w:t xml:space="preserve">ree time and rate </w:t>
      </w:r>
      <w:r w:rsidR="009F4535" w:rsidRPr="004D7D78">
        <w:rPr>
          <w:b/>
          <w:sz w:val="28"/>
          <w:szCs w:val="28"/>
          <w:highlight w:val="yellow"/>
        </w:rPr>
        <w:t xml:space="preserve">of </w:t>
      </w:r>
      <w:r w:rsidR="009F4535" w:rsidRPr="004D7D78">
        <w:rPr>
          <w:rFonts w:hint="eastAsia"/>
          <w:b/>
          <w:sz w:val="28"/>
          <w:szCs w:val="28"/>
          <w:highlight w:val="yellow"/>
        </w:rPr>
        <w:t>Demurrage/Detention</w:t>
      </w:r>
      <w:r w:rsidR="00924C9E" w:rsidRPr="004D7D78">
        <w:rPr>
          <w:rFonts w:hint="eastAsia"/>
          <w:b/>
          <w:sz w:val="28"/>
          <w:szCs w:val="28"/>
          <w:highlight w:val="yellow"/>
        </w:rPr>
        <w:t>)</w:t>
      </w:r>
    </w:p>
    <w:p w14:paraId="3058BA7F" w14:textId="77777777" w:rsidR="00BB6D2A" w:rsidRPr="00BB6D2A" w:rsidRDefault="00BB6D2A" w:rsidP="00236479">
      <w:pPr>
        <w:snapToGrid w:val="0"/>
        <w:spacing w:after="0" w:line="240" w:lineRule="auto"/>
        <w:contextualSpacing/>
        <w:rPr>
          <w:b/>
          <w:sz w:val="28"/>
          <w:szCs w:val="28"/>
        </w:rPr>
      </w:pPr>
    </w:p>
    <w:p w14:paraId="18E3C08F" w14:textId="3C42C643" w:rsidR="00622BB8" w:rsidRDefault="009F4535" w:rsidP="00236479">
      <w:pPr>
        <w:snapToGrid w:val="0"/>
        <w:spacing w:after="0" w:line="240" w:lineRule="auto"/>
        <w:contextualSpacing/>
        <w:rPr>
          <w:rFonts w:cstheme="minorHAnsi"/>
        </w:rPr>
      </w:pPr>
      <w:r w:rsidRPr="006B4568">
        <w:rPr>
          <w:b/>
          <w:bCs/>
        </w:rPr>
        <w:t>A</w:t>
      </w:r>
      <w:r w:rsidRPr="006B4568">
        <w:rPr>
          <w:rFonts w:cstheme="minorHAnsi"/>
          <w:b/>
          <w:bCs/>
        </w:rPr>
        <w:t>:</w:t>
      </w:r>
      <w:r w:rsidR="00622BB8" w:rsidRPr="006B4568">
        <w:rPr>
          <w:rFonts w:cstheme="minorHAnsi"/>
          <w:b/>
          <w:bCs/>
        </w:rPr>
        <w:t xml:space="preserve"> </w:t>
      </w:r>
      <w:r w:rsidR="00622BB8">
        <w:rPr>
          <w:rFonts w:cstheme="minorHAnsi" w:hint="eastAsia"/>
        </w:rPr>
        <w:t>進口貨櫃免費期為重櫃</w:t>
      </w:r>
      <w:r w:rsidR="00622BB8">
        <w:rPr>
          <w:rFonts w:cstheme="minorHAnsi" w:hint="eastAsia"/>
        </w:rPr>
        <w:t>+</w:t>
      </w:r>
      <w:r w:rsidR="00622BB8">
        <w:rPr>
          <w:rFonts w:cstheme="minorHAnsi" w:hint="eastAsia"/>
        </w:rPr>
        <w:t>空櫃合併之日曆天</w:t>
      </w:r>
      <w:r w:rsidR="00622BB8">
        <w:rPr>
          <w:rFonts w:cstheme="minorHAnsi" w:hint="eastAsia"/>
        </w:rPr>
        <w:t xml:space="preserve"> (</w:t>
      </w:r>
      <w:r w:rsidR="00622BB8">
        <w:rPr>
          <w:rFonts w:cstheme="minorHAnsi" w:hint="eastAsia"/>
        </w:rPr>
        <w:t>場內及場外合併</w:t>
      </w:r>
      <w:r w:rsidR="00622BB8">
        <w:rPr>
          <w:rFonts w:cstheme="minorHAnsi" w:hint="eastAsia"/>
        </w:rPr>
        <w:t>)</w:t>
      </w:r>
      <w:r w:rsidR="00873782">
        <w:rPr>
          <w:rFonts w:cstheme="minorHAnsi"/>
        </w:rPr>
        <w:t xml:space="preserve"> </w:t>
      </w:r>
    </w:p>
    <w:p w14:paraId="259510B1" w14:textId="2743D6E4" w:rsidR="009F4535" w:rsidRPr="006B4568" w:rsidRDefault="00622BB8" w:rsidP="00236479">
      <w:pPr>
        <w:snapToGrid w:val="0"/>
        <w:spacing w:after="0" w:line="240" w:lineRule="auto"/>
        <w:contextualSpacing/>
        <w:rPr>
          <w:rFonts w:asciiTheme="majorEastAsia" w:eastAsiaTheme="majorEastAsia" w:hAnsiTheme="majorEastAsia" w:cstheme="minorHAnsi"/>
        </w:rPr>
      </w:pPr>
      <w:r>
        <w:rPr>
          <w:rFonts w:cstheme="minorHAnsi" w:hint="eastAsia"/>
        </w:rPr>
        <w:t xml:space="preserve">     </w:t>
      </w:r>
      <w:r>
        <w:rPr>
          <w:rFonts w:cstheme="minorHAnsi" w:hint="eastAsia"/>
        </w:rPr>
        <w:t>起算日自卸貨日當日或重櫃進場當日起算</w:t>
      </w:r>
      <w:r w:rsidR="006B4568">
        <w:rPr>
          <w:rFonts w:cstheme="minorHAnsi" w:hint="eastAsia"/>
        </w:rPr>
        <w:t xml:space="preserve"> </w:t>
      </w:r>
      <w:r w:rsidR="006B4568">
        <w:rPr>
          <w:rFonts w:cstheme="minorHAnsi"/>
        </w:rPr>
        <w:t xml:space="preserve">, </w:t>
      </w:r>
      <w:r w:rsidR="006B4568" w:rsidRPr="006B4568">
        <w:rPr>
          <w:rFonts w:asciiTheme="majorEastAsia" w:eastAsiaTheme="majorEastAsia" w:hAnsiTheme="majorEastAsia" w:hint="eastAsia"/>
        </w:rPr>
        <w:t>所有國定假日</w:t>
      </w:r>
      <w:r w:rsidR="006B4568">
        <w:rPr>
          <w:rFonts w:asciiTheme="majorEastAsia" w:eastAsiaTheme="majorEastAsia" w:hAnsiTheme="majorEastAsia" w:hint="eastAsia"/>
        </w:rPr>
        <w:t>均</w:t>
      </w:r>
      <w:r w:rsidR="006B4568" w:rsidRPr="006B4568">
        <w:rPr>
          <w:rFonts w:asciiTheme="majorEastAsia" w:eastAsiaTheme="majorEastAsia" w:hAnsiTheme="majorEastAsia" w:hint="eastAsia"/>
        </w:rPr>
        <w:t>列入計算</w:t>
      </w:r>
    </w:p>
    <w:p w14:paraId="0E376C31" w14:textId="72B79C2B" w:rsidR="00622BB8" w:rsidRPr="00385B30" w:rsidRDefault="00622BB8" w:rsidP="00236479">
      <w:pPr>
        <w:snapToGrid w:val="0"/>
        <w:spacing w:after="0" w:line="240" w:lineRule="auto"/>
        <w:contextualSpacing/>
        <w:rPr>
          <w:rFonts w:cstheme="minorHAnsi"/>
        </w:rPr>
      </w:pPr>
      <w:r>
        <w:rPr>
          <w:rFonts w:cstheme="minorHAnsi" w:hint="eastAsia"/>
        </w:rPr>
        <w:t xml:space="preserve">     </w:t>
      </w:r>
      <w:r>
        <w:rPr>
          <w:rFonts w:cstheme="minorHAnsi" w:hint="eastAsia"/>
        </w:rPr>
        <w:t>詳情請上</w:t>
      </w:r>
      <w:r>
        <w:rPr>
          <w:rFonts w:cstheme="minorHAnsi"/>
        </w:rPr>
        <w:t>MAERSK</w:t>
      </w:r>
      <w:r>
        <w:rPr>
          <w:rFonts w:cstheme="minorHAnsi" w:hint="eastAsia"/>
        </w:rPr>
        <w:t>網站或</w:t>
      </w:r>
      <w:r>
        <w:rPr>
          <w:rFonts w:cstheme="minorHAnsi" w:hint="eastAsia"/>
        </w:rPr>
        <w:t>56 M</w:t>
      </w:r>
      <w:r>
        <w:rPr>
          <w:rFonts w:cstheme="minorHAnsi"/>
        </w:rPr>
        <w:t xml:space="preserve">ASTER </w:t>
      </w:r>
      <w:r>
        <w:rPr>
          <w:rFonts w:cstheme="minorHAnsi" w:hint="eastAsia"/>
        </w:rPr>
        <w:t>物流大師上查看</w:t>
      </w:r>
    </w:p>
    <w:p w14:paraId="62AE0DD2" w14:textId="77777777" w:rsidR="00CF40B7" w:rsidRDefault="009F4535" w:rsidP="00236479">
      <w:pPr>
        <w:snapToGrid w:val="0"/>
        <w:spacing w:after="0" w:line="240" w:lineRule="auto"/>
        <w:contextualSpacing/>
        <w:rPr>
          <w:rFonts w:cstheme="minorHAnsi"/>
        </w:rPr>
      </w:pPr>
      <w:r w:rsidRPr="00DE0CE6">
        <w:rPr>
          <w:rFonts w:cstheme="minorHAnsi"/>
        </w:rPr>
        <w:t xml:space="preserve">     </w:t>
      </w:r>
    </w:p>
    <w:p w14:paraId="0F401145" w14:textId="0DBFAA71" w:rsidR="007403D7" w:rsidRPr="007403D7" w:rsidRDefault="00CF40B7" w:rsidP="00236479">
      <w:pPr>
        <w:snapToGrid w:val="0"/>
        <w:spacing w:after="0" w:line="240" w:lineRule="auto"/>
        <w:contextualSpacing/>
        <w:rPr>
          <w:rFonts w:cstheme="minorHAnsi"/>
          <w:b/>
        </w:rPr>
      </w:pPr>
      <w:r>
        <w:rPr>
          <w:rFonts w:cstheme="minorHAnsi" w:hint="eastAsia"/>
          <w:b/>
        </w:rPr>
        <w:t xml:space="preserve">     </w:t>
      </w:r>
      <w:r>
        <w:rPr>
          <w:rFonts w:cstheme="minorHAnsi" w:hint="eastAsia"/>
          <w:b/>
        </w:rPr>
        <w:t>附註</w:t>
      </w:r>
      <w:r w:rsidR="007403D7">
        <w:rPr>
          <w:rFonts w:cstheme="minorHAnsi" w:hint="eastAsia"/>
          <w:b/>
        </w:rPr>
        <w:t>一</w:t>
      </w:r>
    </w:p>
    <w:p w14:paraId="3F057B37" w14:textId="77777777" w:rsidR="009F4535" w:rsidRPr="00DE0CE6" w:rsidRDefault="009F4535" w:rsidP="00236479">
      <w:pPr>
        <w:snapToGrid w:val="0"/>
        <w:spacing w:after="0" w:line="240" w:lineRule="auto"/>
        <w:contextualSpacing/>
        <w:rPr>
          <w:rFonts w:eastAsia="PMingLiU" w:cstheme="minorHAnsi"/>
          <w:color w:val="000000"/>
        </w:rPr>
      </w:pPr>
      <w:r w:rsidRPr="00DE0CE6">
        <w:rPr>
          <w:rFonts w:cstheme="minorHAnsi"/>
        </w:rPr>
        <w:t xml:space="preserve">     </w:t>
      </w:r>
      <w:r w:rsidR="00924C9E">
        <w:rPr>
          <w:rFonts w:cstheme="minorHAnsi" w:hint="eastAsia"/>
        </w:rPr>
        <w:t>免費期</w:t>
      </w:r>
      <w:r w:rsidR="00CF40B7">
        <w:rPr>
          <w:rFonts w:cstheme="minorHAnsi" w:hint="eastAsia"/>
        </w:rPr>
        <w:t xml:space="preserve"> </w:t>
      </w:r>
      <w:r w:rsidR="00924C9E">
        <w:rPr>
          <w:rFonts w:cstheme="minorHAnsi" w:hint="eastAsia"/>
        </w:rPr>
        <w:t>(f</w:t>
      </w:r>
      <w:r w:rsidR="00924C9E" w:rsidRPr="00DE0CE6">
        <w:rPr>
          <w:rFonts w:cstheme="minorHAnsi"/>
        </w:rPr>
        <w:t>ree time</w:t>
      </w:r>
      <w:r w:rsidR="00924C9E">
        <w:rPr>
          <w:rFonts w:cstheme="minorHAnsi"/>
        </w:rPr>
        <w:t>)</w:t>
      </w:r>
      <w:r w:rsidR="00CF40B7">
        <w:rPr>
          <w:rFonts w:cstheme="minorHAnsi" w:hint="eastAsia"/>
        </w:rPr>
        <w:t xml:space="preserve"> </w:t>
      </w:r>
      <w:r w:rsidRPr="00DE0CE6">
        <w:rPr>
          <w:rFonts w:eastAsia="PMingLiU" w:cstheme="minorHAnsi"/>
          <w:color w:val="000000"/>
        </w:rPr>
        <w:t>是跟著合約走的</w:t>
      </w:r>
      <w:r w:rsidRPr="00DE0CE6">
        <w:rPr>
          <w:rFonts w:cstheme="minorHAnsi"/>
          <w:color w:val="000000"/>
        </w:rPr>
        <w:t xml:space="preserve"> , </w:t>
      </w:r>
      <w:r w:rsidRPr="00DE0CE6">
        <w:rPr>
          <w:rFonts w:eastAsia="PMingLiU" w:cstheme="minorHAnsi"/>
          <w:color w:val="000000"/>
        </w:rPr>
        <w:t>是在裝船前即已簽訂</w:t>
      </w:r>
      <w:r w:rsidRPr="00DE0CE6">
        <w:rPr>
          <w:rFonts w:cstheme="minorHAnsi"/>
          <w:color w:val="000000"/>
        </w:rPr>
        <w:t xml:space="preserve">, </w:t>
      </w:r>
      <w:r w:rsidRPr="00DE0CE6">
        <w:rPr>
          <w:rFonts w:eastAsia="PMingLiU" w:cstheme="minorHAnsi"/>
          <w:color w:val="000000"/>
        </w:rPr>
        <w:t>目的地這邊是無法申請折扣或展延的</w:t>
      </w:r>
      <w:r w:rsidR="00CF40B7">
        <w:rPr>
          <w:rFonts w:eastAsia="PMingLiU" w:cstheme="minorHAnsi" w:hint="eastAsia"/>
          <w:color w:val="000000"/>
        </w:rPr>
        <w:t>。</w:t>
      </w:r>
      <w:r w:rsidRPr="00DE0CE6">
        <w:rPr>
          <w:rFonts w:eastAsia="PMingLiU" w:cstheme="minorHAnsi"/>
          <w:color w:val="000000"/>
        </w:rPr>
        <w:t xml:space="preserve"> </w:t>
      </w:r>
    </w:p>
    <w:p w14:paraId="5054CF70" w14:textId="77777777" w:rsidR="009F4535" w:rsidRPr="00DE0CE6" w:rsidRDefault="009F4535" w:rsidP="00236479">
      <w:pPr>
        <w:snapToGrid w:val="0"/>
        <w:spacing w:after="0" w:line="240" w:lineRule="auto"/>
        <w:contextualSpacing/>
        <w:rPr>
          <w:rFonts w:cstheme="minorHAnsi"/>
          <w:color w:val="000000"/>
        </w:rPr>
      </w:pPr>
      <w:r w:rsidRPr="00DE0CE6">
        <w:rPr>
          <w:rFonts w:eastAsia="PMingLiU" w:cstheme="minorHAnsi"/>
          <w:color w:val="000000"/>
        </w:rPr>
        <w:t xml:space="preserve">     (</w:t>
      </w:r>
      <w:r w:rsidRPr="00DE0CE6">
        <w:rPr>
          <w:rFonts w:eastAsia="PMingLiU" w:cstheme="minorHAnsi"/>
          <w:color w:val="000000"/>
        </w:rPr>
        <w:t>請提醒供應商特別注意</w:t>
      </w:r>
      <w:r w:rsidR="00924C9E">
        <w:rPr>
          <w:rFonts w:eastAsia="PMingLiU" w:cstheme="minorHAnsi" w:hint="eastAsia"/>
          <w:color w:val="000000"/>
        </w:rPr>
        <w:t>，</w:t>
      </w:r>
      <w:r w:rsidRPr="00DE0CE6">
        <w:rPr>
          <w:rFonts w:eastAsia="PMingLiU" w:cstheme="minorHAnsi"/>
          <w:color w:val="000000"/>
        </w:rPr>
        <w:t>並與出口當地業務先行談好</w:t>
      </w:r>
      <w:r w:rsidR="00924C9E">
        <w:rPr>
          <w:rFonts w:cstheme="minorHAnsi" w:hint="eastAsia"/>
        </w:rPr>
        <w:t>免費期</w:t>
      </w:r>
      <w:r w:rsidR="00CF40B7">
        <w:rPr>
          <w:rFonts w:cstheme="minorHAnsi" w:hint="eastAsia"/>
        </w:rPr>
        <w:t xml:space="preserve"> </w:t>
      </w:r>
      <w:r w:rsidR="00924C9E">
        <w:rPr>
          <w:rFonts w:cstheme="minorHAnsi" w:hint="eastAsia"/>
        </w:rPr>
        <w:t>(f</w:t>
      </w:r>
      <w:r w:rsidR="00924C9E" w:rsidRPr="00DE0CE6">
        <w:rPr>
          <w:rFonts w:cstheme="minorHAnsi"/>
        </w:rPr>
        <w:t>ree time</w:t>
      </w:r>
      <w:r w:rsidR="00924C9E">
        <w:rPr>
          <w:rFonts w:cstheme="minorHAnsi"/>
        </w:rPr>
        <w:t>))</w:t>
      </w:r>
    </w:p>
    <w:p w14:paraId="60A6C916" w14:textId="030B636D" w:rsidR="00351B57" w:rsidRDefault="00351B57" w:rsidP="00236479">
      <w:pPr>
        <w:snapToGrid w:val="0"/>
        <w:spacing w:after="0" w:line="240" w:lineRule="auto"/>
        <w:contextualSpacing/>
        <w:rPr>
          <w:b/>
        </w:rPr>
      </w:pPr>
    </w:p>
    <w:p w14:paraId="66F20C49" w14:textId="3749D748" w:rsidR="007403D7" w:rsidRPr="0072266C" w:rsidRDefault="007403D7" w:rsidP="007403D7">
      <w:pPr>
        <w:snapToGrid w:val="0"/>
        <w:spacing w:after="0" w:line="240" w:lineRule="auto"/>
        <w:contextualSpacing/>
        <w:rPr>
          <w:rFonts w:cstheme="minorHAnsi"/>
          <w:b/>
          <w:color w:val="0070C0"/>
        </w:rPr>
      </w:pPr>
      <w:r>
        <w:rPr>
          <w:rFonts w:cstheme="minorHAnsi" w:hint="eastAsia"/>
          <w:b/>
        </w:rPr>
        <w:t xml:space="preserve">     </w:t>
      </w:r>
      <w:r w:rsidRPr="0072266C">
        <w:rPr>
          <w:rFonts w:cstheme="minorHAnsi" w:hint="eastAsia"/>
          <w:b/>
          <w:color w:val="0070C0"/>
        </w:rPr>
        <w:t>附註</w:t>
      </w:r>
      <w:r w:rsidR="000C5D50">
        <w:rPr>
          <w:rFonts w:cstheme="minorHAnsi" w:hint="eastAsia"/>
          <w:b/>
          <w:color w:val="0070C0"/>
        </w:rPr>
        <w:t>二</w:t>
      </w:r>
    </w:p>
    <w:p w14:paraId="15A9F0F3" w14:textId="77777777" w:rsidR="000E3A07" w:rsidRPr="0072266C" w:rsidRDefault="007403D7" w:rsidP="000E3A07">
      <w:pPr>
        <w:snapToGrid w:val="0"/>
        <w:spacing w:after="0" w:line="240" w:lineRule="auto"/>
        <w:ind w:left="220" w:hangingChars="100" w:hanging="220"/>
        <w:contextualSpacing/>
        <w:rPr>
          <w:rFonts w:eastAsiaTheme="majorEastAsia" w:cstheme="minorHAnsi"/>
          <w:color w:val="0070C0"/>
          <w:shd w:val="clear" w:color="auto" w:fill="FFFFFF"/>
        </w:rPr>
      </w:pPr>
      <w:r w:rsidRPr="0072266C">
        <w:rPr>
          <w:rFonts w:cstheme="minorHAnsi" w:hint="eastAsia"/>
          <w:b/>
          <w:color w:val="0070C0"/>
        </w:rPr>
        <w:t xml:space="preserve">     </w:t>
      </w:r>
      <w:r w:rsidR="000E3A07" w:rsidRPr="0072266C">
        <w:rPr>
          <w:rFonts w:eastAsiaTheme="majorEastAsia" w:cstheme="minorHAnsi"/>
          <w:color w:val="0070C0"/>
          <w:shd w:val="clear" w:color="auto" w:fill="FFFFFF"/>
        </w:rPr>
        <w:t>馬士基為因應</w:t>
      </w:r>
      <w:r w:rsidR="000E3A07" w:rsidRPr="0072266C">
        <w:rPr>
          <w:rFonts w:eastAsiaTheme="majorEastAsia" w:cstheme="minorHAnsi"/>
          <w:color w:val="0070C0"/>
          <w:shd w:val="clear" w:color="auto" w:fill="FFFFFF"/>
        </w:rPr>
        <w:t xml:space="preserve"> COVID-19 </w:t>
      </w:r>
      <w:r w:rsidR="000E3A07" w:rsidRPr="0072266C">
        <w:rPr>
          <w:rFonts w:eastAsiaTheme="majorEastAsia" w:cstheme="minorHAnsi"/>
          <w:color w:val="0070C0"/>
          <w:shd w:val="clear" w:color="auto" w:fill="FFFFFF"/>
        </w:rPr>
        <w:t>對貨櫃所造成的影響，進出口延滯費</w:t>
      </w:r>
      <w:r w:rsidR="000E3A07" w:rsidRPr="0072266C">
        <w:rPr>
          <w:rFonts w:eastAsiaTheme="majorEastAsia" w:cstheme="minorHAnsi"/>
          <w:color w:val="0070C0"/>
          <w:shd w:val="clear" w:color="auto" w:fill="FFFFFF"/>
        </w:rPr>
        <w:t>(Detention and Demurrage)</w:t>
      </w:r>
      <w:r w:rsidR="000E3A07" w:rsidRPr="0072266C">
        <w:rPr>
          <w:rFonts w:eastAsiaTheme="majorEastAsia" w:cstheme="minorHAnsi"/>
          <w:color w:val="0070C0"/>
          <w:shd w:val="clear" w:color="auto" w:fill="FFFFFF"/>
        </w:rPr>
        <w:t>免費期</w:t>
      </w:r>
      <w:r w:rsidR="000E3A07" w:rsidRPr="0072266C">
        <w:rPr>
          <w:rFonts w:eastAsiaTheme="majorEastAsia" w:cstheme="minorHAnsi"/>
          <w:color w:val="0070C0"/>
          <w:shd w:val="clear" w:color="auto" w:fill="FFFFFF"/>
        </w:rPr>
        <w:t>(Free Time)</w:t>
      </w:r>
    </w:p>
    <w:p w14:paraId="1118B7D2" w14:textId="7EB97B30" w:rsidR="007403D7" w:rsidRDefault="00561B21" w:rsidP="0072266C">
      <w:pPr>
        <w:snapToGrid w:val="0"/>
        <w:spacing w:after="0" w:line="240" w:lineRule="auto"/>
        <w:ind w:leftChars="100" w:left="220"/>
        <w:contextualSpacing/>
        <w:rPr>
          <w:rFonts w:eastAsiaTheme="majorEastAsia" w:cstheme="minorHAnsi"/>
          <w:color w:val="0070C0"/>
          <w:shd w:val="clear" w:color="auto" w:fill="FFFFFF"/>
        </w:rPr>
      </w:pPr>
      <w:r>
        <w:rPr>
          <w:rFonts w:eastAsiaTheme="majorEastAsia" w:cstheme="minorHAnsi" w:hint="eastAsia"/>
          <w:color w:val="0070C0"/>
          <w:shd w:val="clear" w:color="auto" w:fill="FFFFFF"/>
        </w:rPr>
        <w:t>自</w:t>
      </w:r>
      <w:r w:rsidR="000E3A07" w:rsidRPr="0072266C">
        <w:rPr>
          <w:rFonts w:eastAsiaTheme="majorEastAsia" w:cstheme="minorHAnsi"/>
          <w:color w:val="0070C0"/>
          <w:shd w:val="clear" w:color="auto" w:fill="FFFFFF"/>
        </w:rPr>
        <w:t>2021</w:t>
      </w:r>
      <w:r w:rsidR="000E3A07" w:rsidRPr="0072266C">
        <w:rPr>
          <w:rFonts w:eastAsiaTheme="majorEastAsia" w:cstheme="minorHAnsi"/>
          <w:color w:val="0070C0"/>
          <w:shd w:val="clear" w:color="auto" w:fill="FFFFFF"/>
        </w:rPr>
        <w:t>年</w:t>
      </w:r>
      <w:r>
        <w:rPr>
          <w:rFonts w:eastAsiaTheme="majorEastAsia" w:cstheme="minorHAnsi" w:hint="eastAsia"/>
          <w:color w:val="0070C0"/>
          <w:shd w:val="clear" w:color="auto" w:fill="FFFFFF"/>
        </w:rPr>
        <w:t>取消</w:t>
      </w:r>
      <w:r w:rsidR="000E3A07" w:rsidRPr="0072266C">
        <w:rPr>
          <w:rFonts w:eastAsiaTheme="majorEastAsia" w:cstheme="minorHAnsi"/>
          <w:color w:val="0070C0"/>
          <w:shd w:val="clear" w:color="auto" w:fill="FFFFFF"/>
        </w:rPr>
        <w:t>所有法定假日不列入計算的優惠。</w:t>
      </w:r>
    </w:p>
    <w:p w14:paraId="677E7075" w14:textId="77777777" w:rsidR="007F7168" w:rsidRDefault="007F7168" w:rsidP="0072266C">
      <w:pPr>
        <w:snapToGrid w:val="0"/>
        <w:spacing w:after="0" w:line="240" w:lineRule="auto"/>
        <w:ind w:leftChars="100" w:left="220"/>
        <w:contextualSpacing/>
        <w:rPr>
          <w:rFonts w:eastAsiaTheme="majorEastAsia" w:cstheme="minorHAnsi"/>
          <w:color w:val="0070C0"/>
          <w:shd w:val="clear" w:color="auto" w:fill="FFFFFF"/>
        </w:rPr>
      </w:pPr>
    </w:p>
    <w:p w14:paraId="24B673D9" w14:textId="3BAFD299" w:rsidR="007F7168" w:rsidRPr="007F7168" w:rsidRDefault="007F7168" w:rsidP="0072266C">
      <w:pPr>
        <w:snapToGrid w:val="0"/>
        <w:spacing w:after="0" w:line="240" w:lineRule="auto"/>
        <w:ind w:leftChars="100" w:left="220"/>
        <w:contextualSpacing/>
        <w:rPr>
          <w:rFonts w:ascii="Microsoft JhengHei" w:eastAsia="Microsoft JhengHei" w:hAnsi="Microsoft JhengHei" w:cstheme="minorHAnsi"/>
          <w:b/>
          <w:bCs/>
          <w:color w:val="00B050"/>
          <w:shd w:val="clear" w:color="auto" w:fill="FFFFFF"/>
        </w:rPr>
      </w:pPr>
      <w:bookmarkStart w:id="0" w:name="_Hlk165278857"/>
      <w:r w:rsidRPr="007F7168">
        <w:rPr>
          <w:rFonts w:ascii="Microsoft JhengHei" w:eastAsia="Microsoft JhengHei" w:hAnsi="Microsoft JhengHei" w:cstheme="minorHAnsi" w:hint="eastAsia"/>
          <w:b/>
          <w:bCs/>
          <w:color w:val="00B050"/>
          <w:shd w:val="clear" w:color="auto" w:fill="FFFFFF"/>
        </w:rPr>
        <w:t>附註三</w:t>
      </w:r>
    </w:p>
    <w:p w14:paraId="1E6EBCE9" w14:textId="5A7B81A4" w:rsidR="007F7168" w:rsidRPr="007F7168" w:rsidRDefault="007F7168" w:rsidP="0072266C">
      <w:pPr>
        <w:snapToGrid w:val="0"/>
        <w:spacing w:after="0" w:line="240" w:lineRule="auto"/>
        <w:ind w:leftChars="100" w:left="220"/>
        <w:contextualSpacing/>
        <w:rPr>
          <w:rFonts w:ascii="Microsoft JhengHei" w:eastAsia="Microsoft JhengHei" w:hAnsi="Microsoft JhengHei" w:cstheme="minorHAnsi"/>
          <w:b/>
          <w:bCs/>
          <w:color w:val="00B050"/>
          <w:shd w:val="clear" w:color="auto" w:fill="FFFFFF"/>
        </w:rPr>
      </w:pPr>
      <w:r w:rsidRPr="007F7168">
        <w:rPr>
          <w:rFonts w:ascii="Microsoft JhengHei" w:eastAsia="Microsoft JhengHei" w:hAnsi="Microsoft JhengHei" w:cstheme="minorHAnsi" w:hint="eastAsia"/>
          <w:b/>
          <w:bCs/>
          <w:color w:val="00B050"/>
          <w:shd w:val="clear" w:color="auto" w:fill="FFFFFF"/>
        </w:rPr>
        <w:t>B</w:t>
      </w:r>
      <w:r w:rsidRPr="007F7168">
        <w:rPr>
          <w:rFonts w:ascii="Microsoft JhengHei" w:eastAsia="Microsoft JhengHei" w:hAnsi="Microsoft JhengHei" w:cstheme="minorHAnsi"/>
          <w:b/>
          <w:bCs/>
          <w:color w:val="00B050"/>
          <w:shd w:val="clear" w:color="auto" w:fill="FFFFFF"/>
        </w:rPr>
        <w:t xml:space="preserve">/L CONSIGNEE </w:t>
      </w:r>
      <w:r w:rsidR="00042DA0">
        <w:rPr>
          <w:rFonts w:ascii="Microsoft JhengHei" w:eastAsia="Microsoft JhengHei" w:hAnsi="Microsoft JhengHei" w:cstheme="minorHAnsi" w:hint="eastAsia"/>
          <w:b/>
          <w:bCs/>
          <w:color w:val="00B050"/>
          <w:shd w:val="clear" w:color="auto" w:fill="FFFFFF"/>
        </w:rPr>
        <w:t>可</w:t>
      </w:r>
      <w:r w:rsidRPr="007F7168">
        <w:rPr>
          <w:rFonts w:ascii="Microsoft JhengHei" w:eastAsia="Microsoft JhengHei" w:hAnsi="Microsoft JhengHei" w:cstheme="minorHAnsi" w:hint="eastAsia"/>
          <w:b/>
          <w:bCs/>
          <w:color w:val="00B050"/>
          <w:shd w:val="clear" w:color="auto" w:fill="FFFFFF"/>
        </w:rPr>
        <w:t>於船到港前</w:t>
      </w:r>
      <w:r w:rsidR="00097193">
        <w:rPr>
          <w:rFonts w:ascii="Microsoft JhengHei" w:eastAsia="Microsoft JhengHei" w:hAnsi="Microsoft JhengHei" w:cstheme="minorHAnsi" w:hint="eastAsia"/>
          <w:b/>
          <w:bCs/>
          <w:color w:val="00B050"/>
          <w:shd w:val="clear" w:color="auto" w:fill="FFFFFF"/>
        </w:rPr>
        <w:t>在MAERSK網頁預</w:t>
      </w:r>
      <w:r w:rsidR="00873782">
        <w:rPr>
          <w:rFonts w:ascii="Microsoft JhengHei" w:eastAsia="Microsoft JhengHei" w:hAnsi="Microsoft JhengHei" w:cstheme="minorHAnsi" w:hint="eastAsia"/>
          <w:b/>
          <w:bCs/>
          <w:color w:val="00B050"/>
          <w:shd w:val="clear" w:color="auto" w:fill="FFFFFF"/>
        </w:rPr>
        <w:t>先購買</w:t>
      </w:r>
      <w:r w:rsidRPr="007F7168">
        <w:rPr>
          <w:rFonts w:ascii="Microsoft JhengHei" w:eastAsia="Microsoft JhengHei" w:hAnsi="Microsoft JhengHei" w:cstheme="minorHAnsi" w:hint="eastAsia"/>
          <w:b/>
          <w:bCs/>
          <w:color w:val="00B050"/>
          <w:shd w:val="clear" w:color="auto" w:fill="FFFFFF"/>
        </w:rPr>
        <w:t>有折扣的進口延滯費,</w:t>
      </w:r>
      <w:r w:rsidR="00097193">
        <w:rPr>
          <w:rFonts w:ascii="Microsoft JhengHei" w:eastAsia="Microsoft JhengHei" w:hAnsi="Microsoft JhengHei" w:cstheme="minorHAnsi" w:hint="eastAsia"/>
          <w:b/>
          <w:bCs/>
          <w:color w:val="00B050"/>
          <w:shd w:val="clear" w:color="auto" w:fill="FFFFFF"/>
        </w:rPr>
        <w:t xml:space="preserve"> 詳細資訊請洽</w:t>
      </w:r>
      <w:r w:rsidRPr="007F7168">
        <w:rPr>
          <w:rFonts w:ascii="Microsoft JhengHei" w:eastAsia="Microsoft JhengHei" w:hAnsi="Microsoft JhengHei" w:cstheme="minorHAnsi" w:hint="eastAsia"/>
          <w:b/>
          <w:bCs/>
          <w:color w:val="00B050"/>
          <w:shd w:val="clear" w:color="auto" w:fill="FFFFFF"/>
        </w:rPr>
        <w:t>客服</w:t>
      </w:r>
      <w:r w:rsidR="00097193">
        <w:rPr>
          <w:rFonts w:ascii="Microsoft JhengHei" w:eastAsia="Microsoft JhengHei" w:hAnsi="Microsoft JhengHei" w:cstheme="minorHAnsi" w:hint="eastAsia"/>
          <w:b/>
          <w:bCs/>
          <w:color w:val="00B050"/>
          <w:shd w:val="clear" w:color="auto" w:fill="FFFFFF"/>
        </w:rPr>
        <w:t>部</w:t>
      </w:r>
      <w:r w:rsidRPr="007F7168">
        <w:rPr>
          <w:rFonts w:ascii="Microsoft JhengHei" w:eastAsia="Microsoft JhengHei" w:hAnsi="Microsoft JhengHei" w:cstheme="minorHAnsi"/>
          <w:b/>
          <w:bCs/>
          <w:color w:val="00B050"/>
          <w:shd w:val="clear" w:color="auto" w:fill="FFFFFF"/>
        </w:rPr>
        <w:t>。</w:t>
      </w:r>
    </w:p>
    <w:bookmarkEnd w:id="0"/>
    <w:p w14:paraId="210970D1" w14:textId="77777777" w:rsidR="007F7168" w:rsidRPr="007F7168" w:rsidRDefault="007F7168" w:rsidP="0072266C">
      <w:pPr>
        <w:snapToGrid w:val="0"/>
        <w:spacing w:after="0" w:line="240" w:lineRule="auto"/>
        <w:ind w:leftChars="100" w:left="220"/>
        <w:contextualSpacing/>
        <w:rPr>
          <w:rFonts w:eastAsiaTheme="majorEastAsia" w:cstheme="minorHAnsi"/>
          <w:b/>
          <w:color w:val="0070C0"/>
        </w:rPr>
      </w:pPr>
    </w:p>
    <w:p w14:paraId="267CFEB3" w14:textId="28B96870" w:rsidR="002E6CE6" w:rsidRPr="00AB38AB" w:rsidRDefault="00AB38AB" w:rsidP="00AB38AB">
      <w:pPr>
        <w:rPr>
          <w:b/>
        </w:rPr>
      </w:pPr>
      <w:r>
        <w:rPr>
          <w:b/>
        </w:rPr>
        <w:br w:type="page"/>
      </w:r>
    </w:p>
    <w:p w14:paraId="204A7F92" w14:textId="20BBFFE3" w:rsidR="002E6CE6" w:rsidRDefault="00236479" w:rsidP="00236479">
      <w:pPr>
        <w:snapToGrid w:val="0"/>
        <w:spacing w:after="0" w:line="240" w:lineRule="auto"/>
        <w:contextualSpacing/>
        <w:rPr>
          <w:rFonts w:cstheme="minorHAnsi"/>
          <w:b/>
          <w:sz w:val="28"/>
          <w:szCs w:val="28"/>
        </w:rPr>
      </w:pPr>
      <w:r w:rsidRPr="004D7D78">
        <w:rPr>
          <w:rFonts w:cstheme="minorHAnsi"/>
          <w:b/>
          <w:sz w:val="28"/>
          <w:szCs w:val="28"/>
          <w:highlight w:val="yellow"/>
        </w:rPr>
        <w:lastRenderedPageBreak/>
        <w:t>4</w:t>
      </w:r>
      <w:r w:rsidR="002E6CE6" w:rsidRPr="004D7D78">
        <w:rPr>
          <w:rFonts w:cstheme="minorHAnsi"/>
          <w:b/>
          <w:sz w:val="28"/>
          <w:szCs w:val="28"/>
          <w:highlight w:val="yellow"/>
        </w:rPr>
        <w:t xml:space="preserve">: </w:t>
      </w:r>
      <w:r w:rsidR="002E6CE6" w:rsidRPr="004D7D78">
        <w:rPr>
          <w:rFonts w:cstheme="minorHAnsi"/>
          <w:b/>
          <w:sz w:val="28"/>
          <w:szCs w:val="28"/>
          <w:highlight w:val="yellow"/>
        </w:rPr>
        <w:t>急拖</w:t>
      </w:r>
      <w:r w:rsidR="002E6CE6" w:rsidRPr="004D7D78">
        <w:rPr>
          <w:rFonts w:cstheme="minorHAnsi"/>
          <w:b/>
          <w:sz w:val="28"/>
          <w:szCs w:val="28"/>
          <w:highlight w:val="yellow"/>
        </w:rPr>
        <w:t xml:space="preserve"> &amp; </w:t>
      </w:r>
      <w:r w:rsidR="002E6CE6" w:rsidRPr="004D7D78">
        <w:rPr>
          <w:rFonts w:cstheme="minorHAnsi"/>
          <w:b/>
          <w:sz w:val="28"/>
          <w:szCs w:val="28"/>
          <w:highlight w:val="yellow"/>
        </w:rPr>
        <w:t>慢拖</w:t>
      </w:r>
    </w:p>
    <w:p w14:paraId="67546DD2" w14:textId="77777777" w:rsidR="00BB6D2A" w:rsidRPr="00BB6D2A" w:rsidRDefault="00BB6D2A" w:rsidP="00236479">
      <w:pPr>
        <w:snapToGrid w:val="0"/>
        <w:spacing w:after="0" w:line="240" w:lineRule="auto"/>
        <w:contextualSpacing/>
        <w:rPr>
          <w:rFonts w:cstheme="minorHAnsi"/>
          <w:b/>
          <w:sz w:val="28"/>
          <w:szCs w:val="28"/>
        </w:rPr>
      </w:pPr>
    </w:p>
    <w:p w14:paraId="650CB950" w14:textId="77777777" w:rsidR="002E6CE6" w:rsidRPr="00385B30" w:rsidRDefault="002E6CE6" w:rsidP="00236479">
      <w:pPr>
        <w:snapToGrid w:val="0"/>
        <w:spacing w:after="0" w:line="240" w:lineRule="auto"/>
        <w:contextualSpacing/>
        <w:rPr>
          <w:rFonts w:cstheme="minorHAnsi"/>
        </w:rPr>
      </w:pPr>
      <w:r w:rsidRPr="00385B30">
        <w:rPr>
          <w:rFonts w:cstheme="minorHAnsi"/>
        </w:rPr>
        <w:t xml:space="preserve">A: </w:t>
      </w:r>
      <w:r w:rsidRPr="00385B30">
        <w:rPr>
          <w:rFonts w:cstheme="minorHAnsi"/>
        </w:rPr>
        <w:t>內陸拖運不論是自高雄北上或由基隆碼頭拖櫃至櫃場都是約在</w:t>
      </w:r>
      <w:r w:rsidRPr="00385B30">
        <w:rPr>
          <w:rFonts w:cstheme="minorHAnsi"/>
        </w:rPr>
        <w:t>3</w:t>
      </w:r>
      <w:r w:rsidRPr="00385B30">
        <w:rPr>
          <w:rFonts w:cstheme="minorHAnsi"/>
        </w:rPr>
        <w:t>天內完成</w:t>
      </w:r>
    </w:p>
    <w:p w14:paraId="049B80A7" w14:textId="77777777" w:rsidR="00425567" w:rsidRDefault="002E6CE6" w:rsidP="00236479">
      <w:pPr>
        <w:snapToGrid w:val="0"/>
        <w:spacing w:after="0" w:line="240" w:lineRule="auto"/>
        <w:contextualSpacing/>
        <w:rPr>
          <w:rFonts w:cstheme="minorHAnsi"/>
          <w:color w:val="ED7D31"/>
          <w:sz w:val="36"/>
          <w:szCs w:val="36"/>
        </w:rPr>
      </w:pPr>
      <w:r w:rsidRPr="00385B30">
        <w:rPr>
          <w:rFonts w:cstheme="minorHAnsi"/>
        </w:rPr>
        <w:t xml:space="preserve">     </w:t>
      </w:r>
      <w:r w:rsidRPr="00385B30">
        <w:rPr>
          <w:rFonts w:cstheme="minorHAnsi"/>
        </w:rPr>
        <w:t>若需</w:t>
      </w:r>
      <w:r>
        <w:rPr>
          <w:rFonts w:cstheme="minorHAnsi" w:hint="eastAsia"/>
        </w:rPr>
        <w:t>安排</w:t>
      </w:r>
      <w:r w:rsidRPr="00385B30">
        <w:rPr>
          <w:rFonts w:cstheme="minorHAnsi"/>
        </w:rPr>
        <w:t>急櫃</w:t>
      </w:r>
      <w:r w:rsidRPr="00385B30">
        <w:rPr>
          <w:rFonts w:cstheme="minorHAnsi"/>
        </w:rPr>
        <w:t xml:space="preserve">, </w:t>
      </w:r>
      <w:r>
        <w:rPr>
          <w:rFonts w:cstheme="minorHAnsi" w:hint="eastAsia"/>
        </w:rPr>
        <w:t>將收取急拖費</w:t>
      </w:r>
      <w:r>
        <w:rPr>
          <w:rFonts w:cstheme="minorHAnsi" w:hint="eastAsia"/>
        </w:rPr>
        <w:t>,</w:t>
      </w:r>
      <w:r>
        <w:rPr>
          <w:rFonts w:cstheme="minorHAnsi"/>
        </w:rPr>
        <w:t xml:space="preserve"> </w:t>
      </w:r>
      <w:r>
        <w:rPr>
          <w:rFonts w:cstheme="minorHAnsi" w:hint="eastAsia"/>
        </w:rPr>
        <w:t>請洽進口客服</w:t>
      </w:r>
      <w:r>
        <w:rPr>
          <w:rFonts w:cstheme="minorHAnsi" w:hint="eastAsia"/>
        </w:rPr>
        <w:t>,</w:t>
      </w:r>
      <w:r>
        <w:rPr>
          <w:rFonts w:cstheme="minorHAnsi"/>
        </w:rPr>
        <w:t xml:space="preserve"> </w:t>
      </w:r>
      <w:r>
        <w:rPr>
          <w:rFonts w:cstheme="minorHAnsi" w:hint="eastAsia"/>
        </w:rPr>
        <w:t>電話</w:t>
      </w:r>
      <w:r>
        <w:rPr>
          <w:rFonts w:cstheme="minorHAnsi" w:hint="eastAsia"/>
        </w:rPr>
        <w:t>:</w:t>
      </w:r>
      <w:r w:rsidRPr="00BE4DD7">
        <w:rPr>
          <w:rFonts w:cstheme="minorHAnsi" w:hint="eastAsia"/>
        </w:rPr>
        <w:t xml:space="preserve"> </w:t>
      </w:r>
      <w:r w:rsidR="007F5354" w:rsidRPr="00BE4DD7">
        <w:rPr>
          <w:rFonts w:cstheme="minorHAnsi"/>
          <w:color w:val="000000" w:themeColor="text1"/>
          <w:sz w:val="24"/>
          <w:szCs w:val="24"/>
        </w:rPr>
        <w:t>+886 2 55940686</w:t>
      </w:r>
    </w:p>
    <w:p w14:paraId="5EC26368" w14:textId="77777777" w:rsidR="00A8699B" w:rsidRDefault="002E6CE6" w:rsidP="00A8699B">
      <w:pPr>
        <w:snapToGrid w:val="0"/>
        <w:spacing w:after="0" w:line="240" w:lineRule="auto"/>
        <w:contextualSpacing/>
        <w:rPr>
          <w:rFonts w:cstheme="minorHAnsi"/>
        </w:rPr>
      </w:pPr>
      <w:r w:rsidRPr="00385B30">
        <w:rPr>
          <w:rFonts w:cstheme="minorHAnsi"/>
        </w:rPr>
        <w:t>另</w:t>
      </w:r>
      <w:r w:rsidRPr="00385B30">
        <w:rPr>
          <w:rFonts w:cstheme="minorHAnsi"/>
        </w:rPr>
        <w:t xml:space="preserve">, </w:t>
      </w:r>
      <w:r w:rsidRPr="00385B30">
        <w:rPr>
          <w:rFonts w:cstheme="minorHAnsi"/>
        </w:rPr>
        <w:t>無慢拖服務</w:t>
      </w:r>
      <w:r w:rsidR="00A8699B">
        <w:rPr>
          <w:rFonts w:cstheme="minorHAnsi" w:hint="eastAsia"/>
        </w:rPr>
        <w:t xml:space="preserve">  </w:t>
      </w:r>
    </w:p>
    <w:p w14:paraId="77166BFC" w14:textId="77777777" w:rsidR="00A8699B" w:rsidRDefault="00A8699B" w:rsidP="00A8699B">
      <w:pPr>
        <w:snapToGrid w:val="0"/>
        <w:spacing w:after="0" w:line="240" w:lineRule="auto"/>
        <w:contextualSpacing/>
        <w:rPr>
          <w:rFonts w:cstheme="minorHAnsi"/>
        </w:rPr>
      </w:pPr>
    </w:p>
    <w:p w14:paraId="697002B2" w14:textId="77777777" w:rsidR="00A8699B" w:rsidRDefault="00A8699B" w:rsidP="00A8699B">
      <w:pPr>
        <w:snapToGrid w:val="0"/>
        <w:spacing w:after="0" w:line="240" w:lineRule="auto"/>
        <w:contextualSpacing/>
        <w:rPr>
          <w:rFonts w:cstheme="minorHAnsi"/>
        </w:rPr>
      </w:pPr>
    </w:p>
    <w:p w14:paraId="70803F8C" w14:textId="3239AB5E" w:rsidR="002E6CE6" w:rsidRDefault="00236479" w:rsidP="00A8699B">
      <w:pPr>
        <w:snapToGrid w:val="0"/>
        <w:spacing w:after="0" w:line="240" w:lineRule="auto"/>
        <w:contextualSpacing/>
        <w:rPr>
          <w:rFonts w:eastAsiaTheme="majorEastAsia" w:cstheme="minorHAnsi"/>
          <w:b/>
          <w:color w:val="000000"/>
          <w:sz w:val="28"/>
          <w:szCs w:val="28"/>
        </w:rPr>
      </w:pPr>
      <w:r w:rsidRPr="004D7D78">
        <w:rPr>
          <w:rFonts w:cstheme="minorHAnsi"/>
          <w:b/>
          <w:sz w:val="28"/>
          <w:szCs w:val="28"/>
          <w:highlight w:val="yellow"/>
        </w:rPr>
        <w:t>5</w:t>
      </w:r>
      <w:r w:rsidR="002E6CE6" w:rsidRPr="004D7D78">
        <w:rPr>
          <w:rFonts w:cstheme="minorHAnsi"/>
          <w:b/>
          <w:sz w:val="28"/>
          <w:szCs w:val="28"/>
          <w:highlight w:val="yellow"/>
        </w:rPr>
        <w:t xml:space="preserve">: </w:t>
      </w:r>
      <w:r w:rsidR="002E6CE6" w:rsidRPr="004D7D78">
        <w:rPr>
          <w:rFonts w:eastAsiaTheme="majorEastAsia" w:cstheme="minorHAnsi"/>
          <w:b/>
          <w:color w:val="000000"/>
          <w:sz w:val="28"/>
          <w:szCs w:val="28"/>
          <w:highlight w:val="yellow"/>
          <w:lang w:val="zh-Hant"/>
        </w:rPr>
        <w:t>更改目的地付款人（</w:t>
      </w:r>
      <w:r w:rsidR="002E6CE6" w:rsidRPr="004D7D78">
        <w:rPr>
          <w:rFonts w:eastAsiaTheme="majorEastAsia" w:cstheme="minorHAnsi"/>
          <w:b/>
          <w:color w:val="000000"/>
          <w:sz w:val="28"/>
          <w:szCs w:val="28"/>
          <w:highlight w:val="yellow"/>
        </w:rPr>
        <w:t>Collect Payer</w:t>
      </w:r>
      <w:r w:rsidR="002E6CE6" w:rsidRPr="004D7D78">
        <w:rPr>
          <w:rFonts w:eastAsiaTheme="majorEastAsia" w:cstheme="minorHAnsi"/>
          <w:b/>
          <w:color w:val="000000"/>
          <w:sz w:val="28"/>
          <w:szCs w:val="28"/>
          <w:highlight w:val="yellow"/>
        </w:rPr>
        <w:t>）</w:t>
      </w:r>
    </w:p>
    <w:p w14:paraId="340D6CBB" w14:textId="77777777" w:rsidR="00BB6D2A" w:rsidRPr="00BB6D2A" w:rsidRDefault="00BB6D2A" w:rsidP="00236479">
      <w:pPr>
        <w:snapToGrid w:val="0"/>
        <w:spacing w:after="0" w:line="240" w:lineRule="auto"/>
        <w:contextualSpacing/>
        <w:rPr>
          <w:rFonts w:asciiTheme="majorEastAsia" w:eastAsiaTheme="majorEastAsia" w:hAnsiTheme="majorEastAsia" w:cstheme="minorHAnsi"/>
          <w:b/>
          <w:sz w:val="28"/>
          <w:szCs w:val="28"/>
        </w:rPr>
      </w:pPr>
    </w:p>
    <w:p w14:paraId="0312DEAA" w14:textId="77777777" w:rsidR="002E6CE6" w:rsidRPr="00D402C6" w:rsidRDefault="002E6CE6" w:rsidP="00236479">
      <w:pPr>
        <w:snapToGrid w:val="0"/>
        <w:spacing w:after="0" w:line="240" w:lineRule="auto"/>
        <w:contextualSpacing/>
        <w:rPr>
          <w:rFonts w:asciiTheme="majorEastAsia" w:eastAsiaTheme="majorEastAsia" w:hAnsiTheme="majorEastAsia" w:cstheme="minorHAnsi"/>
          <w:bCs/>
          <w:color w:val="000000" w:themeColor="text1"/>
          <w:lang w:val="zh-Hant"/>
        </w:rPr>
      </w:pPr>
      <w:r w:rsidRPr="006B4568">
        <w:rPr>
          <w:rFonts w:cstheme="minorHAnsi" w:hint="eastAsia"/>
          <w:b/>
        </w:rPr>
        <w:t xml:space="preserve">A: </w:t>
      </w:r>
      <w:r w:rsidRPr="006B4568">
        <w:rPr>
          <w:rFonts w:cstheme="minorHAnsi" w:hint="eastAsia"/>
          <w:bCs/>
        </w:rPr>
        <w:t xml:space="preserve"> </w:t>
      </w:r>
      <w:r w:rsidRPr="006B4568">
        <w:rPr>
          <w:rFonts w:cstheme="minorHAnsi"/>
          <w:bCs/>
          <w:color w:val="000000"/>
          <w:lang w:val="zh-Hant"/>
        </w:rPr>
        <w:t>在船舶預計到達日當天或之後，對於每次目的地付款人變更的要求，</w:t>
      </w:r>
      <w:r w:rsidRPr="006B4568">
        <w:rPr>
          <w:rFonts w:cstheme="minorHAnsi"/>
          <w:bCs/>
          <w:color w:val="000000"/>
        </w:rPr>
        <w:t>將會收取更改目的地付款人費用美金</w:t>
      </w:r>
      <w:r w:rsidRPr="006B4568">
        <w:rPr>
          <w:rFonts w:cstheme="minorHAnsi"/>
          <w:bCs/>
          <w:color w:val="000000"/>
        </w:rPr>
        <w:t>40</w:t>
      </w:r>
      <w:r w:rsidRPr="006B4568">
        <w:rPr>
          <w:rFonts w:cstheme="minorHAnsi"/>
          <w:bCs/>
          <w:color w:val="000000"/>
        </w:rPr>
        <w:t>元</w:t>
      </w:r>
      <w:proofErr w:type="gramStart"/>
      <w:r w:rsidRPr="006B4568">
        <w:rPr>
          <w:rFonts w:cstheme="minorHAnsi"/>
          <w:bCs/>
          <w:color w:val="000000"/>
          <w:lang w:val="zh-Hant"/>
        </w:rPr>
        <w:t>。</w:t>
      </w:r>
      <w:r w:rsidRPr="00D402C6">
        <w:rPr>
          <w:rFonts w:asciiTheme="majorEastAsia" w:eastAsiaTheme="majorEastAsia" w:hAnsiTheme="majorEastAsia" w:cstheme="minorHAnsi"/>
          <w:bCs/>
          <w:color w:val="000000" w:themeColor="text1"/>
          <w:lang w:val="zh-Hant"/>
        </w:rPr>
        <w:t xml:space="preserve">( </w:t>
      </w:r>
      <w:r w:rsidRPr="00D402C6">
        <w:rPr>
          <w:rFonts w:asciiTheme="majorEastAsia" w:eastAsiaTheme="majorEastAsia" w:hAnsiTheme="majorEastAsia" w:cstheme="minorHAnsi"/>
          <w:color w:val="000000" w:themeColor="text1"/>
          <w:lang w:val="en"/>
        </w:rPr>
        <w:t>以申請次數計算</w:t>
      </w:r>
      <w:proofErr w:type="gramEnd"/>
      <w:r w:rsidRPr="00D402C6">
        <w:rPr>
          <w:rFonts w:asciiTheme="majorEastAsia" w:eastAsiaTheme="majorEastAsia" w:hAnsiTheme="majorEastAsia" w:cstheme="minorHAnsi"/>
          <w:bCs/>
          <w:color w:val="000000" w:themeColor="text1"/>
          <w:lang w:val="zh-Hant"/>
        </w:rPr>
        <w:t xml:space="preserve"> )</w:t>
      </w:r>
    </w:p>
    <w:p w14:paraId="05F4DC87" w14:textId="576DBE36" w:rsidR="002E6CE6" w:rsidRPr="006B4568" w:rsidRDefault="002E6CE6" w:rsidP="00236479">
      <w:pPr>
        <w:snapToGrid w:val="0"/>
        <w:spacing w:after="0" w:line="240" w:lineRule="auto"/>
        <w:contextualSpacing/>
        <w:rPr>
          <w:rFonts w:cstheme="minorHAnsi"/>
          <w:bCs/>
          <w:color w:val="000000"/>
          <w:lang w:val="zh-Hant"/>
        </w:rPr>
      </w:pPr>
      <w:r>
        <w:rPr>
          <w:rFonts w:cstheme="minorHAnsi"/>
          <w:bCs/>
          <w:color w:val="000000"/>
          <w:lang w:val="zh-Hant"/>
        </w:rPr>
        <w:tab/>
      </w:r>
      <w:r w:rsidR="007F5354">
        <w:object w:dxaOrig="1546" w:dyaOrig="1001" w14:anchorId="5F5F9266">
          <v:shape id="_x0000_i1027" type="#_x0000_t75" style="width:79.45pt;height:50.25pt" o:ole="">
            <v:imagedata r:id="rId25" o:title=""/>
          </v:shape>
          <o:OLEObject Type="Embed" ProgID="AcroExch.Document.DC" ShapeID="_x0000_i1027" DrawAspect="Icon" ObjectID="_1814077385" r:id="rId26"/>
        </w:object>
      </w:r>
    </w:p>
    <w:p w14:paraId="0BD4020E" w14:textId="77777777" w:rsidR="002E6CE6" w:rsidRPr="00385B30" w:rsidRDefault="002E6CE6" w:rsidP="00236479">
      <w:pPr>
        <w:snapToGrid w:val="0"/>
        <w:spacing w:after="0" w:line="240" w:lineRule="auto"/>
        <w:contextualSpacing/>
        <w:rPr>
          <w:rFonts w:cstheme="minorHAnsi"/>
        </w:rPr>
      </w:pPr>
    </w:p>
    <w:p w14:paraId="0237CE17" w14:textId="77777777" w:rsidR="009F2673" w:rsidRDefault="009F2673" w:rsidP="00236479">
      <w:pPr>
        <w:snapToGrid w:val="0"/>
        <w:spacing w:after="0" w:line="240" w:lineRule="auto"/>
        <w:contextualSpacing/>
        <w:rPr>
          <w:b/>
        </w:rPr>
      </w:pPr>
    </w:p>
    <w:p w14:paraId="797D432E" w14:textId="26E0172E" w:rsidR="009F4535" w:rsidRDefault="00236479" w:rsidP="00236479">
      <w:pPr>
        <w:snapToGrid w:val="0"/>
        <w:spacing w:after="0" w:line="240" w:lineRule="auto"/>
        <w:contextualSpacing/>
        <w:rPr>
          <w:rFonts w:cstheme="minorHAnsi"/>
          <w:b/>
          <w:sz w:val="28"/>
          <w:szCs w:val="28"/>
        </w:rPr>
      </w:pPr>
      <w:r w:rsidRPr="004D7D78">
        <w:rPr>
          <w:rFonts w:cstheme="minorHAnsi"/>
          <w:b/>
          <w:sz w:val="28"/>
          <w:szCs w:val="28"/>
          <w:highlight w:val="yellow"/>
        </w:rPr>
        <w:t>6</w:t>
      </w:r>
      <w:r w:rsidR="009F4535" w:rsidRPr="004D7D78">
        <w:rPr>
          <w:rFonts w:cstheme="minorHAnsi"/>
          <w:b/>
          <w:sz w:val="28"/>
          <w:szCs w:val="28"/>
          <w:highlight w:val="yellow"/>
        </w:rPr>
        <w:t xml:space="preserve">: </w:t>
      </w:r>
      <w:r w:rsidR="009F4535" w:rsidRPr="004D7D78">
        <w:rPr>
          <w:rFonts w:cstheme="minorHAnsi"/>
          <w:b/>
          <w:sz w:val="28"/>
          <w:szCs w:val="28"/>
          <w:highlight w:val="yellow"/>
        </w:rPr>
        <w:t>進口艙單修改申請</w:t>
      </w:r>
    </w:p>
    <w:p w14:paraId="65D3BB2A" w14:textId="2C9D2A84" w:rsidR="000C5D50" w:rsidRDefault="000C5D50" w:rsidP="00236479">
      <w:pPr>
        <w:snapToGrid w:val="0"/>
        <w:spacing w:after="0" w:line="240" w:lineRule="auto"/>
        <w:contextualSpacing/>
        <w:rPr>
          <w:rFonts w:cstheme="minorHAnsi"/>
          <w:b/>
          <w:sz w:val="28"/>
          <w:szCs w:val="28"/>
        </w:rPr>
      </w:pPr>
    </w:p>
    <w:p w14:paraId="2F12456F" w14:textId="7850B1C0" w:rsidR="000C5D50" w:rsidRPr="000C5D50" w:rsidRDefault="000C5D50" w:rsidP="00236479">
      <w:pPr>
        <w:snapToGrid w:val="0"/>
        <w:spacing w:after="0" w:line="240" w:lineRule="auto"/>
        <w:contextualSpacing/>
        <w:rPr>
          <w:rFonts w:cstheme="minorHAnsi"/>
          <w:b/>
          <w:color w:val="0070C0"/>
          <w:sz w:val="28"/>
          <w:szCs w:val="28"/>
        </w:rPr>
      </w:pPr>
      <w:r w:rsidRPr="000C5D50">
        <w:rPr>
          <w:rFonts w:cstheme="minorHAnsi" w:hint="eastAsia"/>
          <w:b/>
          <w:color w:val="0070C0"/>
          <w:sz w:val="28"/>
          <w:szCs w:val="28"/>
        </w:rPr>
        <w:t>遠洋線</w:t>
      </w:r>
      <w:r w:rsidRPr="000C5D50">
        <w:rPr>
          <w:rFonts w:cstheme="minorHAnsi" w:hint="eastAsia"/>
          <w:b/>
          <w:color w:val="0070C0"/>
          <w:sz w:val="28"/>
          <w:szCs w:val="28"/>
        </w:rPr>
        <w:t>:</w:t>
      </w:r>
    </w:p>
    <w:p w14:paraId="55873505" w14:textId="77777777" w:rsidR="009F4535" w:rsidRPr="00385B30" w:rsidRDefault="009F4535" w:rsidP="00236479">
      <w:pPr>
        <w:snapToGrid w:val="0"/>
        <w:spacing w:after="0" w:line="240" w:lineRule="auto"/>
        <w:contextualSpacing/>
        <w:rPr>
          <w:rFonts w:cstheme="minorHAnsi"/>
        </w:rPr>
      </w:pPr>
      <w:r w:rsidRPr="006B4568">
        <w:rPr>
          <w:rFonts w:cstheme="minorHAnsi"/>
          <w:b/>
          <w:bCs/>
        </w:rPr>
        <w:t xml:space="preserve">A: </w:t>
      </w:r>
      <w:r w:rsidRPr="00385B30">
        <w:rPr>
          <w:rFonts w:cstheme="minorHAnsi"/>
        </w:rPr>
        <w:t>需於船到前</w:t>
      </w:r>
      <w:r w:rsidRPr="00385B30">
        <w:rPr>
          <w:rFonts w:cstheme="minorHAnsi"/>
        </w:rPr>
        <w:t>3</w:t>
      </w:r>
      <w:r w:rsidR="00CF40B7" w:rsidRPr="00385B30">
        <w:rPr>
          <w:rFonts w:cstheme="minorHAnsi"/>
        </w:rPr>
        <w:t>個</w:t>
      </w:r>
      <w:r w:rsidRPr="00385B30">
        <w:rPr>
          <w:rFonts w:cstheme="minorHAnsi"/>
        </w:rPr>
        <w:t>工作日提供切結書至文件中心</w:t>
      </w:r>
      <w:r w:rsidRPr="00385B30">
        <w:rPr>
          <w:rFonts w:cstheme="minorHAnsi"/>
        </w:rPr>
        <w:t xml:space="preserve"> - Email: </w:t>
      </w:r>
      <w:hyperlink r:id="rId27" w:history="1">
        <w:r w:rsidRPr="00385B30">
          <w:rPr>
            <w:rStyle w:val="Hyperlink"/>
            <w:rFonts w:cstheme="minorHAnsi"/>
          </w:rPr>
          <w:t>tw.import@maersk.com</w:t>
        </w:r>
      </w:hyperlink>
    </w:p>
    <w:p w14:paraId="3F09DDA7" w14:textId="77777777" w:rsidR="009F4535" w:rsidRPr="00385B30" w:rsidRDefault="009F4535" w:rsidP="00236479">
      <w:pPr>
        <w:snapToGrid w:val="0"/>
        <w:spacing w:after="0" w:line="240" w:lineRule="auto"/>
        <w:contextualSpacing/>
        <w:rPr>
          <w:rFonts w:cstheme="minorHAnsi"/>
        </w:rPr>
      </w:pPr>
      <w:r w:rsidRPr="00385B30">
        <w:rPr>
          <w:rFonts w:cstheme="minorHAnsi"/>
        </w:rPr>
        <w:t xml:space="preserve">     </w:t>
      </w:r>
      <w:r w:rsidRPr="00385B30">
        <w:rPr>
          <w:rFonts w:cstheme="minorHAnsi"/>
        </w:rPr>
        <w:t>當您</w:t>
      </w:r>
      <w:r w:rsidR="00CF40B7" w:rsidRPr="00385B30">
        <w:rPr>
          <w:rFonts w:cstheme="minorHAnsi"/>
        </w:rPr>
        <w:t>送出郵件後，</w:t>
      </w:r>
      <w:r w:rsidRPr="00385B30">
        <w:rPr>
          <w:rFonts w:cstheme="minorHAnsi"/>
        </w:rPr>
        <w:t>收到</w:t>
      </w:r>
      <w:r w:rsidR="00CF40B7" w:rsidRPr="00385B30">
        <w:rPr>
          <w:rFonts w:cstheme="minorHAnsi"/>
        </w:rPr>
        <w:t>馬士基的回傳郵件，回傳郵件中會註明授</w:t>
      </w:r>
      <w:r w:rsidRPr="00385B30">
        <w:rPr>
          <w:rFonts w:cstheme="minorHAnsi"/>
        </w:rPr>
        <w:t>理號碼</w:t>
      </w:r>
      <w:r w:rsidRPr="00385B30">
        <w:rPr>
          <w:rFonts w:cstheme="minorHAnsi"/>
        </w:rPr>
        <w:t xml:space="preserve">, </w:t>
      </w:r>
      <w:r w:rsidRPr="00385B30">
        <w:rPr>
          <w:rFonts w:cstheme="minorHAnsi"/>
        </w:rPr>
        <w:t>表示您的申請</w:t>
      </w:r>
      <w:r w:rsidRPr="00385B30">
        <w:rPr>
          <w:rFonts w:cstheme="minorHAnsi"/>
        </w:rPr>
        <w:t>/</w:t>
      </w:r>
      <w:r w:rsidRPr="00385B30">
        <w:rPr>
          <w:rFonts w:cstheme="minorHAnsi"/>
        </w:rPr>
        <w:t>切結書已</w:t>
      </w:r>
      <w:r w:rsidR="00CF40B7" w:rsidRPr="00385B30">
        <w:rPr>
          <w:rFonts w:cstheme="minorHAnsi"/>
        </w:rPr>
        <w:t>經授</w:t>
      </w:r>
      <w:r w:rsidRPr="00385B30">
        <w:rPr>
          <w:rFonts w:cstheme="minorHAnsi"/>
        </w:rPr>
        <w:t>理</w:t>
      </w:r>
      <w:r w:rsidR="00CF40B7" w:rsidRPr="00385B30">
        <w:rPr>
          <w:rFonts w:cstheme="minorHAnsi"/>
        </w:rPr>
        <w:t>。</w:t>
      </w:r>
    </w:p>
    <w:p w14:paraId="78892B87" w14:textId="77777777" w:rsidR="009F4535" w:rsidRPr="00385B30" w:rsidRDefault="009F4535" w:rsidP="00236479">
      <w:pPr>
        <w:snapToGrid w:val="0"/>
        <w:spacing w:after="0" w:line="240" w:lineRule="auto"/>
        <w:contextualSpacing/>
        <w:rPr>
          <w:rFonts w:cstheme="minorHAnsi"/>
        </w:rPr>
      </w:pPr>
      <w:r w:rsidRPr="00385B30">
        <w:rPr>
          <w:rFonts w:cstheme="minorHAnsi"/>
        </w:rPr>
        <w:t xml:space="preserve">     </w:t>
      </w:r>
      <w:r w:rsidRPr="00385B30">
        <w:rPr>
          <w:rFonts w:cstheme="minorHAnsi"/>
        </w:rPr>
        <w:t>當文件部處理</w:t>
      </w:r>
      <w:r w:rsidRPr="00385B30">
        <w:rPr>
          <w:rFonts w:cstheme="minorHAnsi"/>
        </w:rPr>
        <w:t>/</w:t>
      </w:r>
      <w:r w:rsidRPr="00385B30">
        <w:rPr>
          <w:rFonts w:cstheme="minorHAnsi"/>
        </w:rPr>
        <w:t>輸入小提單時若有問題發生</w:t>
      </w:r>
      <w:r w:rsidRPr="00385B30">
        <w:rPr>
          <w:rFonts w:cstheme="minorHAnsi"/>
        </w:rPr>
        <w:t xml:space="preserve">, </w:t>
      </w:r>
      <w:r w:rsidRPr="00385B30">
        <w:rPr>
          <w:rFonts w:cstheme="minorHAnsi"/>
        </w:rPr>
        <w:t>他們會直接發信與您確認</w:t>
      </w:r>
      <w:r w:rsidRPr="00385B30">
        <w:rPr>
          <w:rFonts w:cstheme="minorHAnsi"/>
        </w:rPr>
        <w:t>/</w:t>
      </w:r>
      <w:r w:rsidRPr="00385B30">
        <w:rPr>
          <w:rFonts w:cstheme="minorHAnsi"/>
        </w:rPr>
        <w:t>連絡</w:t>
      </w:r>
      <w:r w:rsidRPr="00385B30">
        <w:rPr>
          <w:rFonts w:cstheme="minorHAnsi"/>
        </w:rPr>
        <w:t>.</w:t>
      </w:r>
    </w:p>
    <w:p w14:paraId="4157CE68" w14:textId="77777777" w:rsidR="009F4535" w:rsidRPr="00385B30" w:rsidRDefault="009F4535" w:rsidP="00236479">
      <w:pPr>
        <w:snapToGrid w:val="0"/>
        <w:spacing w:after="0" w:line="240" w:lineRule="auto"/>
        <w:contextualSpacing/>
        <w:rPr>
          <w:rFonts w:cstheme="minorHAnsi"/>
        </w:rPr>
      </w:pPr>
      <w:r w:rsidRPr="00385B30">
        <w:rPr>
          <w:rFonts w:cstheme="minorHAnsi"/>
        </w:rPr>
        <w:t xml:space="preserve">     </w:t>
      </w:r>
      <w:r w:rsidRPr="00385B30">
        <w:rPr>
          <w:rFonts w:cstheme="minorHAnsi"/>
        </w:rPr>
        <w:t>艙單更改限制</w:t>
      </w:r>
      <w:r w:rsidRPr="00385B30">
        <w:rPr>
          <w:rFonts w:cstheme="minorHAnsi"/>
        </w:rPr>
        <w:t xml:space="preserve">: </w:t>
      </w:r>
    </w:p>
    <w:p w14:paraId="60964911" w14:textId="4FD14444" w:rsidR="009F4535" w:rsidRDefault="009F4535" w:rsidP="00236479">
      <w:pPr>
        <w:pStyle w:val="ListParagraph"/>
        <w:numPr>
          <w:ilvl w:val="0"/>
          <w:numId w:val="2"/>
        </w:numPr>
        <w:snapToGrid w:val="0"/>
        <w:spacing w:after="0" w:line="240" w:lineRule="auto"/>
        <w:rPr>
          <w:rFonts w:cstheme="minorHAnsi"/>
          <w:color w:val="000000" w:themeColor="text1"/>
        </w:rPr>
      </w:pPr>
      <w:r w:rsidRPr="00385B30">
        <w:rPr>
          <w:rFonts w:cstheme="minorHAnsi"/>
        </w:rPr>
        <w:t>主</w:t>
      </w:r>
      <w:r w:rsidRPr="00262EEC">
        <w:rPr>
          <w:rFonts w:cstheme="minorHAnsi"/>
          <w:color w:val="000000" w:themeColor="text1"/>
        </w:rPr>
        <w:t>品名不能更動</w:t>
      </w:r>
      <w:r w:rsidRPr="00262EEC">
        <w:rPr>
          <w:rFonts w:cstheme="minorHAnsi"/>
          <w:color w:val="000000" w:themeColor="text1"/>
        </w:rPr>
        <w:t xml:space="preserve"> (</w:t>
      </w:r>
      <w:r w:rsidRPr="00262EEC">
        <w:rPr>
          <w:rFonts w:cstheme="minorHAnsi"/>
          <w:color w:val="000000" w:themeColor="text1"/>
        </w:rPr>
        <w:t>只能以加註方式加上您要增加修改部分</w:t>
      </w:r>
      <w:r w:rsidRPr="00262EEC">
        <w:rPr>
          <w:rFonts w:cstheme="minorHAnsi"/>
          <w:color w:val="000000" w:themeColor="text1"/>
        </w:rPr>
        <w:t>)</w:t>
      </w:r>
    </w:p>
    <w:p w14:paraId="007DF07D" w14:textId="77777777" w:rsidR="009F4535" w:rsidRPr="00262EEC" w:rsidRDefault="009F4535" w:rsidP="00236479">
      <w:pPr>
        <w:pStyle w:val="ListParagraph"/>
        <w:numPr>
          <w:ilvl w:val="0"/>
          <w:numId w:val="2"/>
        </w:numPr>
        <w:snapToGrid w:val="0"/>
        <w:spacing w:after="0" w:line="240" w:lineRule="auto"/>
        <w:rPr>
          <w:rFonts w:cstheme="minorHAnsi"/>
          <w:color w:val="000000" w:themeColor="text1"/>
        </w:rPr>
      </w:pPr>
      <w:r w:rsidRPr="00262EEC">
        <w:rPr>
          <w:rFonts w:cstheme="minorHAnsi"/>
          <w:color w:val="000000" w:themeColor="text1"/>
        </w:rPr>
        <w:t>件數不能修改</w:t>
      </w:r>
    </w:p>
    <w:p w14:paraId="7A7FA0AE" w14:textId="7DDEA756" w:rsidR="009F4535" w:rsidRPr="00262EEC" w:rsidRDefault="009F4535" w:rsidP="00236479">
      <w:pPr>
        <w:pStyle w:val="ListParagraph"/>
        <w:numPr>
          <w:ilvl w:val="0"/>
          <w:numId w:val="2"/>
        </w:numPr>
        <w:snapToGrid w:val="0"/>
        <w:spacing w:after="0" w:line="240" w:lineRule="auto"/>
        <w:rPr>
          <w:rFonts w:cstheme="minorHAnsi"/>
          <w:color w:val="000000" w:themeColor="text1"/>
        </w:rPr>
      </w:pPr>
      <w:r w:rsidRPr="00262EEC">
        <w:rPr>
          <w:rFonts w:cstheme="minorHAnsi"/>
          <w:color w:val="000000" w:themeColor="text1"/>
        </w:rPr>
        <w:t>重量在</w:t>
      </w:r>
      <w:r w:rsidRPr="00262EEC">
        <w:rPr>
          <w:rFonts w:cstheme="minorHAnsi"/>
          <w:color w:val="000000" w:themeColor="text1"/>
        </w:rPr>
        <w:t xml:space="preserve"> +/- 5% </w:t>
      </w:r>
      <w:r w:rsidRPr="00262EEC">
        <w:rPr>
          <w:rFonts w:cstheme="minorHAnsi"/>
          <w:color w:val="000000" w:themeColor="text1"/>
        </w:rPr>
        <w:t>內可在目的地修改</w:t>
      </w:r>
      <w:r w:rsidRPr="00262EEC">
        <w:rPr>
          <w:rFonts w:cstheme="minorHAnsi"/>
          <w:color w:val="000000" w:themeColor="text1"/>
        </w:rPr>
        <w:t xml:space="preserve">, </w:t>
      </w:r>
      <w:r w:rsidRPr="00262EEC">
        <w:rPr>
          <w:rFonts w:cstheme="minorHAnsi"/>
          <w:color w:val="000000" w:themeColor="text1"/>
        </w:rPr>
        <w:t>若超過則須連絡供應商於出口地修改</w:t>
      </w:r>
    </w:p>
    <w:p w14:paraId="2FE345D5" w14:textId="72F0CAFC" w:rsidR="00867877" w:rsidRPr="00262EEC" w:rsidRDefault="00F50676" w:rsidP="00236479">
      <w:pPr>
        <w:pStyle w:val="ListParagraph"/>
        <w:numPr>
          <w:ilvl w:val="0"/>
          <w:numId w:val="2"/>
        </w:numPr>
        <w:snapToGrid w:val="0"/>
        <w:spacing w:after="0" w:line="240" w:lineRule="auto"/>
        <w:rPr>
          <w:rFonts w:cstheme="minorHAnsi"/>
          <w:color w:val="000000" w:themeColor="text1"/>
        </w:rPr>
      </w:pPr>
      <w:r w:rsidRPr="00262EEC">
        <w:rPr>
          <w:rFonts w:cstheme="minorHAnsi" w:hint="eastAsia"/>
          <w:color w:val="000000" w:themeColor="text1"/>
        </w:rPr>
        <w:t>更改櫃場需收取拖車費</w:t>
      </w:r>
      <w:r w:rsidRPr="00262EEC">
        <w:rPr>
          <w:rFonts w:cstheme="minorHAnsi" w:hint="eastAsia"/>
          <w:color w:val="000000" w:themeColor="text1"/>
        </w:rPr>
        <w:t>,</w:t>
      </w:r>
      <w:r w:rsidRPr="00262EEC">
        <w:rPr>
          <w:rFonts w:cstheme="minorHAnsi"/>
          <w:color w:val="000000" w:themeColor="text1"/>
        </w:rPr>
        <w:t xml:space="preserve"> </w:t>
      </w:r>
      <w:r w:rsidRPr="00262EEC">
        <w:rPr>
          <w:rFonts w:cstheme="minorHAnsi" w:hint="eastAsia"/>
          <w:color w:val="000000" w:themeColor="text1"/>
        </w:rPr>
        <w:t>詳請及費用請洽客服</w:t>
      </w:r>
      <w:r w:rsidR="00867877" w:rsidRPr="00262EEC">
        <w:rPr>
          <w:rFonts w:cstheme="minorHAnsi" w:hint="eastAsia"/>
          <w:color w:val="000000" w:themeColor="text1"/>
        </w:rPr>
        <w:t xml:space="preserve"> </w:t>
      </w:r>
      <w:r w:rsidR="00867877" w:rsidRPr="00262EEC">
        <w:rPr>
          <w:rFonts w:cstheme="minorHAnsi"/>
          <w:color w:val="000000" w:themeColor="text1"/>
        </w:rPr>
        <w:t xml:space="preserve">, </w:t>
      </w:r>
      <w:r w:rsidR="00867877" w:rsidRPr="00262EEC">
        <w:rPr>
          <w:rFonts w:cstheme="minorHAnsi" w:hint="eastAsia"/>
          <w:color w:val="000000" w:themeColor="text1"/>
        </w:rPr>
        <w:t>電話</w:t>
      </w:r>
      <w:r w:rsidR="00867877" w:rsidRPr="00262EEC">
        <w:rPr>
          <w:rFonts w:cstheme="minorHAnsi" w:hint="eastAsia"/>
          <w:color w:val="000000" w:themeColor="text1"/>
        </w:rPr>
        <w:t xml:space="preserve">: </w:t>
      </w:r>
      <w:r w:rsidR="00867877" w:rsidRPr="00262EEC">
        <w:rPr>
          <w:rFonts w:cstheme="minorHAnsi"/>
          <w:color w:val="000000" w:themeColor="text1"/>
          <w:sz w:val="24"/>
          <w:szCs w:val="24"/>
        </w:rPr>
        <w:t>+886 2 55940686</w:t>
      </w:r>
    </w:p>
    <w:p w14:paraId="551FE8CC" w14:textId="1A4A0E66" w:rsidR="00F5363E" w:rsidRPr="00615B0D" w:rsidRDefault="009F4535" w:rsidP="00C7757F">
      <w:pPr>
        <w:pStyle w:val="ListParagraph"/>
        <w:numPr>
          <w:ilvl w:val="0"/>
          <w:numId w:val="2"/>
        </w:numPr>
        <w:snapToGrid w:val="0"/>
        <w:spacing w:after="0" w:line="240" w:lineRule="auto"/>
        <w:rPr>
          <w:rFonts w:cstheme="minorHAnsi"/>
          <w:color w:val="000000" w:themeColor="text1"/>
        </w:rPr>
      </w:pPr>
      <w:r w:rsidRPr="00615B0D">
        <w:rPr>
          <w:rFonts w:cstheme="minorHAnsi"/>
          <w:color w:val="0070C0"/>
        </w:rPr>
        <w:t>若要申請櫃場拆櫃</w:t>
      </w:r>
      <w:r w:rsidR="00BA2236" w:rsidRPr="00161BE0">
        <w:rPr>
          <w:rFonts w:cstheme="minorHAnsi"/>
          <w:color w:val="0070C0"/>
        </w:rPr>
        <w:sym w:font="Wingdings" w:char="F0E8"/>
      </w:r>
      <w:r w:rsidRPr="00615B0D">
        <w:rPr>
          <w:rFonts w:cstheme="minorHAnsi"/>
          <w:color w:val="0070C0"/>
        </w:rPr>
        <w:t>拆櫃費</w:t>
      </w:r>
      <w:r w:rsidR="00BA2236" w:rsidRPr="00615B0D">
        <w:rPr>
          <w:rFonts w:cstheme="minorHAnsi" w:hint="eastAsia"/>
          <w:color w:val="0070C0"/>
        </w:rPr>
        <w:t>,</w:t>
      </w:r>
      <w:r w:rsidR="00BA2236" w:rsidRPr="00615B0D">
        <w:rPr>
          <w:rFonts w:cstheme="minorHAnsi"/>
          <w:color w:val="0070C0"/>
        </w:rPr>
        <w:t xml:space="preserve"> </w:t>
      </w:r>
      <w:r w:rsidR="00BA2236" w:rsidRPr="00615B0D">
        <w:rPr>
          <w:rFonts w:cstheme="minorHAnsi" w:hint="eastAsia"/>
          <w:color w:val="0070C0"/>
        </w:rPr>
        <w:t>場租費</w:t>
      </w:r>
      <w:r w:rsidR="00BA2236" w:rsidRPr="00615B0D">
        <w:rPr>
          <w:rFonts w:cstheme="minorHAnsi" w:hint="eastAsia"/>
          <w:color w:val="0070C0"/>
        </w:rPr>
        <w:t>,</w:t>
      </w:r>
      <w:r w:rsidR="00BA2236" w:rsidRPr="00615B0D">
        <w:rPr>
          <w:rFonts w:cstheme="minorHAnsi"/>
          <w:color w:val="0070C0"/>
        </w:rPr>
        <w:t xml:space="preserve"> </w:t>
      </w:r>
      <w:r w:rsidR="00BA2236" w:rsidRPr="00615B0D">
        <w:rPr>
          <w:rFonts w:cstheme="minorHAnsi" w:hint="eastAsia"/>
          <w:color w:val="0070C0"/>
        </w:rPr>
        <w:t>櫃場移櫃費</w:t>
      </w:r>
      <w:r w:rsidR="00BA2236" w:rsidRPr="00615B0D">
        <w:rPr>
          <w:rFonts w:cstheme="minorHAnsi" w:hint="eastAsia"/>
          <w:color w:val="0070C0"/>
        </w:rPr>
        <w:t>,</w:t>
      </w:r>
      <w:r w:rsidR="00BA2236" w:rsidRPr="00615B0D">
        <w:rPr>
          <w:rFonts w:cstheme="minorHAnsi" w:hint="eastAsia"/>
          <w:color w:val="0070C0"/>
        </w:rPr>
        <w:t>吊上吊下費用等所有櫃場費用</w:t>
      </w:r>
      <w:r w:rsidR="00BA2236" w:rsidRPr="00615B0D">
        <w:rPr>
          <w:rFonts w:cstheme="minorHAnsi" w:hint="eastAsia"/>
          <w:color w:val="0070C0"/>
        </w:rPr>
        <w:t>,</w:t>
      </w:r>
      <w:r w:rsidR="00BA2236" w:rsidRPr="00615B0D">
        <w:rPr>
          <w:rFonts w:cstheme="minorHAnsi"/>
          <w:color w:val="0070C0"/>
        </w:rPr>
        <w:t xml:space="preserve"> </w:t>
      </w:r>
      <w:r w:rsidR="00BA2236" w:rsidRPr="00615B0D">
        <w:rPr>
          <w:rFonts w:cstheme="minorHAnsi" w:hint="eastAsia"/>
          <w:color w:val="0070C0"/>
        </w:rPr>
        <w:t>請直接與櫃場結算</w:t>
      </w:r>
    </w:p>
    <w:p w14:paraId="56A3F646" w14:textId="77777777" w:rsidR="00BA2236" w:rsidRPr="00262EEC" w:rsidRDefault="00BA2236" w:rsidP="00236479">
      <w:pPr>
        <w:pStyle w:val="ListParagraph"/>
        <w:numPr>
          <w:ilvl w:val="0"/>
          <w:numId w:val="2"/>
        </w:numPr>
        <w:snapToGrid w:val="0"/>
        <w:spacing w:after="0" w:line="240" w:lineRule="auto"/>
        <w:rPr>
          <w:rFonts w:cstheme="minorHAnsi"/>
          <w:color w:val="000000" w:themeColor="text1"/>
        </w:rPr>
      </w:pPr>
    </w:p>
    <w:p w14:paraId="32FEEFAA" w14:textId="77777777" w:rsidR="00F50676" w:rsidRPr="00262EEC" w:rsidRDefault="00F50676" w:rsidP="00236479">
      <w:pPr>
        <w:pStyle w:val="ListParagraph"/>
        <w:snapToGrid w:val="0"/>
        <w:spacing w:after="0" w:line="240" w:lineRule="auto"/>
        <w:ind w:left="612"/>
        <w:rPr>
          <w:rFonts w:cstheme="minorHAnsi"/>
          <w:color w:val="000000" w:themeColor="text1"/>
        </w:rPr>
      </w:pPr>
      <w:r w:rsidRPr="00262EEC">
        <w:rPr>
          <w:rFonts w:cstheme="minorHAnsi" w:hint="eastAsia"/>
          <w:color w:val="000000" w:themeColor="text1"/>
        </w:rPr>
        <w:t>請注意</w:t>
      </w:r>
      <w:r w:rsidRPr="00262EEC">
        <w:rPr>
          <w:rFonts w:cstheme="minorHAnsi" w:hint="eastAsia"/>
          <w:color w:val="000000" w:themeColor="text1"/>
        </w:rPr>
        <w:t xml:space="preserve">: </w:t>
      </w:r>
    </w:p>
    <w:p w14:paraId="04C1BD98" w14:textId="1EAE6D74" w:rsidR="00F50676" w:rsidRPr="00262EEC" w:rsidRDefault="00F50676" w:rsidP="00236479">
      <w:pPr>
        <w:pStyle w:val="ListParagraph"/>
        <w:numPr>
          <w:ilvl w:val="0"/>
          <w:numId w:val="26"/>
        </w:numPr>
        <w:snapToGrid w:val="0"/>
        <w:spacing w:after="0" w:line="240" w:lineRule="auto"/>
        <w:rPr>
          <w:rFonts w:eastAsia="PMingLiU" w:cstheme="minorHAnsi"/>
          <w:color w:val="000000" w:themeColor="text1"/>
        </w:rPr>
      </w:pPr>
      <w:r w:rsidRPr="00262EEC">
        <w:rPr>
          <w:rFonts w:eastAsia="PMingLiU" w:cstheme="minorHAnsi"/>
          <w:color w:val="000000" w:themeColor="text1"/>
        </w:rPr>
        <w:t>DG</w:t>
      </w:r>
      <w:r w:rsidRPr="00262EEC">
        <w:rPr>
          <w:rFonts w:eastAsia="PMingLiU" w:cstheme="minorHAnsi" w:hint="eastAsia"/>
          <w:color w:val="000000" w:themeColor="text1"/>
        </w:rPr>
        <w:t>危險品</w:t>
      </w:r>
      <w:r w:rsidRPr="00262EEC">
        <w:rPr>
          <w:rFonts w:eastAsia="PMingLiU" w:cstheme="minorHAnsi" w:hint="eastAsia"/>
          <w:color w:val="000000" w:themeColor="text1"/>
        </w:rPr>
        <w:t xml:space="preserve"> </w:t>
      </w:r>
      <w:r w:rsidRPr="00262EEC">
        <w:rPr>
          <w:rFonts w:eastAsia="PMingLiU" w:cstheme="minorHAnsi" w:hint="eastAsia"/>
          <w:color w:val="000000" w:themeColor="text1"/>
        </w:rPr>
        <w:t>及</w:t>
      </w:r>
      <w:r w:rsidRPr="00262EEC">
        <w:rPr>
          <w:rFonts w:eastAsia="PMingLiU" w:cstheme="minorHAnsi" w:hint="eastAsia"/>
          <w:color w:val="000000" w:themeColor="text1"/>
        </w:rPr>
        <w:t xml:space="preserve"> </w:t>
      </w:r>
      <w:r w:rsidRPr="00262EEC">
        <w:rPr>
          <w:rFonts w:eastAsia="PMingLiU" w:cstheme="minorHAnsi" w:hint="eastAsia"/>
          <w:color w:val="000000" w:themeColor="text1"/>
        </w:rPr>
        <w:t>大型機具需拆櫃</w:t>
      </w:r>
      <w:r w:rsidRPr="00262EEC">
        <w:rPr>
          <w:rFonts w:eastAsia="PMingLiU" w:cstheme="minorHAnsi"/>
          <w:color w:val="000000" w:themeColor="text1"/>
        </w:rPr>
        <w:t xml:space="preserve">, </w:t>
      </w:r>
      <w:r w:rsidRPr="00262EEC">
        <w:rPr>
          <w:rFonts w:eastAsia="PMingLiU" w:cstheme="minorHAnsi" w:hint="eastAsia"/>
          <w:color w:val="000000" w:themeColor="text1"/>
        </w:rPr>
        <w:t>請先詢問進口客服聯繫櫃場是否可拆</w:t>
      </w:r>
    </w:p>
    <w:p w14:paraId="16F850E5" w14:textId="42492BA9" w:rsidR="00F50676" w:rsidRPr="00262EEC" w:rsidRDefault="00F50676" w:rsidP="00236479">
      <w:pPr>
        <w:pStyle w:val="ListParagraph"/>
        <w:numPr>
          <w:ilvl w:val="0"/>
          <w:numId w:val="26"/>
        </w:numPr>
        <w:snapToGrid w:val="0"/>
        <w:spacing w:after="0" w:line="240" w:lineRule="auto"/>
        <w:rPr>
          <w:rFonts w:eastAsia="PMingLiU" w:cstheme="minorHAnsi"/>
          <w:color w:val="000000" w:themeColor="text1"/>
        </w:rPr>
      </w:pPr>
      <w:r w:rsidRPr="00262EEC">
        <w:rPr>
          <w:rFonts w:eastAsia="PMingLiU" w:cstheme="minorHAnsi"/>
          <w:color w:val="000000" w:themeColor="text1"/>
        </w:rPr>
        <w:t xml:space="preserve">RF </w:t>
      </w:r>
      <w:r w:rsidRPr="00262EEC">
        <w:rPr>
          <w:rFonts w:eastAsia="PMingLiU" w:cstheme="minorHAnsi" w:hint="eastAsia"/>
          <w:color w:val="000000" w:themeColor="text1"/>
        </w:rPr>
        <w:t>冷凍</w:t>
      </w:r>
      <w:r w:rsidRPr="00262EEC">
        <w:rPr>
          <w:rFonts w:eastAsia="PMingLiU" w:cstheme="minorHAnsi" w:hint="eastAsia"/>
          <w:color w:val="000000" w:themeColor="text1"/>
        </w:rPr>
        <w:t>/</w:t>
      </w:r>
      <w:r w:rsidRPr="00262EEC">
        <w:rPr>
          <w:rFonts w:eastAsia="PMingLiU" w:cstheme="minorHAnsi" w:hint="eastAsia"/>
          <w:color w:val="000000" w:themeColor="text1"/>
        </w:rPr>
        <w:t>冷藏櫃一律不接受拆櫃</w:t>
      </w:r>
    </w:p>
    <w:p w14:paraId="1AAE4E9B" w14:textId="77777777" w:rsidR="00BA2236" w:rsidRDefault="00BA2236" w:rsidP="00236479">
      <w:pPr>
        <w:snapToGrid w:val="0"/>
        <w:spacing w:after="0" w:line="240" w:lineRule="auto"/>
        <w:ind w:firstLine="252"/>
        <w:contextualSpacing/>
        <w:rPr>
          <w:rFonts w:cstheme="minorHAnsi"/>
          <w:b/>
        </w:rPr>
      </w:pPr>
    </w:p>
    <w:p w14:paraId="06C23F0B" w14:textId="60C90414" w:rsidR="00CF40B7" w:rsidRPr="00385B30" w:rsidRDefault="00CF40B7" w:rsidP="00236479">
      <w:pPr>
        <w:snapToGrid w:val="0"/>
        <w:spacing w:after="0" w:line="240" w:lineRule="auto"/>
        <w:ind w:firstLine="252"/>
        <w:contextualSpacing/>
        <w:rPr>
          <w:rFonts w:cstheme="minorHAnsi"/>
          <w:b/>
          <w:color w:val="FF0000"/>
        </w:rPr>
      </w:pPr>
      <w:r w:rsidRPr="00385B30">
        <w:rPr>
          <w:rFonts w:cstheme="minorHAnsi"/>
          <w:b/>
        </w:rPr>
        <w:t>附註</w:t>
      </w:r>
      <w:r w:rsidRPr="00385B30">
        <w:rPr>
          <w:rFonts w:cstheme="minorHAnsi"/>
          <w:b/>
        </w:rPr>
        <w:t xml:space="preserve"> </w:t>
      </w:r>
    </w:p>
    <w:p w14:paraId="64F94623" w14:textId="12D475BC" w:rsidR="009F4535" w:rsidRPr="00385B30" w:rsidRDefault="009F4535" w:rsidP="00236479">
      <w:pPr>
        <w:snapToGrid w:val="0"/>
        <w:spacing w:after="0" w:line="240" w:lineRule="auto"/>
        <w:ind w:left="252"/>
        <w:contextualSpacing/>
        <w:rPr>
          <w:rFonts w:cstheme="minorHAnsi"/>
        </w:rPr>
      </w:pPr>
      <w:r w:rsidRPr="00385B30">
        <w:rPr>
          <w:rFonts w:cstheme="minorHAnsi"/>
        </w:rPr>
        <w:t>文件上若有任何疑問</w:t>
      </w:r>
      <w:r w:rsidR="00A25FF3" w:rsidRPr="00385B30">
        <w:rPr>
          <w:rFonts w:cstheme="minorHAnsi"/>
        </w:rPr>
        <w:t>，</w:t>
      </w:r>
      <w:r w:rsidRPr="00385B30">
        <w:rPr>
          <w:rFonts w:cstheme="minorHAnsi"/>
        </w:rPr>
        <w:t>在船到當日</w:t>
      </w:r>
      <w:r w:rsidR="00A25FF3" w:rsidRPr="00385B30">
        <w:rPr>
          <w:rFonts w:cstheme="minorHAnsi"/>
        </w:rPr>
        <w:t>或</w:t>
      </w:r>
      <w:r w:rsidRPr="00385B30">
        <w:rPr>
          <w:rFonts w:cstheme="minorHAnsi"/>
        </w:rPr>
        <w:t>船到後一天需要申請更正</w:t>
      </w:r>
      <w:r w:rsidR="00A25FF3" w:rsidRPr="00385B30">
        <w:rPr>
          <w:rFonts w:cstheme="minorHAnsi"/>
        </w:rPr>
        <w:t>，</w:t>
      </w:r>
      <w:r w:rsidRPr="00385B30">
        <w:rPr>
          <w:rFonts w:cstheme="minorHAnsi"/>
        </w:rPr>
        <w:t xml:space="preserve"> </w:t>
      </w:r>
      <w:r w:rsidRPr="00385B30">
        <w:rPr>
          <w:rFonts w:cstheme="minorHAnsi"/>
        </w:rPr>
        <w:t>請一樣發信詢問是否可以做線上更正</w:t>
      </w:r>
      <w:r w:rsidR="00A25FF3" w:rsidRPr="00385B30">
        <w:rPr>
          <w:rFonts w:cstheme="minorHAnsi"/>
        </w:rPr>
        <w:t>。</w:t>
      </w:r>
      <w:r w:rsidRPr="00385B30">
        <w:rPr>
          <w:rFonts w:cstheme="minorHAnsi"/>
        </w:rPr>
        <w:t xml:space="preserve"> </w:t>
      </w:r>
      <w:r w:rsidRPr="00385B30">
        <w:rPr>
          <w:rFonts w:cstheme="minorHAnsi"/>
        </w:rPr>
        <w:t>若已超過線上更正時間</w:t>
      </w:r>
      <w:r w:rsidR="00A25FF3" w:rsidRPr="00385B30">
        <w:rPr>
          <w:rFonts w:cstheme="minorHAnsi"/>
        </w:rPr>
        <w:t>，</w:t>
      </w:r>
      <w:r w:rsidRPr="00385B30">
        <w:rPr>
          <w:rFonts w:cstheme="minorHAnsi"/>
        </w:rPr>
        <w:t xml:space="preserve"> </w:t>
      </w:r>
      <w:r w:rsidRPr="00385B30">
        <w:rPr>
          <w:rFonts w:cstheme="minorHAnsi"/>
        </w:rPr>
        <w:t>就需自行準備更正單＋說明書直接送交海關更正（更正單上需有船公司用印</w:t>
      </w:r>
      <w:r w:rsidR="00A25FF3" w:rsidRPr="00385B30">
        <w:rPr>
          <w:rFonts w:cstheme="minorHAnsi"/>
        </w:rPr>
        <w:t>，</w:t>
      </w:r>
      <w:r w:rsidRPr="00385B30">
        <w:rPr>
          <w:rFonts w:cstheme="minorHAnsi"/>
        </w:rPr>
        <w:t xml:space="preserve"> </w:t>
      </w:r>
      <w:r w:rsidRPr="00385B30">
        <w:rPr>
          <w:rFonts w:cstheme="minorHAnsi"/>
        </w:rPr>
        <w:t>因此需暫押現金</w:t>
      </w:r>
      <w:r w:rsidR="00385B30" w:rsidRPr="00385B30">
        <w:rPr>
          <w:rFonts w:cstheme="minorHAnsi"/>
          <w:u w:val="single"/>
        </w:rPr>
        <w:t>3</w:t>
      </w:r>
      <w:r w:rsidR="00385B30" w:rsidRPr="00385B30">
        <w:rPr>
          <w:rFonts w:cstheme="minorHAnsi"/>
          <w:u w:val="single"/>
        </w:rPr>
        <w:t>萬</w:t>
      </w:r>
      <w:r w:rsidR="00385B30" w:rsidRPr="00385B30">
        <w:rPr>
          <w:rFonts w:cstheme="minorHAnsi"/>
        </w:rPr>
        <w:t xml:space="preserve"> </w:t>
      </w:r>
      <w:r w:rsidRPr="00385B30">
        <w:rPr>
          <w:rFonts w:cstheme="minorHAnsi"/>
        </w:rPr>
        <w:t>在</w:t>
      </w:r>
      <w:r w:rsidR="00A25FF3" w:rsidRPr="00385B30">
        <w:rPr>
          <w:rFonts w:cstheme="minorHAnsi"/>
        </w:rPr>
        <w:t>馬士基</w:t>
      </w:r>
      <w:r w:rsidRPr="00385B30">
        <w:rPr>
          <w:rFonts w:cstheme="minorHAnsi"/>
        </w:rPr>
        <w:t>櫃台</w:t>
      </w:r>
      <w:r w:rsidRPr="00385B30">
        <w:rPr>
          <w:rFonts w:cstheme="minorHAnsi"/>
        </w:rPr>
        <w:t xml:space="preserve">, </w:t>
      </w:r>
      <w:r w:rsidRPr="00385B30">
        <w:rPr>
          <w:rFonts w:cstheme="minorHAnsi"/>
        </w:rPr>
        <w:t>待海關裁決後</w:t>
      </w:r>
      <w:r w:rsidR="00A25FF3" w:rsidRPr="00385B30">
        <w:rPr>
          <w:rFonts w:cstheme="minorHAnsi"/>
        </w:rPr>
        <w:t>，</w:t>
      </w:r>
      <w:r w:rsidRPr="00385B30">
        <w:rPr>
          <w:rFonts w:cstheme="minorHAnsi"/>
        </w:rPr>
        <w:t>再退回押款或多退少補</w:t>
      </w:r>
      <w:r w:rsidR="00A25FF3" w:rsidRPr="00385B30">
        <w:rPr>
          <w:rFonts w:cstheme="minorHAnsi"/>
        </w:rPr>
        <w:t>。</w:t>
      </w:r>
      <w:r w:rsidRPr="00385B30">
        <w:rPr>
          <w:rFonts w:cstheme="minorHAnsi"/>
        </w:rPr>
        <w:t>）</w:t>
      </w:r>
    </w:p>
    <w:p w14:paraId="4A048EF2" w14:textId="18A8425A" w:rsidR="009F4535" w:rsidRDefault="009F4535" w:rsidP="00236479">
      <w:pPr>
        <w:snapToGrid w:val="0"/>
        <w:spacing w:after="0" w:line="240" w:lineRule="auto"/>
        <w:contextualSpacing/>
        <w:rPr>
          <w:rFonts w:cstheme="minorHAnsi"/>
        </w:rPr>
      </w:pPr>
    </w:p>
    <w:p w14:paraId="474A7974" w14:textId="41555186" w:rsidR="000C5D50" w:rsidRPr="000C5D50" w:rsidRDefault="000C5D50" w:rsidP="00236479">
      <w:pPr>
        <w:snapToGrid w:val="0"/>
        <w:spacing w:after="0" w:line="240" w:lineRule="auto"/>
        <w:contextualSpacing/>
        <w:rPr>
          <w:rFonts w:cstheme="minorHAnsi"/>
          <w:b/>
          <w:color w:val="0070C0"/>
          <w:sz w:val="28"/>
          <w:szCs w:val="28"/>
        </w:rPr>
      </w:pPr>
      <w:r w:rsidRPr="000C5D50">
        <w:rPr>
          <w:rFonts w:cstheme="minorHAnsi" w:hint="eastAsia"/>
          <w:b/>
          <w:color w:val="0070C0"/>
          <w:sz w:val="28"/>
          <w:szCs w:val="28"/>
        </w:rPr>
        <w:t>近洋線</w:t>
      </w:r>
      <w:r w:rsidRPr="000C5D50">
        <w:rPr>
          <w:rFonts w:cstheme="minorHAnsi" w:hint="eastAsia"/>
          <w:b/>
          <w:color w:val="0070C0"/>
          <w:sz w:val="28"/>
          <w:szCs w:val="28"/>
        </w:rPr>
        <w:t>:</w:t>
      </w:r>
    </w:p>
    <w:p w14:paraId="73AC01B8" w14:textId="77777777" w:rsidR="007C4388" w:rsidRDefault="000C5D50" w:rsidP="000C5D50">
      <w:pPr>
        <w:rPr>
          <w:rFonts w:ascii="Microsoft JhengHei" w:eastAsia="Microsoft JhengHei" w:hAnsi="Microsoft JhengHei"/>
        </w:rPr>
      </w:pPr>
      <w:r w:rsidRPr="006B4568">
        <w:rPr>
          <w:rFonts w:cstheme="minorHAnsi" w:hint="eastAsia"/>
          <w:b/>
        </w:rPr>
        <w:t xml:space="preserve">A: </w:t>
      </w:r>
      <w:r w:rsidRPr="006B4568">
        <w:rPr>
          <w:rFonts w:cstheme="minorHAnsi" w:hint="eastAsia"/>
          <w:bCs/>
        </w:rPr>
        <w:t xml:space="preserve"> </w:t>
      </w:r>
      <w:proofErr w:type="gramStart"/>
      <w:r>
        <w:rPr>
          <w:rFonts w:ascii="Microsoft JhengHei" w:eastAsia="Microsoft JhengHei" w:hAnsi="Microsoft JhengHei" w:hint="eastAsia"/>
        </w:rPr>
        <w:t xml:space="preserve">近洋線艙單更改限制 </w:t>
      </w:r>
      <w:r w:rsidR="007C4388">
        <w:rPr>
          <w:rFonts w:ascii="Microsoft JhengHei" w:eastAsia="Microsoft JhengHei" w:hAnsi="Microsoft JhengHei"/>
        </w:rPr>
        <w:t>:</w:t>
      </w:r>
      <w:proofErr w:type="gramEnd"/>
    </w:p>
    <w:p w14:paraId="320706AD" w14:textId="1B387816" w:rsidR="00BA7708" w:rsidRPr="007C4388" w:rsidRDefault="000C5D50" w:rsidP="007C4388">
      <w:pPr>
        <w:pStyle w:val="ListParagraph"/>
        <w:numPr>
          <w:ilvl w:val="0"/>
          <w:numId w:val="49"/>
        </w:numPr>
        <w:rPr>
          <w:rFonts w:ascii="Microsoft JhengHei" w:eastAsia="Microsoft JhengHei" w:hAnsi="Microsoft JhengHei"/>
        </w:rPr>
      </w:pPr>
      <w:r w:rsidRPr="007C4388">
        <w:rPr>
          <w:rFonts w:ascii="Microsoft JhengHei" w:eastAsia="Microsoft JhengHei" w:hAnsi="Microsoft JhengHei" w:hint="eastAsia"/>
        </w:rPr>
        <w:t xml:space="preserve">不接受更改切結書改品名, 請聯絡shipper 於出口地更改提單內容. </w:t>
      </w:r>
      <w:r w:rsidR="00BA7708" w:rsidRPr="007C4388">
        <w:rPr>
          <w:rFonts w:ascii="Microsoft JhengHei" w:eastAsia="Microsoft JhengHei" w:hAnsi="Microsoft JhengHei" w:hint="eastAsia"/>
        </w:rPr>
        <w:t xml:space="preserve"> </w:t>
      </w:r>
    </w:p>
    <w:p w14:paraId="43BB34F6" w14:textId="33FC6D64" w:rsidR="00BA7708" w:rsidRPr="001D54EE" w:rsidRDefault="00BA7708" w:rsidP="007C4388">
      <w:pPr>
        <w:pStyle w:val="ListParagraph"/>
        <w:numPr>
          <w:ilvl w:val="0"/>
          <w:numId w:val="49"/>
        </w:numPr>
        <w:rPr>
          <w:rFonts w:ascii="Microsoft JhengHei" w:eastAsia="Microsoft JhengHei" w:hAnsi="Microsoft JhengHei"/>
          <w:color w:val="000000" w:themeColor="text1"/>
        </w:rPr>
      </w:pPr>
      <w:r w:rsidRPr="001D54EE">
        <w:rPr>
          <w:rFonts w:ascii="Microsoft JhengHei" w:eastAsia="Microsoft JhengHei" w:hAnsi="Microsoft JhengHei" w:hint="eastAsia"/>
          <w:color w:val="000000" w:themeColor="text1"/>
        </w:rPr>
        <w:t xml:space="preserve">更改重量, </w:t>
      </w:r>
      <w:r w:rsidR="00C02EB6" w:rsidRPr="001D54EE">
        <w:rPr>
          <w:rFonts w:ascii="Microsoft JhengHei" w:eastAsia="Microsoft JhengHei" w:hAnsi="Microsoft JhengHei" w:hint="eastAsia"/>
          <w:color w:val="000000" w:themeColor="text1"/>
        </w:rPr>
        <w:t xml:space="preserve">件數, </w:t>
      </w:r>
      <w:r w:rsidRPr="001D54EE">
        <w:rPr>
          <w:rFonts w:ascii="Microsoft JhengHei" w:eastAsia="Microsoft JhengHei" w:hAnsi="Microsoft JhengHei" w:hint="eastAsia"/>
          <w:color w:val="000000" w:themeColor="text1"/>
        </w:rPr>
        <w:t>卸存地, 拆櫃等規定與遠洋線相</w:t>
      </w:r>
      <w:r w:rsidR="00C02EB6" w:rsidRPr="001D54EE">
        <w:rPr>
          <w:rFonts w:ascii="Microsoft JhengHei" w:eastAsia="Microsoft JhengHei" w:hAnsi="Microsoft JhengHei" w:hint="eastAsia"/>
          <w:color w:val="000000" w:themeColor="text1"/>
        </w:rPr>
        <w:t>同, 請參照上方內容.</w:t>
      </w:r>
    </w:p>
    <w:p w14:paraId="61DAC4E0" w14:textId="77777777" w:rsidR="00BA7708" w:rsidRPr="000C5D50" w:rsidRDefault="00BA7708" w:rsidP="000C5D50">
      <w:pPr>
        <w:rPr>
          <w:rFonts w:ascii="Microsoft JhengHei" w:eastAsia="Microsoft JhengHei" w:hAnsi="Microsoft JhengHei"/>
        </w:rPr>
      </w:pPr>
    </w:p>
    <w:p w14:paraId="14EACAE2" w14:textId="7EED832A" w:rsidR="000C5D50" w:rsidRDefault="000C5D50">
      <w:pPr>
        <w:rPr>
          <w:rFonts w:cstheme="minorHAnsi"/>
        </w:rPr>
      </w:pPr>
      <w:r>
        <w:rPr>
          <w:rFonts w:cstheme="minorHAnsi"/>
        </w:rPr>
        <w:br w:type="page"/>
      </w:r>
    </w:p>
    <w:p w14:paraId="78CDF09E" w14:textId="77777777" w:rsidR="000C5D50" w:rsidRDefault="000C5D50" w:rsidP="00236479">
      <w:pPr>
        <w:snapToGrid w:val="0"/>
        <w:spacing w:after="0" w:line="240" w:lineRule="auto"/>
        <w:contextualSpacing/>
        <w:rPr>
          <w:rFonts w:cstheme="minorHAnsi"/>
        </w:rPr>
      </w:pPr>
    </w:p>
    <w:p w14:paraId="2B92AD0E" w14:textId="68D36072" w:rsidR="002E6CE6" w:rsidRPr="00DD463E" w:rsidRDefault="00236479" w:rsidP="00236479">
      <w:pPr>
        <w:snapToGrid w:val="0"/>
        <w:spacing w:after="0" w:line="240" w:lineRule="auto"/>
        <w:contextualSpacing/>
        <w:rPr>
          <w:rFonts w:cstheme="minorHAnsi"/>
          <w:b/>
          <w:sz w:val="28"/>
          <w:szCs w:val="28"/>
        </w:rPr>
      </w:pPr>
      <w:r w:rsidRPr="004D7D78">
        <w:rPr>
          <w:rFonts w:cstheme="minorHAnsi"/>
          <w:b/>
          <w:sz w:val="28"/>
          <w:szCs w:val="28"/>
          <w:highlight w:val="yellow"/>
        </w:rPr>
        <w:t>7</w:t>
      </w:r>
      <w:r w:rsidR="002E6CE6" w:rsidRPr="004D7D78">
        <w:rPr>
          <w:rFonts w:cstheme="minorHAnsi"/>
          <w:b/>
          <w:sz w:val="28"/>
          <w:szCs w:val="28"/>
          <w:highlight w:val="yellow"/>
        </w:rPr>
        <w:t xml:space="preserve">: COD (Change of Discharge) - </w:t>
      </w:r>
      <w:r w:rsidR="002E6CE6" w:rsidRPr="004D7D78">
        <w:rPr>
          <w:rFonts w:cstheme="minorHAnsi"/>
          <w:b/>
          <w:sz w:val="28"/>
          <w:szCs w:val="28"/>
          <w:highlight w:val="yellow"/>
        </w:rPr>
        <w:t>更改目的地</w:t>
      </w:r>
      <w:r w:rsidR="002E6CE6" w:rsidRPr="004D7D78">
        <w:rPr>
          <w:rFonts w:cstheme="minorHAnsi"/>
          <w:b/>
          <w:sz w:val="28"/>
          <w:szCs w:val="28"/>
          <w:highlight w:val="yellow"/>
        </w:rPr>
        <w:t>/</w:t>
      </w:r>
      <w:r w:rsidR="002E6CE6" w:rsidRPr="004D7D78">
        <w:rPr>
          <w:rFonts w:cstheme="minorHAnsi"/>
          <w:b/>
          <w:sz w:val="28"/>
          <w:szCs w:val="28"/>
          <w:highlight w:val="yellow"/>
        </w:rPr>
        <w:t>更改卸貨港</w:t>
      </w:r>
      <w:r w:rsidR="002E6CE6" w:rsidRPr="004D7D78">
        <w:rPr>
          <w:rFonts w:cstheme="minorHAnsi"/>
          <w:b/>
          <w:sz w:val="28"/>
          <w:szCs w:val="28"/>
          <w:highlight w:val="yellow"/>
        </w:rPr>
        <w:t>/</w:t>
      </w:r>
      <w:r w:rsidR="002E6CE6" w:rsidRPr="004D7D78">
        <w:rPr>
          <w:rFonts w:cstheme="minorHAnsi"/>
          <w:b/>
          <w:sz w:val="28"/>
          <w:szCs w:val="28"/>
          <w:highlight w:val="yellow"/>
        </w:rPr>
        <w:t>更改船期</w:t>
      </w:r>
    </w:p>
    <w:p w14:paraId="2DDF885E" w14:textId="77777777" w:rsidR="004D7D78" w:rsidRDefault="004D7D78" w:rsidP="00236479">
      <w:pPr>
        <w:snapToGrid w:val="0"/>
        <w:spacing w:after="0" w:line="240" w:lineRule="auto"/>
        <w:contextualSpacing/>
        <w:rPr>
          <w:rFonts w:cstheme="minorHAnsi"/>
        </w:rPr>
      </w:pPr>
    </w:p>
    <w:p w14:paraId="29BAEE1A" w14:textId="0A14E148" w:rsidR="000C5D50" w:rsidRPr="000C5D50" w:rsidRDefault="000C5D50" w:rsidP="00236479">
      <w:pPr>
        <w:snapToGrid w:val="0"/>
        <w:spacing w:after="0" w:line="240" w:lineRule="auto"/>
        <w:contextualSpacing/>
        <w:rPr>
          <w:rFonts w:cstheme="minorHAnsi"/>
          <w:b/>
          <w:color w:val="0070C0"/>
          <w:sz w:val="28"/>
          <w:szCs w:val="28"/>
        </w:rPr>
      </w:pPr>
      <w:r w:rsidRPr="000C5D50">
        <w:rPr>
          <w:rFonts w:cstheme="minorHAnsi" w:hint="eastAsia"/>
          <w:b/>
          <w:color w:val="0070C0"/>
          <w:sz w:val="28"/>
          <w:szCs w:val="28"/>
        </w:rPr>
        <w:t>遠洋線</w:t>
      </w:r>
      <w:r w:rsidRPr="000C5D50">
        <w:rPr>
          <w:rFonts w:cstheme="minorHAnsi" w:hint="eastAsia"/>
          <w:b/>
          <w:color w:val="0070C0"/>
          <w:sz w:val="28"/>
          <w:szCs w:val="28"/>
        </w:rPr>
        <w:t>:</w:t>
      </w:r>
    </w:p>
    <w:p w14:paraId="3505BDC4" w14:textId="13D357E4" w:rsidR="002E6CE6" w:rsidRPr="00385B30" w:rsidRDefault="002E6CE6" w:rsidP="00236479">
      <w:pPr>
        <w:snapToGrid w:val="0"/>
        <w:spacing w:after="0" w:line="240" w:lineRule="auto"/>
        <w:contextualSpacing/>
        <w:rPr>
          <w:rFonts w:cstheme="minorHAnsi"/>
        </w:rPr>
      </w:pPr>
      <w:r w:rsidRPr="00037D3A">
        <w:rPr>
          <w:rFonts w:cstheme="minorHAnsi"/>
          <w:b/>
          <w:bCs/>
        </w:rPr>
        <w:t xml:space="preserve">A: </w:t>
      </w:r>
      <w:r w:rsidRPr="00385B30">
        <w:rPr>
          <w:rFonts w:cstheme="minorHAnsi"/>
        </w:rPr>
        <w:t>需於船到前</w:t>
      </w:r>
      <w:r w:rsidRPr="00385B30">
        <w:rPr>
          <w:rFonts w:cstheme="minorHAnsi"/>
        </w:rPr>
        <w:t>7</w:t>
      </w:r>
      <w:r w:rsidRPr="00385B30">
        <w:rPr>
          <w:rFonts w:cstheme="minorHAnsi"/>
        </w:rPr>
        <w:t>個工作日提出申請，</w:t>
      </w:r>
      <w:r w:rsidRPr="00385B30">
        <w:rPr>
          <w:rFonts w:cstheme="minorHAnsi"/>
        </w:rPr>
        <w:t xml:space="preserve"> </w:t>
      </w:r>
      <w:r w:rsidRPr="00385B30">
        <w:rPr>
          <w:rFonts w:cstheme="minorHAnsi"/>
        </w:rPr>
        <w:t>每櫃至少有</w:t>
      </w:r>
      <w:r w:rsidRPr="00385B30">
        <w:rPr>
          <w:rFonts w:cstheme="minorHAnsi"/>
        </w:rPr>
        <w:t xml:space="preserve">USD300 (COD fee) </w:t>
      </w:r>
      <w:r w:rsidRPr="00385B30">
        <w:rPr>
          <w:rFonts w:cstheme="minorHAnsi"/>
        </w:rPr>
        <w:t>及運費差價及其它翻艙費</w:t>
      </w:r>
      <w:r w:rsidRPr="00385B30">
        <w:rPr>
          <w:rFonts w:cstheme="minorHAnsi"/>
        </w:rPr>
        <w:t xml:space="preserve"> </w:t>
      </w:r>
      <w:r w:rsidRPr="00385B30">
        <w:rPr>
          <w:rFonts w:cstheme="minorHAnsi"/>
        </w:rPr>
        <w:t>等等</w:t>
      </w:r>
      <w:proofErr w:type="gramStart"/>
      <w:r w:rsidRPr="00385B30">
        <w:rPr>
          <w:rFonts w:cstheme="minorHAnsi"/>
        </w:rPr>
        <w:t xml:space="preserve"> ..</w:t>
      </w:r>
      <w:proofErr w:type="gramEnd"/>
    </w:p>
    <w:p w14:paraId="5F0CC43F" w14:textId="77777777" w:rsidR="000C5D50" w:rsidRDefault="000C5D50" w:rsidP="000C5D50">
      <w:pPr>
        <w:snapToGrid w:val="0"/>
        <w:spacing w:after="0" w:line="240" w:lineRule="auto"/>
        <w:contextualSpacing/>
        <w:rPr>
          <w:rFonts w:cstheme="minorHAnsi"/>
          <w:b/>
          <w:color w:val="0070C0"/>
          <w:sz w:val="28"/>
          <w:szCs w:val="28"/>
        </w:rPr>
      </w:pPr>
    </w:p>
    <w:p w14:paraId="2BECB8C6" w14:textId="2CB0BD19" w:rsidR="00242DF4" w:rsidRPr="000C5D50" w:rsidRDefault="000C5D50" w:rsidP="00236479">
      <w:pPr>
        <w:snapToGrid w:val="0"/>
        <w:spacing w:after="0" w:line="240" w:lineRule="auto"/>
        <w:contextualSpacing/>
        <w:rPr>
          <w:rFonts w:cstheme="minorHAnsi"/>
          <w:b/>
          <w:color w:val="0070C0"/>
          <w:sz w:val="28"/>
          <w:szCs w:val="28"/>
        </w:rPr>
      </w:pPr>
      <w:r w:rsidRPr="000C5D50">
        <w:rPr>
          <w:rFonts w:cstheme="minorHAnsi" w:hint="eastAsia"/>
          <w:b/>
          <w:color w:val="0070C0"/>
          <w:sz w:val="28"/>
          <w:szCs w:val="28"/>
        </w:rPr>
        <w:t>近洋線</w:t>
      </w:r>
      <w:r w:rsidRPr="000C5D50">
        <w:rPr>
          <w:rFonts w:cstheme="minorHAnsi" w:hint="eastAsia"/>
          <w:b/>
          <w:color w:val="0070C0"/>
          <w:sz w:val="28"/>
          <w:szCs w:val="28"/>
        </w:rPr>
        <w:t>:</w:t>
      </w:r>
    </w:p>
    <w:p w14:paraId="1C6EF0DC" w14:textId="04E41938" w:rsidR="000C5D50" w:rsidRDefault="000C5D50" w:rsidP="000C5D50">
      <w:pPr>
        <w:rPr>
          <w:rFonts w:ascii="Microsoft JhengHei" w:eastAsia="Microsoft JhengHei" w:hAnsi="Microsoft JhengHei"/>
        </w:rPr>
      </w:pPr>
      <w:r w:rsidRPr="00037D3A">
        <w:rPr>
          <w:rFonts w:cstheme="minorHAnsi"/>
          <w:b/>
          <w:bCs/>
        </w:rPr>
        <w:t>A:</w:t>
      </w:r>
      <w:r w:rsidR="00E35552">
        <w:rPr>
          <w:rFonts w:cstheme="minorHAnsi" w:hint="eastAsia"/>
          <w:b/>
          <w:bCs/>
        </w:rPr>
        <w:t xml:space="preserve"> </w:t>
      </w:r>
      <w:r>
        <w:rPr>
          <w:rFonts w:ascii="Microsoft JhengHei" w:eastAsia="Microsoft JhengHei" w:hAnsi="Microsoft JhengHei" w:hint="eastAsia"/>
        </w:rPr>
        <w:t>近洋線進口申請更改卸櫃港口: 請聯繫出口商在出口地申請更改港口與更改提單作業</w:t>
      </w:r>
    </w:p>
    <w:p w14:paraId="7F424C1F" w14:textId="77777777" w:rsidR="000C5D50" w:rsidRDefault="000C5D50" w:rsidP="00236479">
      <w:pPr>
        <w:snapToGrid w:val="0"/>
        <w:spacing w:after="0" w:line="240" w:lineRule="auto"/>
        <w:contextualSpacing/>
        <w:rPr>
          <w:rFonts w:cstheme="minorHAnsi"/>
        </w:rPr>
      </w:pPr>
    </w:p>
    <w:p w14:paraId="058AD15F" w14:textId="4777F091" w:rsidR="008C46A3" w:rsidRPr="009A3AA3" w:rsidRDefault="00236479" w:rsidP="009A3AA3">
      <w:pPr>
        <w:rPr>
          <w:rFonts w:cstheme="minorHAnsi"/>
        </w:rPr>
      </w:pPr>
      <w:r w:rsidRPr="004D7D78">
        <w:rPr>
          <w:rFonts w:cstheme="minorHAnsi"/>
          <w:b/>
          <w:sz w:val="28"/>
          <w:szCs w:val="28"/>
          <w:highlight w:val="yellow"/>
        </w:rPr>
        <w:t>8</w:t>
      </w:r>
      <w:r w:rsidR="008C46A3" w:rsidRPr="004D7D78">
        <w:rPr>
          <w:rFonts w:cstheme="minorHAnsi"/>
          <w:b/>
          <w:sz w:val="28"/>
          <w:szCs w:val="28"/>
          <w:highlight w:val="yellow"/>
        </w:rPr>
        <w:t xml:space="preserve">: </w:t>
      </w:r>
      <w:r w:rsidR="008C46A3" w:rsidRPr="004D7D78">
        <w:rPr>
          <w:rFonts w:cstheme="minorHAnsi" w:hint="eastAsia"/>
          <w:b/>
          <w:sz w:val="28"/>
          <w:szCs w:val="28"/>
          <w:highlight w:val="yellow"/>
        </w:rPr>
        <w:t>逾期付款手續費</w:t>
      </w:r>
      <w:r w:rsidR="006B4568" w:rsidRPr="004D7D78">
        <w:rPr>
          <w:rFonts w:cstheme="minorHAnsi" w:hint="eastAsia"/>
          <w:b/>
          <w:sz w:val="28"/>
          <w:szCs w:val="28"/>
          <w:highlight w:val="yellow"/>
        </w:rPr>
        <w:t xml:space="preserve"> (</w:t>
      </w:r>
      <w:r w:rsidR="006B4568" w:rsidRPr="004D7D78">
        <w:rPr>
          <w:rFonts w:cstheme="minorHAnsi"/>
          <w:b/>
          <w:sz w:val="28"/>
          <w:szCs w:val="28"/>
          <w:highlight w:val="yellow"/>
        </w:rPr>
        <w:t>Late payment fee)</w:t>
      </w:r>
      <w:r w:rsidR="006B4568" w:rsidRPr="00DD463E">
        <w:rPr>
          <w:rFonts w:cstheme="minorHAnsi"/>
          <w:b/>
          <w:sz w:val="28"/>
          <w:szCs w:val="28"/>
        </w:rPr>
        <w:t xml:space="preserve"> </w:t>
      </w:r>
    </w:p>
    <w:p w14:paraId="5842BCE4" w14:textId="77777777" w:rsidR="00DD463E" w:rsidRPr="00DD463E" w:rsidRDefault="00DD463E" w:rsidP="00236479">
      <w:pPr>
        <w:snapToGrid w:val="0"/>
        <w:spacing w:after="0" w:line="240" w:lineRule="auto"/>
        <w:contextualSpacing/>
        <w:rPr>
          <w:rFonts w:cstheme="minorHAnsi"/>
          <w:b/>
          <w:sz w:val="28"/>
          <w:szCs w:val="28"/>
        </w:rPr>
      </w:pPr>
    </w:p>
    <w:p w14:paraId="307AF581" w14:textId="4AEA585A" w:rsidR="00DB0E56" w:rsidRPr="00DD463E" w:rsidRDefault="00DB0E56" w:rsidP="00236479">
      <w:pPr>
        <w:snapToGrid w:val="0"/>
        <w:spacing w:after="0" w:line="240" w:lineRule="auto"/>
        <w:contextualSpacing/>
        <w:rPr>
          <w:rFonts w:cstheme="minorHAnsi"/>
        </w:rPr>
      </w:pPr>
      <w:r w:rsidRPr="006B4568">
        <w:rPr>
          <w:rFonts w:cstheme="minorHAnsi" w:hint="eastAsia"/>
          <w:b/>
        </w:rPr>
        <w:t xml:space="preserve">A: </w:t>
      </w:r>
      <w:r>
        <w:rPr>
          <w:rFonts w:cstheme="minorHAnsi" w:hint="eastAsia"/>
          <w:b/>
        </w:rPr>
        <w:t xml:space="preserve"> </w:t>
      </w:r>
      <w:r w:rsidRPr="00DB0E56">
        <w:rPr>
          <w:rFonts w:cstheme="minorHAnsi" w:hint="eastAsia"/>
        </w:rPr>
        <w:t>進口貨物預計到達日期起</w:t>
      </w:r>
      <w:r w:rsidRPr="00DB0E56">
        <w:rPr>
          <w:rFonts w:cstheme="minorHAnsi" w:hint="eastAsia"/>
        </w:rPr>
        <w:t>10</w:t>
      </w:r>
      <w:r w:rsidRPr="00DB0E56">
        <w:rPr>
          <w:rFonts w:cstheme="minorHAnsi" w:hint="eastAsia"/>
        </w:rPr>
        <w:t>個日曆日內，未收到進口費用相關</w:t>
      </w:r>
      <w:r w:rsidRPr="00DB0E56">
        <w:rPr>
          <w:rFonts w:cstheme="minorHAnsi" w:hint="eastAsia"/>
        </w:rPr>
        <w:t xml:space="preserve"> (</w:t>
      </w:r>
      <w:r w:rsidRPr="00DB0E56">
        <w:rPr>
          <w:rFonts w:cstheme="minorHAnsi" w:hint="eastAsia"/>
        </w:rPr>
        <w:t>不包括進口延</w:t>
      </w:r>
      <w:r w:rsidRPr="00DB0E56">
        <w:rPr>
          <w:rFonts w:cstheme="minorHAnsi" w:hint="eastAsia"/>
        </w:rPr>
        <w:t xml:space="preserve"> </w:t>
      </w:r>
      <w:r w:rsidRPr="00DB0E56">
        <w:rPr>
          <w:rFonts w:cstheme="minorHAnsi" w:hint="eastAsia"/>
        </w:rPr>
        <w:t>滯費或修洗櫃費</w:t>
      </w:r>
      <w:r w:rsidRPr="00DB0E56">
        <w:rPr>
          <w:rFonts w:cstheme="minorHAnsi" w:hint="eastAsia"/>
        </w:rPr>
        <w:t xml:space="preserve">) </w:t>
      </w:r>
      <w:proofErr w:type="gramStart"/>
      <w:r w:rsidRPr="00DB0E56">
        <w:rPr>
          <w:rFonts w:cstheme="minorHAnsi" w:hint="eastAsia"/>
        </w:rPr>
        <w:t>款項</w:t>
      </w:r>
      <w:r w:rsidRPr="00DB0E56">
        <w:rPr>
          <w:rFonts w:cstheme="minorHAnsi" w:hint="eastAsia"/>
        </w:rPr>
        <w:t xml:space="preserve"> </w:t>
      </w:r>
      <w:r>
        <w:rPr>
          <w:rFonts w:cstheme="minorHAnsi" w:hint="eastAsia"/>
        </w:rPr>
        <w:t>,</w:t>
      </w:r>
      <w:proofErr w:type="gramEnd"/>
      <w:r>
        <w:rPr>
          <w:rFonts w:cstheme="minorHAnsi"/>
        </w:rPr>
        <w:t xml:space="preserve"> </w:t>
      </w:r>
      <w:r>
        <w:rPr>
          <w:rFonts w:cstheme="minorHAnsi" w:hint="eastAsia"/>
        </w:rPr>
        <w:t>將收取</w:t>
      </w:r>
      <w:r w:rsidRPr="00DB0E56">
        <w:rPr>
          <w:rFonts w:cstheme="minorHAnsi" w:hint="eastAsia"/>
        </w:rPr>
        <w:t>逾期付款手續費</w:t>
      </w:r>
      <w:r w:rsidRPr="00DB0E56">
        <w:rPr>
          <w:rFonts w:cstheme="minorHAnsi" w:hint="eastAsia"/>
        </w:rPr>
        <w:t xml:space="preserve"> (Late payment </w:t>
      </w:r>
      <w:proofErr w:type="gramStart"/>
      <w:r w:rsidRPr="00DB0E56">
        <w:rPr>
          <w:rFonts w:cstheme="minorHAnsi" w:hint="eastAsia"/>
        </w:rPr>
        <w:t>fee)</w:t>
      </w:r>
      <w:r w:rsidRPr="00DB0E56">
        <w:rPr>
          <w:rFonts w:cstheme="minorHAnsi" w:hint="eastAsia"/>
        </w:rPr>
        <w:t>。</w:t>
      </w:r>
      <w:proofErr w:type="gramEnd"/>
      <w:r w:rsidRPr="00DB0E56">
        <w:rPr>
          <w:rFonts w:cstheme="minorHAnsi" w:hint="eastAsia"/>
        </w:rPr>
        <w:t>具體收費條件及標準如下</w:t>
      </w:r>
      <w:r w:rsidRPr="00DB0E56">
        <w:rPr>
          <w:rFonts w:cstheme="minorHAnsi" w:hint="eastAsia"/>
        </w:rPr>
        <w:t>:</w:t>
      </w:r>
    </w:p>
    <w:p w14:paraId="14567A58" w14:textId="508A0098" w:rsidR="00DB0E56" w:rsidRPr="00DB0E56" w:rsidRDefault="00DB0E56" w:rsidP="00236479">
      <w:pPr>
        <w:pStyle w:val="ListParagraph"/>
        <w:numPr>
          <w:ilvl w:val="0"/>
          <w:numId w:val="20"/>
        </w:numPr>
        <w:snapToGrid w:val="0"/>
        <w:spacing w:after="0" w:line="240" w:lineRule="auto"/>
        <w:rPr>
          <w:rFonts w:cstheme="minorHAnsi"/>
          <w:bCs/>
        </w:rPr>
      </w:pPr>
      <w:r w:rsidRPr="00DB0E56">
        <w:rPr>
          <w:rFonts w:cstheme="minorHAnsi" w:hint="eastAsia"/>
          <w:bCs/>
        </w:rPr>
        <w:t>費用名稱</w:t>
      </w:r>
      <w:r w:rsidRPr="00DB0E56">
        <w:rPr>
          <w:rFonts w:cstheme="minorHAnsi"/>
          <w:bCs/>
        </w:rPr>
        <w:t xml:space="preserve">: </w:t>
      </w:r>
      <w:r w:rsidRPr="00DB0E56">
        <w:rPr>
          <w:rFonts w:cstheme="minorHAnsi" w:hint="eastAsia"/>
          <w:bCs/>
        </w:rPr>
        <w:t>逾期付款手續費</w:t>
      </w:r>
      <w:r w:rsidRPr="00DB0E56">
        <w:rPr>
          <w:rFonts w:cstheme="minorHAnsi"/>
          <w:bCs/>
        </w:rPr>
        <w:t xml:space="preserve"> (Late payment fee)  </w:t>
      </w:r>
    </w:p>
    <w:p w14:paraId="229C37AA" w14:textId="38FD41EE" w:rsidR="00DB0E56" w:rsidRPr="00DB0E56" w:rsidRDefault="00DB0E56" w:rsidP="00236479">
      <w:pPr>
        <w:pStyle w:val="ListParagraph"/>
        <w:numPr>
          <w:ilvl w:val="0"/>
          <w:numId w:val="20"/>
        </w:numPr>
        <w:snapToGrid w:val="0"/>
        <w:spacing w:after="0" w:line="240" w:lineRule="auto"/>
        <w:rPr>
          <w:rFonts w:cstheme="minorHAnsi"/>
          <w:bCs/>
        </w:rPr>
      </w:pPr>
      <w:r w:rsidRPr="00DB0E56">
        <w:rPr>
          <w:rFonts w:cstheme="minorHAnsi" w:hint="eastAsia"/>
          <w:bCs/>
        </w:rPr>
        <w:t>收費對象：進口客戶</w:t>
      </w:r>
      <w:r w:rsidRPr="00DB0E56">
        <w:rPr>
          <w:rFonts w:cstheme="minorHAnsi"/>
          <w:bCs/>
        </w:rPr>
        <w:t xml:space="preserve"> </w:t>
      </w:r>
    </w:p>
    <w:p w14:paraId="167006FD" w14:textId="434371F6" w:rsidR="00753740" w:rsidRPr="00753740" w:rsidRDefault="00DB0E56" w:rsidP="00753740">
      <w:pPr>
        <w:pStyle w:val="ListParagraph"/>
        <w:numPr>
          <w:ilvl w:val="0"/>
          <w:numId w:val="20"/>
        </w:numPr>
        <w:snapToGrid w:val="0"/>
        <w:spacing w:after="0" w:line="240" w:lineRule="auto"/>
        <w:rPr>
          <w:rFonts w:cstheme="minorHAnsi"/>
          <w:b/>
        </w:rPr>
      </w:pPr>
      <w:r w:rsidRPr="00DB0E56">
        <w:rPr>
          <w:rFonts w:cstheme="minorHAnsi" w:hint="eastAsia"/>
          <w:bCs/>
        </w:rPr>
        <w:t>收費標準</w:t>
      </w:r>
      <w:r w:rsidRPr="00DB0E56">
        <w:rPr>
          <w:rFonts w:cstheme="minorHAnsi"/>
          <w:bCs/>
        </w:rPr>
        <w:t xml:space="preserve">: </w:t>
      </w:r>
      <w:r w:rsidRPr="00DB0E56">
        <w:rPr>
          <w:rFonts w:cstheme="minorHAnsi" w:hint="eastAsia"/>
          <w:bCs/>
        </w:rPr>
        <w:t>進口貨物預計到達日期起</w:t>
      </w:r>
      <w:r w:rsidRPr="00DB0E56">
        <w:rPr>
          <w:rFonts w:cstheme="minorHAnsi"/>
          <w:bCs/>
        </w:rPr>
        <w:t>10</w:t>
      </w:r>
      <w:r w:rsidRPr="00DB0E56">
        <w:rPr>
          <w:rFonts w:cstheme="minorHAnsi" w:hint="eastAsia"/>
          <w:bCs/>
        </w:rPr>
        <w:t>個日曆日內，未收到進口費用相關</w:t>
      </w:r>
      <w:r w:rsidRPr="00DB0E56">
        <w:rPr>
          <w:rFonts w:cstheme="minorHAnsi"/>
          <w:bCs/>
        </w:rPr>
        <w:t xml:space="preserve"> (</w:t>
      </w:r>
      <w:r w:rsidRPr="00DB0E56">
        <w:rPr>
          <w:rFonts w:cstheme="minorHAnsi" w:hint="eastAsia"/>
          <w:bCs/>
        </w:rPr>
        <w:t>不包括進口延</w:t>
      </w:r>
      <w:r w:rsidRPr="00DB0E56">
        <w:rPr>
          <w:rFonts w:cstheme="minorHAnsi"/>
          <w:bCs/>
        </w:rPr>
        <w:t xml:space="preserve"> </w:t>
      </w:r>
      <w:r w:rsidRPr="00DB0E56">
        <w:rPr>
          <w:rFonts w:cstheme="minorHAnsi" w:hint="eastAsia"/>
          <w:bCs/>
        </w:rPr>
        <w:t>滯費或修洗櫃費</w:t>
      </w:r>
      <w:r w:rsidRPr="00DB0E56">
        <w:rPr>
          <w:rFonts w:cstheme="minorHAnsi"/>
          <w:bCs/>
        </w:rPr>
        <w:t xml:space="preserve">) </w:t>
      </w:r>
      <w:r w:rsidRPr="00DB0E56">
        <w:rPr>
          <w:rFonts w:cstheme="minorHAnsi" w:hint="eastAsia"/>
          <w:bCs/>
        </w:rPr>
        <w:t>款項</w:t>
      </w:r>
    </w:p>
    <w:p w14:paraId="0D77B453" w14:textId="77777777" w:rsidR="00753740" w:rsidRPr="00753740" w:rsidRDefault="00753740" w:rsidP="00753740">
      <w:pPr>
        <w:pStyle w:val="ListParagraph"/>
        <w:snapToGrid w:val="0"/>
        <w:spacing w:after="0" w:line="240" w:lineRule="auto"/>
        <w:ind w:left="480"/>
        <w:rPr>
          <w:rFonts w:cstheme="minorHAnsi"/>
          <w:b/>
        </w:rPr>
      </w:pPr>
    </w:p>
    <w:p w14:paraId="0AD588CF" w14:textId="0164B38D" w:rsidR="00753740" w:rsidRPr="00753740" w:rsidRDefault="00753740" w:rsidP="00753740">
      <w:pPr>
        <w:snapToGrid w:val="0"/>
        <w:spacing w:after="0" w:line="240" w:lineRule="auto"/>
        <w:ind w:firstLine="480"/>
        <w:contextualSpacing/>
        <w:rPr>
          <w:rFonts w:cstheme="minorHAnsi"/>
          <w:b/>
          <w:color w:val="0070C0"/>
        </w:rPr>
      </w:pPr>
      <w:r w:rsidRPr="00753740">
        <w:rPr>
          <w:rFonts w:ascii="Microsoft YaHei" w:eastAsia="Microsoft YaHei" w:cs="Microsoft YaHei" w:hint="eastAsia"/>
          <w:b/>
          <w:bCs/>
          <w:color w:val="0070C0"/>
        </w:rPr>
        <w:t>從</w:t>
      </w:r>
      <w:r w:rsidRPr="00753740">
        <w:rPr>
          <w:rFonts w:ascii="Microsoft YaHei" w:eastAsia="Microsoft YaHei" w:cs="Microsoft YaHei"/>
          <w:b/>
          <w:bCs/>
          <w:color w:val="0070C0"/>
        </w:rPr>
        <w:t xml:space="preserve">2022 </w:t>
      </w:r>
      <w:r w:rsidRPr="00753740">
        <w:rPr>
          <w:rFonts w:ascii="Microsoft YaHei" w:eastAsia="Microsoft YaHei" w:cs="Microsoft YaHei" w:hint="eastAsia"/>
          <w:b/>
          <w:bCs/>
          <w:color w:val="0070C0"/>
        </w:rPr>
        <w:t>年</w:t>
      </w:r>
      <w:r w:rsidRPr="00753740">
        <w:rPr>
          <w:rFonts w:ascii="Microsoft YaHei" w:eastAsia="Microsoft YaHei" w:cs="Microsoft YaHei"/>
          <w:b/>
          <w:bCs/>
          <w:color w:val="0070C0"/>
        </w:rPr>
        <w:t xml:space="preserve">9 </w:t>
      </w:r>
      <w:r w:rsidRPr="00753740">
        <w:rPr>
          <w:rFonts w:ascii="Microsoft YaHei" w:eastAsia="Microsoft YaHei" w:cs="Microsoft YaHei" w:hint="eastAsia"/>
          <w:b/>
          <w:bCs/>
          <w:color w:val="0070C0"/>
        </w:rPr>
        <w:t>月</w:t>
      </w:r>
      <w:r w:rsidRPr="00753740">
        <w:rPr>
          <w:rFonts w:ascii="Microsoft YaHei" w:eastAsia="Microsoft YaHei" w:cs="Microsoft YaHei"/>
          <w:b/>
          <w:bCs/>
          <w:color w:val="0070C0"/>
        </w:rPr>
        <w:t xml:space="preserve">1 </w:t>
      </w:r>
      <w:r w:rsidRPr="00753740">
        <w:rPr>
          <w:rFonts w:ascii="Microsoft YaHei" w:eastAsia="Microsoft YaHei" w:cs="Microsoft YaHei" w:hint="eastAsia"/>
          <w:b/>
          <w:bCs/>
          <w:color w:val="0070C0"/>
        </w:rPr>
        <w:t>日起</w:t>
      </w:r>
      <w:r w:rsidRPr="00753740">
        <w:rPr>
          <w:rFonts w:ascii="Microsoft YaHei" w:eastAsia="Microsoft YaHei" w:cs="Microsoft YaHei"/>
          <w:b/>
          <w:bCs/>
          <w:color w:val="0070C0"/>
        </w:rPr>
        <w:t xml:space="preserve"> </w:t>
      </w:r>
      <w:r w:rsidRPr="00753740">
        <w:rPr>
          <w:rFonts w:ascii="Microsoft YaHei" w:eastAsia="Microsoft YaHei" w:cs="Microsoft YaHei"/>
          <w:color w:val="0070C0"/>
        </w:rPr>
        <w:t>(</w:t>
      </w:r>
      <w:r w:rsidRPr="00753740">
        <w:rPr>
          <w:rFonts w:ascii="Microsoft YaHei" w:eastAsia="Microsoft YaHei" w:cs="Microsoft YaHei" w:hint="eastAsia"/>
          <w:b/>
          <w:bCs/>
          <w:color w:val="0070C0"/>
        </w:rPr>
        <w:t>運費計價日</w:t>
      </w:r>
      <w:r w:rsidRPr="00753740">
        <w:rPr>
          <w:rFonts w:ascii="Microsoft YaHei" w:eastAsia="Microsoft YaHei" w:cs="Microsoft YaHei"/>
          <w:b/>
          <w:bCs/>
          <w:color w:val="0070C0"/>
        </w:rPr>
        <w:t xml:space="preserve"> </w:t>
      </w:r>
      <w:r w:rsidRPr="00753740">
        <w:rPr>
          <w:rFonts w:ascii="Microsoft YaHei" w:eastAsia="Microsoft YaHei" w:cs="Microsoft YaHei"/>
          <w:color w:val="0070C0"/>
        </w:rPr>
        <w:t>/PCD)</w:t>
      </w:r>
      <w:r w:rsidRPr="00753740">
        <w:rPr>
          <w:rFonts w:ascii="Microsoft YaHei" w:eastAsia="Microsoft YaHei" w:cs="Microsoft YaHei" w:hint="eastAsia"/>
          <w:b/>
          <w:bCs/>
          <w:color w:val="0070C0"/>
        </w:rPr>
        <w:t>，進出口</w:t>
      </w:r>
      <w:r w:rsidRPr="00753740">
        <w:rPr>
          <w:rFonts w:ascii="PMingLiU" w:eastAsia="PMingLiU" w:cs="PMingLiU"/>
          <w:color w:val="0070C0"/>
        </w:rPr>
        <w:t>”</w:t>
      </w:r>
      <w:r w:rsidRPr="00753740">
        <w:rPr>
          <w:rFonts w:ascii="Microsoft YaHei" w:eastAsia="Microsoft YaHei" w:cs="Microsoft YaHei" w:hint="eastAsia"/>
          <w:b/>
          <w:bCs/>
          <w:color w:val="0070C0"/>
        </w:rPr>
        <w:t>逾期付款手續費</w:t>
      </w:r>
      <w:r w:rsidRPr="00753740">
        <w:rPr>
          <w:rFonts w:ascii="PMingLiU" w:eastAsia="PMingLiU" w:cs="PMingLiU"/>
          <w:color w:val="0070C0"/>
        </w:rPr>
        <w:t>”</w:t>
      </w:r>
      <w:r w:rsidRPr="00753740">
        <w:rPr>
          <w:rFonts w:ascii="Microsoft YaHei" w:eastAsia="Microsoft YaHei" w:cs="Microsoft YaHei" w:hint="eastAsia"/>
          <w:b/>
          <w:bCs/>
          <w:color w:val="0070C0"/>
        </w:rPr>
        <w:t>收費規定將調整如下</w:t>
      </w:r>
      <w:r w:rsidRPr="00753740">
        <w:rPr>
          <w:rFonts w:ascii="Microsoft YaHei" w:eastAsia="Microsoft YaHei" w:cs="Microsoft YaHei"/>
          <w:b/>
          <w:bCs/>
          <w:color w:val="0070C0"/>
        </w:rPr>
        <w:t>:</w:t>
      </w:r>
    </w:p>
    <w:tbl>
      <w:tblPr>
        <w:tblW w:w="0" w:type="auto"/>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992"/>
        <w:gridCol w:w="3118"/>
        <w:gridCol w:w="3859"/>
      </w:tblGrid>
      <w:tr w:rsidR="00753740" w:rsidRPr="00753740" w14:paraId="44C0E833" w14:textId="77777777" w:rsidTr="00753740">
        <w:trPr>
          <w:trHeight w:val="117"/>
        </w:trPr>
        <w:tc>
          <w:tcPr>
            <w:tcW w:w="1096" w:type="dxa"/>
          </w:tcPr>
          <w:p w14:paraId="3CEE2087" w14:textId="77777777" w:rsidR="00753740" w:rsidRPr="00753740" w:rsidRDefault="00753740" w:rsidP="00753740">
            <w:pPr>
              <w:widowControl w:val="0"/>
              <w:autoSpaceDE w:val="0"/>
              <w:autoSpaceDN w:val="0"/>
              <w:adjustRightInd w:val="0"/>
              <w:spacing w:after="0" w:line="240" w:lineRule="auto"/>
              <w:rPr>
                <w:rFonts w:ascii="Microsoft YaHei" w:eastAsia="Microsoft YaHei" w:cs="Microsoft YaHei"/>
                <w:color w:val="000000"/>
              </w:rPr>
            </w:pPr>
            <w:r w:rsidRPr="00753740">
              <w:rPr>
                <w:rFonts w:ascii="Microsoft YaHei" w:eastAsia="Microsoft YaHei" w:cs="Microsoft YaHei"/>
                <w:color w:val="000000"/>
                <w:sz w:val="24"/>
                <w:szCs w:val="24"/>
              </w:rPr>
              <w:t xml:space="preserve"> </w:t>
            </w:r>
            <w:r w:rsidRPr="00753740">
              <w:rPr>
                <w:rFonts w:ascii="Microsoft YaHei" w:eastAsia="Microsoft YaHei" w:cs="Microsoft YaHei" w:hint="eastAsia"/>
                <w:color w:val="000000"/>
              </w:rPr>
              <w:t>幣別</w:t>
            </w:r>
            <w:r w:rsidRPr="00753740">
              <w:rPr>
                <w:rFonts w:ascii="Microsoft YaHei" w:eastAsia="Microsoft YaHei" w:cs="Microsoft YaHei"/>
                <w:color w:val="000000"/>
              </w:rPr>
              <w:t xml:space="preserve"> </w:t>
            </w:r>
          </w:p>
        </w:tc>
        <w:tc>
          <w:tcPr>
            <w:tcW w:w="992" w:type="dxa"/>
          </w:tcPr>
          <w:p w14:paraId="16629EC8" w14:textId="77777777" w:rsidR="00753740" w:rsidRPr="00753740" w:rsidRDefault="00753740" w:rsidP="00753740">
            <w:pPr>
              <w:widowControl w:val="0"/>
              <w:autoSpaceDE w:val="0"/>
              <w:autoSpaceDN w:val="0"/>
              <w:adjustRightInd w:val="0"/>
              <w:spacing w:after="0" w:line="240" w:lineRule="auto"/>
              <w:rPr>
                <w:rFonts w:ascii="Microsoft YaHei" w:eastAsia="Microsoft YaHei" w:cs="Microsoft YaHei"/>
                <w:color w:val="000000"/>
              </w:rPr>
            </w:pPr>
            <w:r w:rsidRPr="00753740">
              <w:rPr>
                <w:rFonts w:ascii="Microsoft YaHei" w:eastAsia="Microsoft YaHei" w:cs="Microsoft YaHei" w:hint="eastAsia"/>
                <w:color w:val="000000"/>
              </w:rPr>
              <w:t>金額</w:t>
            </w:r>
            <w:r w:rsidRPr="00753740">
              <w:rPr>
                <w:rFonts w:ascii="Microsoft YaHei" w:eastAsia="Microsoft YaHei" w:cs="Microsoft YaHei"/>
                <w:color w:val="000000"/>
              </w:rPr>
              <w:t xml:space="preserve"> </w:t>
            </w:r>
          </w:p>
        </w:tc>
        <w:tc>
          <w:tcPr>
            <w:tcW w:w="3118" w:type="dxa"/>
          </w:tcPr>
          <w:p w14:paraId="607219EC" w14:textId="77777777" w:rsidR="00753740" w:rsidRPr="00753740" w:rsidRDefault="00753740" w:rsidP="00753740">
            <w:pPr>
              <w:widowControl w:val="0"/>
              <w:autoSpaceDE w:val="0"/>
              <w:autoSpaceDN w:val="0"/>
              <w:adjustRightInd w:val="0"/>
              <w:spacing w:after="0" w:line="240" w:lineRule="auto"/>
              <w:rPr>
                <w:rFonts w:ascii="Microsoft YaHei" w:eastAsia="Microsoft YaHei" w:cs="Microsoft YaHei"/>
                <w:color w:val="000000"/>
              </w:rPr>
            </w:pPr>
            <w:r w:rsidRPr="00753740">
              <w:rPr>
                <w:rFonts w:ascii="Microsoft YaHei" w:eastAsia="Microsoft YaHei" w:cs="Microsoft YaHei" w:hint="eastAsia"/>
                <w:color w:val="000000"/>
              </w:rPr>
              <w:t>逾期天數計費方式</w:t>
            </w:r>
            <w:r w:rsidRPr="00753740">
              <w:rPr>
                <w:rFonts w:ascii="Microsoft YaHei" w:eastAsia="Microsoft YaHei" w:cs="Microsoft YaHei"/>
                <w:color w:val="000000"/>
              </w:rPr>
              <w:t>(</w:t>
            </w:r>
            <w:r w:rsidRPr="00753740">
              <w:rPr>
                <w:rFonts w:ascii="Microsoft YaHei" w:eastAsia="Microsoft YaHei" w:cs="Microsoft YaHei" w:hint="eastAsia"/>
                <w:color w:val="000000"/>
              </w:rPr>
              <w:t>調整前</w:t>
            </w:r>
            <w:r w:rsidRPr="00753740">
              <w:rPr>
                <w:rFonts w:ascii="Microsoft YaHei" w:eastAsia="Microsoft YaHei" w:cs="Microsoft YaHei"/>
                <w:color w:val="000000"/>
              </w:rPr>
              <w:t xml:space="preserve">) </w:t>
            </w:r>
          </w:p>
        </w:tc>
        <w:tc>
          <w:tcPr>
            <w:tcW w:w="3859" w:type="dxa"/>
          </w:tcPr>
          <w:p w14:paraId="14596694" w14:textId="77777777" w:rsidR="00753740" w:rsidRPr="00753740" w:rsidRDefault="00753740" w:rsidP="00753740">
            <w:pPr>
              <w:widowControl w:val="0"/>
              <w:autoSpaceDE w:val="0"/>
              <w:autoSpaceDN w:val="0"/>
              <w:adjustRightInd w:val="0"/>
              <w:spacing w:after="0" w:line="240" w:lineRule="auto"/>
              <w:rPr>
                <w:rFonts w:ascii="Microsoft YaHei" w:eastAsia="Microsoft YaHei" w:cs="Microsoft YaHei"/>
                <w:color w:val="000000"/>
              </w:rPr>
            </w:pPr>
            <w:r w:rsidRPr="00753740">
              <w:rPr>
                <w:rFonts w:ascii="Microsoft YaHei" w:eastAsia="Microsoft YaHei" w:cs="Microsoft YaHei" w:hint="eastAsia"/>
                <w:color w:val="000000"/>
              </w:rPr>
              <w:t>逾期天數計費方式</w:t>
            </w:r>
            <w:r w:rsidRPr="00753740">
              <w:rPr>
                <w:rFonts w:ascii="Microsoft YaHei" w:eastAsia="Microsoft YaHei" w:cs="Microsoft YaHei"/>
                <w:color w:val="000000"/>
              </w:rPr>
              <w:t xml:space="preserve">(9 </w:t>
            </w:r>
            <w:r w:rsidRPr="00753740">
              <w:rPr>
                <w:rFonts w:ascii="Microsoft YaHei" w:eastAsia="Microsoft YaHei" w:cs="Microsoft YaHei" w:hint="eastAsia"/>
                <w:color w:val="000000"/>
              </w:rPr>
              <w:t>月</w:t>
            </w:r>
            <w:r w:rsidRPr="00753740">
              <w:rPr>
                <w:rFonts w:ascii="Microsoft YaHei" w:eastAsia="Microsoft YaHei" w:cs="Microsoft YaHei"/>
                <w:color w:val="000000"/>
              </w:rPr>
              <w:t xml:space="preserve">1 </w:t>
            </w:r>
            <w:r w:rsidRPr="00753740">
              <w:rPr>
                <w:rFonts w:ascii="Microsoft YaHei" w:eastAsia="Microsoft YaHei" w:cs="Microsoft YaHei" w:hint="eastAsia"/>
                <w:color w:val="000000"/>
              </w:rPr>
              <w:t>號調整後</w:t>
            </w:r>
            <w:r w:rsidRPr="00753740">
              <w:rPr>
                <w:rFonts w:ascii="Microsoft YaHei" w:eastAsia="Microsoft YaHei" w:cs="Microsoft YaHei"/>
                <w:color w:val="000000"/>
              </w:rPr>
              <w:t xml:space="preserve">) </w:t>
            </w:r>
          </w:p>
        </w:tc>
      </w:tr>
      <w:tr w:rsidR="00753740" w:rsidRPr="00753740" w14:paraId="784827F0" w14:textId="77777777" w:rsidTr="00753740">
        <w:trPr>
          <w:trHeight w:val="117"/>
        </w:trPr>
        <w:tc>
          <w:tcPr>
            <w:tcW w:w="1096" w:type="dxa"/>
          </w:tcPr>
          <w:p w14:paraId="3798BB5A" w14:textId="77777777" w:rsidR="00753740" w:rsidRPr="00753740" w:rsidRDefault="00753740" w:rsidP="00753740">
            <w:pPr>
              <w:widowControl w:val="0"/>
              <w:autoSpaceDE w:val="0"/>
              <w:autoSpaceDN w:val="0"/>
              <w:adjustRightInd w:val="0"/>
              <w:spacing w:after="0" w:line="240" w:lineRule="auto"/>
              <w:rPr>
                <w:rFonts w:ascii="Microsoft YaHei" w:eastAsia="Microsoft YaHei" w:cs="Microsoft YaHei"/>
                <w:color w:val="000000"/>
              </w:rPr>
            </w:pPr>
            <w:r w:rsidRPr="00753740">
              <w:rPr>
                <w:rFonts w:ascii="Microsoft YaHei" w:eastAsia="Microsoft YaHei" w:cs="Microsoft YaHei"/>
                <w:color w:val="000000"/>
              </w:rPr>
              <w:t xml:space="preserve">TWD </w:t>
            </w:r>
          </w:p>
        </w:tc>
        <w:tc>
          <w:tcPr>
            <w:tcW w:w="992" w:type="dxa"/>
          </w:tcPr>
          <w:p w14:paraId="795848D4" w14:textId="77777777" w:rsidR="00753740" w:rsidRPr="00753740" w:rsidRDefault="00753740" w:rsidP="00753740">
            <w:pPr>
              <w:widowControl w:val="0"/>
              <w:autoSpaceDE w:val="0"/>
              <w:autoSpaceDN w:val="0"/>
              <w:adjustRightInd w:val="0"/>
              <w:spacing w:after="0" w:line="240" w:lineRule="auto"/>
              <w:rPr>
                <w:rFonts w:ascii="Microsoft YaHei" w:eastAsia="Microsoft YaHei" w:cs="Microsoft YaHei"/>
                <w:color w:val="000000"/>
              </w:rPr>
            </w:pPr>
            <w:r w:rsidRPr="00753740">
              <w:rPr>
                <w:rFonts w:ascii="Microsoft YaHei" w:eastAsia="Microsoft YaHei" w:cs="Microsoft YaHei"/>
                <w:color w:val="000000"/>
              </w:rPr>
              <w:t xml:space="preserve">0 </w:t>
            </w:r>
          </w:p>
        </w:tc>
        <w:tc>
          <w:tcPr>
            <w:tcW w:w="3118" w:type="dxa"/>
          </w:tcPr>
          <w:p w14:paraId="4AEEE4C0" w14:textId="77777777" w:rsidR="00753740" w:rsidRPr="00753740" w:rsidRDefault="00753740" w:rsidP="00753740">
            <w:pPr>
              <w:widowControl w:val="0"/>
              <w:autoSpaceDE w:val="0"/>
              <w:autoSpaceDN w:val="0"/>
              <w:adjustRightInd w:val="0"/>
              <w:spacing w:after="0" w:line="240" w:lineRule="auto"/>
              <w:rPr>
                <w:rFonts w:ascii="Microsoft YaHei" w:eastAsia="Microsoft YaHei" w:cs="Microsoft YaHei"/>
                <w:color w:val="000000"/>
              </w:rPr>
            </w:pPr>
            <w:r w:rsidRPr="00753740">
              <w:rPr>
                <w:rFonts w:ascii="Microsoft YaHei" w:eastAsia="Microsoft YaHei" w:cs="Microsoft YaHei"/>
                <w:color w:val="000000"/>
              </w:rPr>
              <w:t xml:space="preserve">1-10 </w:t>
            </w:r>
            <w:r w:rsidRPr="00753740">
              <w:rPr>
                <w:rFonts w:ascii="Microsoft YaHei" w:eastAsia="Microsoft YaHei" w:cs="Microsoft YaHei" w:hint="eastAsia"/>
                <w:color w:val="000000"/>
              </w:rPr>
              <w:t>日曆天</w:t>
            </w:r>
            <w:r w:rsidRPr="00753740">
              <w:rPr>
                <w:rFonts w:ascii="Microsoft YaHei" w:eastAsia="Microsoft YaHei" w:cs="Microsoft YaHei"/>
                <w:color w:val="000000"/>
              </w:rPr>
              <w:t xml:space="preserve">/ </w:t>
            </w:r>
            <w:r w:rsidRPr="00753740">
              <w:rPr>
                <w:rFonts w:ascii="Microsoft YaHei" w:eastAsia="Microsoft YaHei" w:cs="Microsoft YaHei" w:hint="eastAsia"/>
                <w:color w:val="000000"/>
              </w:rPr>
              <w:t>每套提單</w:t>
            </w:r>
            <w:r w:rsidRPr="00753740">
              <w:rPr>
                <w:rFonts w:ascii="Microsoft YaHei" w:eastAsia="Microsoft YaHei" w:cs="Microsoft YaHei"/>
                <w:color w:val="000000"/>
              </w:rPr>
              <w:t xml:space="preserve"> </w:t>
            </w:r>
          </w:p>
        </w:tc>
        <w:tc>
          <w:tcPr>
            <w:tcW w:w="3859" w:type="dxa"/>
          </w:tcPr>
          <w:p w14:paraId="49CA7DC7" w14:textId="77777777" w:rsidR="00753740" w:rsidRPr="00753740" w:rsidRDefault="00753740" w:rsidP="00753740">
            <w:pPr>
              <w:widowControl w:val="0"/>
              <w:autoSpaceDE w:val="0"/>
              <w:autoSpaceDN w:val="0"/>
              <w:adjustRightInd w:val="0"/>
              <w:spacing w:after="0" w:line="240" w:lineRule="auto"/>
              <w:rPr>
                <w:rFonts w:ascii="Microsoft YaHei" w:eastAsia="Microsoft YaHei" w:cs="Microsoft YaHei"/>
                <w:color w:val="000000"/>
              </w:rPr>
            </w:pPr>
            <w:r w:rsidRPr="00753740">
              <w:rPr>
                <w:rFonts w:ascii="Microsoft YaHei" w:eastAsia="Microsoft YaHei" w:cs="Microsoft YaHei"/>
                <w:color w:val="000000"/>
              </w:rPr>
              <w:t xml:space="preserve">1-10 </w:t>
            </w:r>
            <w:r w:rsidRPr="00753740">
              <w:rPr>
                <w:rFonts w:ascii="Microsoft YaHei" w:eastAsia="Microsoft YaHei" w:cs="Microsoft YaHei" w:hint="eastAsia"/>
                <w:color w:val="000000"/>
              </w:rPr>
              <w:t>日曆天</w:t>
            </w:r>
            <w:r w:rsidRPr="00753740">
              <w:rPr>
                <w:rFonts w:ascii="Microsoft YaHei" w:eastAsia="Microsoft YaHei" w:cs="Microsoft YaHei"/>
                <w:color w:val="000000"/>
              </w:rPr>
              <w:t xml:space="preserve">/ </w:t>
            </w:r>
            <w:r w:rsidRPr="00753740">
              <w:rPr>
                <w:rFonts w:ascii="Microsoft YaHei" w:eastAsia="Microsoft YaHei" w:cs="Microsoft YaHei" w:hint="eastAsia"/>
                <w:color w:val="000000"/>
              </w:rPr>
              <w:t>每套提單</w:t>
            </w:r>
            <w:r w:rsidRPr="00753740">
              <w:rPr>
                <w:rFonts w:ascii="Microsoft YaHei" w:eastAsia="Microsoft YaHei" w:cs="Microsoft YaHei"/>
                <w:color w:val="000000"/>
              </w:rPr>
              <w:t xml:space="preserve"> </w:t>
            </w:r>
          </w:p>
        </w:tc>
      </w:tr>
      <w:tr w:rsidR="00753740" w:rsidRPr="00753740" w14:paraId="29BA837D" w14:textId="77777777" w:rsidTr="00753740">
        <w:trPr>
          <w:trHeight w:val="117"/>
        </w:trPr>
        <w:tc>
          <w:tcPr>
            <w:tcW w:w="1096" w:type="dxa"/>
          </w:tcPr>
          <w:p w14:paraId="03310A91" w14:textId="77777777" w:rsidR="00753740" w:rsidRPr="00753740" w:rsidRDefault="00753740" w:rsidP="00753740">
            <w:pPr>
              <w:widowControl w:val="0"/>
              <w:autoSpaceDE w:val="0"/>
              <w:autoSpaceDN w:val="0"/>
              <w:adjustRightInd w:val="0"/>
              <w:spacing w:after="0" w:line="240" w:lineRule="auto"/>
              <w:rPr>
                <w:rFonts w:ascii="Microsoft YaHei" w:eastAsia="Microsoft YaHei" w:cs="Microsoft YaHei"/>
                <w:color w:val="000000"/>
              </w:rPr>
            </w:pPr>
            <w:r w:rsidRPr="00753740">
              <w:rPr>
                <w:rFonts w:ascii="Microsoft YaHei" w:eastAsia="Microsoft YaHei" w:cs="Microsoft YaHei"/>
                <w:color w:val="000000"/>
              </w:rPr>
              <w:t xml:space="preserve">TWD </w:t>
            </w:r>
          </w:p>
        </w:tc>
        <w:tc>
          <w:tcPr>
            <w:tcW w:w="992" w:type="dxa"/>
          </w:tcPr>
          <w:p w14:paraId="0B6F1134" w14:textId="77777777" w:rsidR="00753740" w:rsidRPr="00753740" w:rsidRDefault="00753740" w:rsidP="00753740">
            <w:pPr>
              <w:widowControl w:val="0"/>
              <w:autoSpaceDE w:val="0"/>
              <w:autoSpaceDN w:val="0"/>
              <w:adjustRightInd w:val="0"/>
              <w:spacing w:after="0" w:line="240" w:lineRule="auto"/>
              <w:rPr>
                <w:rFonts w:ascii="Microsoft YaHei" w:eastAsia="Microsoft YaHei" w:cs="Microsoft YaHei"/>
                <w:color w:val="000000"/>
              </w:rPr>
            </w:pPr>
            <w:r w:rsidRPr="00753740">
              <w:rPr>
                <w:rFonts w:ascii="Microsoft YaHei" w:eastAsia="Microsoft YaHei" w:cs="Microsoft YaHei"/>
                <w:color w:val="000000"/>
              </w:rPr>
              <w:t xml:space="preserve">1000 </w:t>
            </w:r>
          </w:p>
        </w:tc>
        <w:tc>
          <w:tcPr>
            <w:tcW w:w="3118" w:type="dxa"/>
          </w:tcPr>
          <w:p w14:paraId="3EF3B808" w14:textId="77777777" w:rsidR="00753740" w:rsidRPr="00753740" w:rsidRDefault="00753740" w:rsidP="00753740">
            <w:pPr>
              <w:widowControl w:val="0"/>
              <w:autoSpaceDE w:val="0"/>
              <w:autoSpaceDN w:val="0"/>
              <w:adjustRightInd w:val="0"/>
              <w:spacing w:after="0" w:line="240" w:lineRule="auto"/>
              <w:rPr>
                <w:rFonts w:ascii="Microsoft YaHei" w:eastAsia="Microsoft YaHei" w:cs="Microsoft YaHei"/>
                <w:color w:val="000000"/>
              </w:rPr>
            </w:pPr>
            <w:r w:rsidRPr="00753740">
              <w:rPr>
                <w:rFonts w:ascii="Microsoft YaHei" w:eastAsia="Microsoft YaHei" w:cs="Microsoft YaHei"/>
                <w:color w:val="000000"/>
              </w:rPr>
              <w:t xml:space="preserve">11-21 </w:t>
            </w:r>
            <w:r w:rsidRPr="00753740">
              <w:rPr>
                <w:rFonts w:ascii="Microsoft YaHei" w:eastAsia="Microsoft YaHei" w:cs="Microsoft YaHei" w:hint="eastAsia"/>
                <w:color w:val="000000"/>
              </w:rPr>
              <w:t>日曆天</w:t>
            </w:r>
            <w:r w:rsidRPr="00753740">
              <w:rPr>
                <w:rFonts w:ascii="Microsoft YaHei" w:eastAsia="Microsoft YaHei" w:cs="Microsoft YaHei"/>
                <w:color w:val="000000"/>
              </w:rPr>
              <w:t xml:space="preserve">/ </w:t>
            </w:r>
            <w:r w:rsidRPr="00753740">
              <w:rPr>
                <w:rFonts w:ascii="Microsoft YaHei" w:eastAsia="Microsoft YaHei" w:cs="Microsoft YaHei" w:hint="eastAsia"/>
                <w:color w:val="000000"/>
              </w:rPr>
              <w:t>每套提單</w:t>
            </w:r>
            <w:r w:rsidRPr="00753740">
              <w:rPr>
                <w:rFonts w:ascii="Microsoft YaHei" w:eastAsia="Microsoft YaHei" w:cs="Microsoft YaHei"/>
                <w:color w:val="000000"/>
              </w:rPr>
              <w:t xml:space="preserve"> </w:t>
            </w:r>
          </w:p>
        </w:tc>
        <w:tc>
          <w:tcPr>
            <w:tcW w:w="3859" w:type="dxa"/>
          </w:tcPr>
          <w:p w14:paraId="26E7E7F6" w14:textId="77777777" w:rsidR="00753740" w:rsidRPr="00753740" w:rsidRDefault="00753740" w:rsidP="00753740">
            <w:pPr>
              <w:widowControl w:val="0"/>
              <w:autoSpaceDE w:val="0"/>
              <w:autoSpaceDN w:val="0"/>
              <w:adjustRightInd w:val="0"/>
              <w:spacing w:after="0" w:line="240" w:lineRule="auto"/>
              <w:rPr>
                <w:rFonts w:ascii="Microsoft YaHei" w:eastAsia="Microsoft YaHei" w:cs="Microsoft YaHei"/>
                <w:color w:val="000000"/>
              </w:rPr>
            </w:pPr>
            <w:r w:rsidRPr="00753740">
              <w:rPr>
                <w:rFonts w:ascii="Microsoft YaHei" w:eastAsia="Microsoft YaHei" w:cs="Microsoft YaHei"/>
                <w:color w:val="000000"/>
              </w:rPr>
              <w:t xml:space="preserve">11-20 </w:t>
            </w:r>
            <w:r w:rsidRPr="00753740">
              <w:rPr>
                <w:rFonts w:ascii="Microsoft YaHei" w:eastAsia="Microsoft YaHei" w:cs="Microsoft YaHei" w:hint="eastAsia"/>
                <w:color w:val="000000"/>
              </w:rPr>
              <w:t>日曆天</w:t>
            </w:r>
            <w:r w:rsidRPr="00753740">
              <w:rPr>
                <w:rFonts w:ascii="Microsoft YaHei" w:eastAsia="Microsoft YaHei" w:cs="Microsoft YaHei"/>
                <w:color w:val="000000"/>
              </w:rPr>
              <w:t xml:space="preserve">/ </w:t>
            </w:r>
            <w:r w:rsidRPr="00753740">
              <w:rPr>
                <w:rFonts w:ascii="Microsoft YaHei" w:eastAsia="Microsoft YaHei" w:cs="Microsoft YaHei" w:hint="eastAsia"/>
                <w:color w:val="000000"/>
              </w:rPr>
              <w:t>每套提單</w:t>
            </w:r>
            <w:r w:rsidRPr="00753740">
              <w:rPr>
                <w:rFonts w:ascii="Microsoft YaHei" w:eastAsia="Microsoft YaHei" w:cs="Microsoft YaHei"/>
                <w:color w:val="000000"/>
              </w:rPr>
              <w:t xml:space="preserve"> </w:t>
            </w:r>
          </w:p>
        </w:tc>
      </w:tr>
      <w:tr w:rsidR="00753740" w:rsidRPr="00753740" w14:paraId="3DC84E52" w14:textId="77777777" w:rsidTr="00753740">
        <w:trPr>
          <w:trHeight w:val="117"/>
        </w:trPr>
        <w:tc>
          <w:tcPr>
            <w:tcW w:w="1096" w:type="dxa"/>
          </w:tcPr>
          <w:p w14:paraId="735311F2" w14:textId="77777777" w:rsidR="00753740" w:rsidRPr="00753740" w:rsidRDefault="00753740" w:rsidP="00753740">
            <w:pPr>
              <w:widowControl w:val="0"/>
              <w:autoSpaceDE w:val="0"/>
              <w:autoSpaceDN w:val="0"/>
              <w:adjustRightInd w:val="0"/>
              <w:spacing w:after="0" w:line="240" w:lineRule="auto"/>
              <w:rPr>
                <w:rFonts w:ascii="Microsoft YaHei" w:eastAsia="Microsoft YaHei" w:cs="Microsoft YaHei"/>
                <w:color w:val="000000"/>
              </w:rPr>
            </w:pPr>
            <w:r w:rsidRPr="00753740">
              <w:rPr>
                <w:rFonts w:ascii="Microsoft YaHei" w:eastAsia="Microsoft YaHei" w:cs="Microsoft YaHei"/>
                <w:color w:val="000000"/>
              </w:rPr>
              <w:t xml:space="preserve">TWD </w:t>
            </w:r>
          </w:p>
        </w:tc>
        <w:tc>
          <w:tcPr>
            <w:tcW w:w="992" w:type="dxa"/>
          </w:tcPr>
          <w:p w14:paraId="54E47250" w14:textId="77777777" w:rsidR="00753740" w:rsidRPr="00753740" w:rsidRDefault="00753740" w:rsidP="00753740">
            <w:pPr>
              <w:widowControl w:val="0"/>
              <w:autoSpaceDE w:val="0"/>
              <w:autoSpaceDN w:val="0"/>
              <w:adjustRightInd w:val="0"/>
              <w:spacing w:after="0" w:line="240" w:lineRule="auto"/>
              <w:rPr>
                <w:rFonts w:ascii="Microsoft YaHei" w:eastAsia="Microsoft YaHei" w:cs="Microsoft YaHei"/>
                <w:color w:val="000000"/>
              </w:rPr>
            </w:pPr>
            <w:r w:rsidRPr="00753740">
              <w:rPr>
                <w:rFonts w:ascii="Microsoft YaHei" w:eastAsia="Microsoft YaHei" w:cs="Microsoft YaHei"/>
                <w:color w:val="000000"/>
              </w:rPr>
              <w:t xml:space="preserve">1500 </w:t>
            </w:r>
          </w:p>
        </w:tc>
        <w:tc>
          <w:tcPr>
            <w:tcW w:w="3118" w:type="dxa"/>
          </w:tcPr>
          <w:p w14:paraId="5B025B93" w14:textId="77777777" w:rsidR="00753740" w:rsidRPr="00753740" w:rsidRDefault="00753740" w:rsidP="00753740">
            <w:pPr>
              <w:widowControl w:val="0"/>
              <w:autoSpaceDE w:val="0"/>
              <w:autoSpaceDN w:val="0"/>
              <w:adjustRightInd w:val="0"/>
              <w:spacing w:after="0" w:line="240" w:lineRule="auto"/>
              <w:rPr>
                <w:rFonts w:ascii="Microsoft YaHei" w:eastAsia="Microsoft YaHei" w:cs="Microsoft YaHei"/>
                <w:color w:val="000000"/>
              </w:rPr>
            </w:pPr>
            <w:r w:rsidRPr="00753740">
              <w:rPr>
                <w:rFonts w:ascii="Microsoft YaHei" w:eastAsia="Microsoft YaHei" w:cs="Microsoft YaHei"/>
                <w:color w:val="000000"/>
              </w:rPr>
              <w:t xml:space="preserve">22-31 </w:t>
            </w:r>
            <w:r w:rsidRPr="00753740">
              <w:rPr>
                <w:rFonts w:ascii="Microsoft YaHei" w:eastAsia="Microsoft YaHei" w:cs="Microsoft YaHei" w:hint="eastAsia"/>
                <w:color w:val="000000"/>
              </w:rPr>
              <w:t>日曆天</w:t>
            </w:r>
            <w:r w:rsidRPr="00753740">
              <w:rPr>
                <w:rFonts w:ascii="Microsoft YaHei" w:eastAsia="Microsoft YaHei" w:cs="Microsoft YaHei"/>
                <w:color w:val="000000"/>
              </w:rPr>
              <w:t xml:space="preserve">/ </w:t>
            </w:r>
            <w:r w:rsidRPr="00753740">
              <w:rPr>
                <w:rFonts w:ascii="Microsoft YaHei" w:eastAsia="Microsoft YaHei" w:cs="Microsoft YaHei" w:hint="eastAsia"/>
                <w:color w:val="000000"/>
              </w:rPr>
              <w:t>每套提單</w:t>
            </w:r>
            <w:r w:rsidRPr="00753740">
              <w:rPr>
                <w:rFonts w:ascii="Microsoft YaHei" w:eastAsia="Microsoft YaHei" w:cs="Microsoft YaHei"/>
                <w:color w:val="000000"/>
              </w:rPr>
              <w:t xml:space="preserve"> </w:t>
            </w:r>
          </w:p>
        </w:tc>
        <w:tc>
          <w:tcPr>
            <w:tcW w:w="3859" w:type="dxa"/>
          </w:tcPr>
          <w:p w14:paraId="0480018E" w14:textId="77777777" w:rsidR="00753740" w:rsidRPr="00753740" w:rsidRDefault="00753740" w:rsidP="00753740">
            <w:pPr>
              <w:widowControl w:val="0"/>
              <w:autoSpaceDE w:val="0"/>
              <w:autoSpaceDN w:val="0"/>
              <w:adjustRightInd w:val="0"/>
              <w:spacing w:after="0" w:line="240" w:lineRule="auto"/>
              <w:rPr>
                <w:rFonts w:ascii="Microsoft YaHei" w:eastAsia="Microsoft YaHei" w:cs="Microsoft YaHei"/>
                <w:color w:val="000000"/>
              </w:rPr>
            </w:pPr>
            <w:r w:rsidRPr="00753740">
              <w:rPr>
                <w:rFonts w:ascii="Microsoft YaHei" w:eastAsia="Microsoft YaHei" w:cs="Microsoft YaHei"/>
                <w:color w:val="000000"/>
              </w:rPr>
              <w:t xml:space="preserve">21-30 </w:t>
            </w:r>
            <w:r w:rsidRPr="00753740">
              <w:rPr>
                <w:rFonts w:ascii="Microsoft YaHei" w:eastAsia="Microsoft YaHei" w:cs="Microsoft YaHei" w:hint="eastAsia"/>
                <w:color w:val="000000"/>
              </w:rPr>
              <w:t>日曆天</w:t>
            </w:r>
            <w:r w:rsidRPr="00753740">
              <w:rPr>
                <w:rFonts w:ascii="Microsoft YaHei" w:eastAsia="Microsoft YaHei" w:cs="Microsoft YaHei"/>
                <w:color w:val="000000"/>
              </w:rPr>
              <w:t xml:space="preserve">/ </w:t>
            </w:r>
            <w:r w:rsidRPr="00753740">
              <w:rPr>
                <w:rFonts w:ascii="Microsoft YaHei" w:eastAsia="Microsoft YaHei" w:cs="Microsoft YaHei" w:hint="eastAsia"/>
                <w:color w:val="000000"/>
              </w:rPr>
              <w:t>每套提單</w:t>
            </w:r>
            <w:r w:rsidRPr="00753740">
              <w:rPr>
                <w:rFonts w:ascii="Microsoft YaHei" w:eastAsia="Microsoft YaHei" w:cs="Microsoft YaHei"/>
                <w:color w:val="000000"/>
              </w:rPr>
              <w:t xml:space="preserve"> </w:t>
            </w:r>
          </w:p>
        </w:tc>
      </w:tr>
      <w:tr w:rsidR="00753740" w:rsidRPr="00753740" w14:paraId="577341FB" w14:textId="77777777" w:rsidTr="00753740">
        <w:trPr>
          <w:trHeight w:val="117"/>
        </w:trPr>
        <w:tc>
          <w:tcPr>
            <w:tcW w:w="1096" w:type="dxa"/>
          </w:tcPr>
          <w:p w14:paraId="4871804C" w14:textId="77777777" w:rsidR="00753740" w:rsidRPr="00753740" w:rsidRDefault="00753740" w:rsidP="00753740">
            <w:pPr>
              <w:widowControl w:val="0"/>
              <w:autoSpaceDE w:val="0"/>
              <w:autoSpaceDN w:val="0"/>
              <w:adjustRightInd w:val="0"/>
              <w:spacing w:after="0" w:line="240" w:lineRule="auto"/>
              <w:rPr>
                <w:rFonts w:ascii="Microsoft YaHei" w:eastAsia="Microsoft YaHei" w:cs="Microsoft YaHei"/>
                <w:color w:val="000000"/>
              </w:rPr>
            </w:pPr>
            <w:r w:rsidRPr="00753740">
              <w:rPr>
                <w:rFonts w:ascii="Microsoft YaHei" w:eastAsia="Microsoft YaHei" w:cs="Microsoft YaHei"/>
                <w:color w:val="000000"/>
              </w:rPr>
              <w:t xml:space="preserve">TWD </w:t>
            </w:r>
          </w:p>
        </w:tc>
        <w:tc>
          <w:tcPr>
            <w:tcW w:w="992" w:type="dxa"/>
          </w:tcPr>
          <w:p w14:paraId="4553BBA6" w14:textId="77777777" w:rsidR="00753740" w:rsidRPr="00753740" w:rsidRDefault="00753740" w:rsidP="00753740">
            <w:pPr>
              <w:widowControl w:val="0"/>
              <w:autoSpaceDE w:val="0"/>
              <w:autoSpaceDN w:val="0"/>
              <w:adjustRightInd w:val="0"/>
              <w:spacing w:after="0" w:line="240" w:lineRule="auto"/>
              <w:rPr>
                <w:rFonts w:ascii="Microsoft YaHei" w:eastAsia="Microsoft YaHei" w:cs="Microsoft YaHei"/>
                <w:color w:val="000000"/>
              </w:rPr>
            </w:pPr>
            <w:r w:rsidRPr="00753740">
              <w:rPr>
                <w:rFonts w:ascii="Microsoft YaHei" w:eastAsia="Microsoft YaHei" w:cs="Microsoft YaHei"/>
                <w:color w:val="000000"/>
              </w:rPr>
              <w:t xml:space="preserve">2000 </w:t>
            </w:r>
          </w:p>
        </w:tc>
        <w:tc>
          <w:tcPr>
            <w:tcW w:w="3118" w:type="dxa"/>
          </w:tcPr>
          <w:p w14:paraId="3852B98E" w14:textId="77777777" w:rsidR="00753740" w:rsidRPr="00753740" w:rsidRDefault="00753740" w:rsidP="00753740">
            <w:pPr>
              <w:widowControl w:val="0"/>
              <w:autoSpaceDE w:val="0"/>
              <w:autoSpaceDN w:val="0"/>
              <w:adjustRightInd w:val="0"/>
              <w:spacing w:after="0" w:line="240" w:lineRule="auto"/>
              <w:rPr>
                <w:rFonts w:ascii="Microsoft YaHei" w:eastAsia="Microsoft YaHei" w:cs="Microsoft YaHei"/>
                <w:color w:val="000000"/>
              </w:rPr>
            </w:pPr>
            <w:r w:rsidRPr="00753740">
              <w:rPr>
                <w:rFonts w:ascii="Microsoft YaHei" w:eastAsia="Microsoft YaHei" w:cs="Microsoft YaHei"/>
                <w:color w:val="000000"/>
              </w:rPr>
              <w:t xml:space="preserve">over31 </w:t>
            </w:r>
            <w:r w:rsidRPr="00753740">
              <w:rPr>
                <w:rFonts w:ascii="Microsoft YaHei" w:eastAsia="Microsoft YaHei" w:cs="Microsoft YaHei" w:hint="eastAsia"/>
                <w:color w:val="000000"/>
              </w:rPr>
              <w:t>日曆天</w:t>
            </w:r>
            <w:r w:rsidRPr="00753740">
              <w:rPr>
                <w:rFonts w:ascii="Microsoft YaHei" w:eastAsia="Microsoft YaHei" w:cs="Microsoft YaHei"/>
                <w:color w:val="000000"/>
              </w:rPr>
              <w:t xml:space="preserve">/ </w:t>
            </w:r>
            <w:r w:rsidRPr="00753740">
              <w:rPr>
                <w:rFonts w:ascii="Microsoft YaHei" w:eastAsia="Microsoft YaHei" w:cs="Microsoft YaHei" w:hint="eastAsia"/>
                <w:color w:val="000000"/>
              </w:rPr>
              <w:t>每套提單</w:t>
            </w:r>
            <w:r w:rsidRPr="00753740">
              <w:rPr>
                <w:rFonts w:ascii="Microsoft YaHei" w:eastAsia="Microsoft YaHei" w:cs="Microsoft YaHei"/>
                <w:color w:val="000000"/>
              </w:rPr>
              <w:t xml:space="preserve"> </w:t>
            </w:r>
          </w:p>
        </w:tc>
        <w:tc>
          <w:tcPr>
            <w:tcW w:w="3859" w:type="dxa"/>
          </w:tcPr>
          <w:p w14:paraId="58A545CA" w14:textId="77777777" w:rsidR="00753740" w:rsidRPr="00753740" w:rsidRDefault="00753740" w:rsidP="00753740">
            <w:pPr>
              <w:widowControl w:val="0"/>
              <w:autoSpaceDE w:val="0"/>
              <w:autoSpaceDN w:val="0"/>
              <w:adjustRightInd w:val="0"/>
              <w:spacing w:after="0" w:line="240" w:lineRule="auto"/>
              <w:rPr>
                <w:rFonts w:ascii="Microsoft YaHei" w:eastAsia="Microsoft YaHei" w:cs="Microsoft YaHei"/>
                <w:color w:val="000000"/>
              </w:rPr>
            </w:pPr>
            <w:r w:rsidRPr="00753740">
              <w:rPr>
                <w:rFonts w:ascii="Microsoft YaHei" w:eastAsia="Microsoft YaHei" w:cs="Microsoft YaHei"/>
                <w:color w:val="000000"/>
              </w:rPr>
              <w:t xml:space="preserve">Over 31 </w:t>
            </w:r>
            <w:r w:rsidRPr="00753740">
              <w:rPr>
                <w:rFonts w:ascii="Microsoft YaHei" w:eastAsia="Microsoft YaHei" w:cs="Microsoft YaHei" w:hint="eastAsia"/>
                <w:color w:val="000000"/>
              </w:rPr>
              <w:t>日曆天</w:t>
            </w:r>
            <w:r w:rsidRPr="00753740">
              <w:rPr>
                <w:rFonts w:ascii="Microsoft YaHei" w:eastAsia="Microsoft YaHei" w:cs="Microsoft YaHei"/>
                <w:color w:val="000000"/>
              </w:rPr>
              <w:t xml:space="preserve">/ </w:t>
            </w:r>
            <w:r w:rsidRPr="00753740">
              <w:rPr>
                <w:rFonts w:ascii="Microsoft YaHei" w:eastAsia="Microsoft YaHei" w:cs="Microsoft YaHei" w:hint="eastAsia"/>
                <w:color w:val="000000"/>
              </w:rPr>
              <w:t>每套提單</w:t>
            </w:r>
            <w:r w:rsidRPr="00753740">
              <w:rPr>
                <w:rFonts w:ascii="Microsoft YaHei" w:eastAsia="Microsoft YaHei" w:cs="Microsoft YaHei"/>
                <w:color w:val="000000"/>
              </w:rPr>
              <w:t xml:space="preserve"> </w:t>
            </w:r>
          </w:p>
        </w:tc>
      </w:tr>
    </w:tbl>
    <w:p w14:paraId="1DA4C694" w14:textId="5562D7A2" w:rsidR="00753740" w:rsidRDefault="00753740" w:rsidP="00236479">
      <w:pPr>
        <w:snapToGrid w:val="0"/>
        <w:spacing w:after="0" w:line="240" w:lineRule="auto"/>
        <w:contextualSpacing/>
        <w:rPr>
          <w:rFonts w:cstheme="minorHAnsi"/>
          <w:b/>
        </w:rPr>
      </w:pPr>
    </w:p>
    <w:p w14:paraId="4BF757B7" w14:textId="77777777" w:rsidR="00753740" w:rsidRDefault="00753740" w:rsidP="00236479">
      <w:pPr>
        <w:snapToGrid w:val="0"/>
        <w:spacing w:after="0" w:line="240" w:lineRule="auto"/>
        <w:contextualSpacing/>
        <w:rPr>
          <w:rFonts w:cstheme="minorHAnsi"/>
          <w:b/>
        </w:rPr>
      </w:pPr>
    </w:p>
    <w:p w14:paraId="4B31EA60" w14:textId="77777777" w:rsidR="002E6CE6" w:rsidRPr="00DB0E56" w:rsidRDefault="002E6CE6" w:rsidP="00236479">
      <w:pPr>
        <w:snapToGrid w:val="0"/>
        <w:spacing w:after="0" w:line="240" w:lineRule="auto"/>
        <w:contextualSpacing/>
        <w:rPr>
          <w:rFonts w:cstheme="minorHAnsi"/>
          <w:b/>
        </w:rPr>
      </w:pPr>
    </w:p>
    <w:p w14:paraId="33795C1F" w14:textId="2443B3AB" w:rsidR="00747404" w:rsidRDefault="00236479" w:rsidP="00236479">
      <w:pPr>
        <w:snapToGrid w:val="0"/>
        <w:spacing w:after="0" w:line="240" w:lineRule="auto"/>
        <w:contextualSpacing/>
        <w:rPr>
          <w:rFonts w:ascii="PMingLiU"/>
          <w:b/>
          <w:bCs/>
          <w:sz w:val="28"/>
          <w:szCs w:val="28"/>
        </w:rPr>
      </w:pPr>
      <w:r w:rsidRPr="004D7D78">
        <w:rPr>
          <w:rFonts w:cstheme="minorHAnsi"/>
          <w:b/>
          <w:sz w:val="28"/>
          <w:szCs w:val="28"/>
          <w:highlight w:val="yellow"/>
        </w:rPr>
        <w:t>9</w:t>
      </w:r>
      <w:r w:rsidR="00747404" w:rsidRPr="004D7D78">
        <w:rPr>
          <w:rFonts w:cstheme="minorHAnsi"/>
          <w:b/>
          <w:sz w:val="28"/>
          <w:szCs w:val="28"/>
          <w:highlight w:val="yellow"/>
        </w:rPr>
        <w:t xml:space="preserve">: </w:t>
      </w:r>
      <w:r w:rsidR="00747404" w:rsidRPr="004D7D78">
        <w:rPr>
          <w:rFonts w:ascii="PMingLiU" w:hint="eastAsia"/>
          <w:b/>
          <w:bCs/>
          <w:sz w:val="28"/>
          <w:szCs w:val="28"/>
          <w:highlight w:val="yellow"/>
        </w:rPr>
        <w:t>進口貨權轉讓</w:t>
      </w:r>
      <w:r w:rsidR="00747404" w:rsidRPr="004D7D78">
        <w:rPr>
          <w:b/>
          <w:bCs/>
          <w:sz w:val="28"/>
          <w:szCs w:val="28"/>
          <w:highlight w:val="yellow"/>
        </w:rPr>
        <w:t>/</w:t>
      </w:r>
      <w:r w:rsidR="00747404" w:rsidRPr="004D7D78">
        <w:rPr>
          <w:rFonts w:ascii="PMingLiU" w:hint="eastAsia"/>
          <w:b/>
          <w:bCs/>
          <w:sz w:val="28"/>
          <w:szCs w:val="28"/>
          <w:highlight w:val="yellow"/>
        </w:rPr>
        <w:t>受讓切結書</w:t>
      </w:r>
      <w:r w:rsidR="00747404" w:rsidRPr="004D7D78">
        <w:rPr>
          <w:b/>
          <w:bCs/>
          <w:sz w:val="28"/>
          <w:szCs w:val="28"/>
          <w:highlight w:val="yellow"/>
        </w:rPr>
        <w:t xml:space="preserve"> </w:t>
      </w:r>
      <w:r w:rsidR="00747404" w:rsidRPr="004D7D78">
        <w:rPr>
          <w:rFonts w:ascii="PMingLiU" w:hint="eastAsia"/>
          <w:b/>
          <w:bCs/>
          <w:sz w:val="28"/>
          <w:szCs w:val="28"/>
          <w:highlight w:val="yellow"/>
        </w:rPr>
        <w:t>之申請處理流程流程</w:t>
      </w:r>
    </w:p>
    <w:p w14:paraId="54507678" w14:textId="77777777" w:rsidR="00DD463E" w:rsidRPr="00DD463E" w:rsidRDefault="00DD463E" w:rsidP="00236479">
      <w:pPr>
        <w:snapToGrid w:val="0"/>
        <w:spacing w:after="0" w:line="240" w:lineRule="auto"/>
        <w:contextualSpacing/>
        <w:rPr>
          <w:rFonts w:cstheme="minorHAnsi"/>
          <w:b/>
          <w:sz w:val="28"/>
          <w:szCs w:val="28"/>
        </w:rPr>
      </w:pPr>
    </w:p>
    <w:p w14:paraId="51CFE315" w14:textId="77777777" w:rsidR="00747404" w:rsidRPr="00385B30" w:rsidRDefault="00747404" w:rsidP="00236479">
      <w:pPr>
        <w:snapToGrid w:val="0"/>
        <w:spacing w:after="0" w:line="240" w:lineRule="auto"/>
        <w:contextualSpacing/>
        <w:rPr>
          <w:rFonts w:cstheme="minorHAnsi"/>
          <w:b/>
        </w:rPr>
      </w:pPr>
      <w:r>
        <w:rPr>
          <w:rFonts w:cstheme="minorHAnsi" w:hint="eastAsia"/>
          <w:b/>
        </w:rPr>
        <w:t xml:space="preserve">A: </w:t>
      </w:r>
    </w:p>
    <w:p w14:paraId="2F4783F5" w14:textId="77777777" w:rsidR="00747404" w:rsidRPr="00747404" w:rsidRDefault="00747404" w:rsidP="00236479">
      <w:pPr>
        <w:numPr>
          <w:ilvl w:val="0"/>
          <w:numId w:val="12"/>
        </w:numPr>
        <w:snapToGrid w:val="0"/>
        <w:spacing w:after="0" w:line="240" w:lineRule="auto"/>
        <w:contextualSpacing/>
        <w:rPr>
          <w:rFonts w:ascii="PMingLiU" w:eastAsia="PMingLiU" w:hAnsi="PMingLiU"/>
          <w:color w:val="000000"/>
        </w:rPr>
      </w:pPr>
      <w:r w:rsidRPr="00522699">
        <w:rPr>
          <w:rFonts w:cstheme="minorHAnsi" w:hint="eastAsia"/>
        </w:rPr>
        <w:t>申請者提供貨權轉讓</w:t>
      </w:r>
      <w:r w:rsidRPr="00522699">
        <w:rPr>
          <w:rFonts w:cstheme="minorHAnsi"/>
        </w:rPr>
        <w:t>/</w:t>
      </w:r>
      <w:r w:rsidRPr="00522699">
        <w:rPr>
          <w:rFonts w:cstheme="minorHAnsi" w:hint="eastAsia"/>
        </w:rPr>
        <w:t>受讓切結書，切結書上要有轉讓者</w:t>
      </w:r>
      <w:r w:rsidRPr="00522699">
        <w:rPr>
          <w:rFonts w:cstheme="minorHAnsi"/>
        </w:rPr>
        <w:t>(</w:t>
      </w:r>
      <w:r w:rsidRPr="00522699">
        <w:rPr>
          <w:rFonts w:cstheme="minorHAnsi" w:hint="eastAsia"/>
        </w:rPr>
        <w:t>甲方</w:t>
      </w:r>
      <w:r w:rsidRPr="00522699">
        <w:rPr>
          <w:rFonts w:cstheme="minorHAnsi"/>
        </w:rPr>
        <w:t>)</w:t>
      </w:r>
      <w:r w:rsidRPr="00522699">
        <w:rPr>
          <w:rFonts w:cstheme="minorHAnsi" w:hint="eastAsia"/>
        </w:rPr>
        <w:t>及受讓者</w:t>
      </w:r>
      <w:r w:rsidRPr="00522699">
        <w:rPr>
          <w:rFonts w:cstheme="minorHAnsi"/>
        </w:rPr>
        <w:t>(</w:t>
      </w:r>
      <w:r w:rsidRPr="00522699">
        <w:rPr>
          <w:rFonts w:cstheme="minorHAnsi" w:hint="eastAsia"/>
        </w:rPr>
        <w:t>乙方</w:t>
      </w:r>
      <w:r w:rsidRPr="00522699">
        <w:rPr>
          <w:rFonts w:cstheme="minorHAnsi"/>
        </w:rPr>
        <w:t>)</w:t>
      </w:r>
      <w:r w:rsidRPr="00522699">
        <w:rPr>
          <w:rFonts w:cstheme="minorHAnsi" w:hint="eastAsia"/>
        </w:rPr>
        <w:t>之大小章，並填寫中英文公司名。</w:t>
      </w:r>
    </w:p>
    <w:p w14:paraId="659E13FC" w14:textId="77777777" w:rsidR="00747404" w:rsidRPr="00522699" w:rsidRDefault="00747404" w:rsidP="00236479">
      <w:pPr>
        <w:numPr>
          <w:ilvl w:val="0"/>
          <w:numId w:val="12"/>
        </w:numPr>
        <w:snapToGrid w:val="0"/>
        <w:spacing w:after="0" w:line="240" w:lineRule="auto"/>
        <w:contextualSpacing/>
        <w:rPr>
          <w:rFonts w:cstheme="minorHAnsi"/>
        </w:rPr>
      </w:pPr>
      <w:r w:rsidRPr="00522699">
        <w:rPr>
          <w:rFonts w:cstheme="minorHAnsi" w:hint="eastAsia"/>
        </w:rPr>
        <w:t>申請者提供更改艙單切結書。</w:t>
      </w:r>
    </w:p>
    <w:p w14:paraId="7C719D69" w14:textId="77777777" w:rsidR="00747404" w:rsidRDefault="00747404" w:rsidP="00236479">
      <w:pPr>
        <w:numPr>
          <w:ilvl w:val="0"/>
          <w:numId w:val="12"/>
        </w:numPr>
        <w:snapToGrid w:val="0"/>
        <w:spacing w:after="0" w:line="240" w:lineRule="auto"/>
        <w:contextualSpacing/>
        <w:rPr>
          <w:rFonts w:ascii="PMingLiU" w:eastAsia="PMingLiU" w:hAnsi="PMingLiU"/>
          <w:color w:val="000000"/>
        </w:rPr>
      </w:pPr>
      <w:r w:rsidRPr="00747404">
        <w:rPr>
          <w:rFonts w:ascii="PMingLiU" w:eastAsia="PMingLiU" w:hAnsi="PMingLiU" w:hint="eastAsia"/>
          <w:color w:val="000000"/>
        </w:rPr>
        <w:t>申請者要</w:t>
      </w:r>
    </w:p>
    <w:p w14:paraId="2DB0B071" w14:textId="78EC2F22" w:rsidR="00747404" w:rsidRDefault="00747404" w:rsidP="00236479">
      <w:pPr>
        <w:pStyle w:val="ListParagraph"/>
        <w:numPr>
          <w:ilvl w:val="0"/>
          <w:numId w:val="14"/>
        </w:numPr>
        <w:snapToGrid w:val="0"/>
        <w:spacing w:after="0" w:line="240" w:lineRule="auto"/>
        <w:rPr>
          <w:rFonts w:ascii="PMingLiU" w:eastAsia="PMingLiU" w:hAnsi="PMingLiU"/>
          <w:color w:val="000000"/>
        </w:rPr>
      </w:pPr>
      <w:r w:rsidRPr="00522699">
        <w:rPr>
          <w:rFonts w:cstheme="minorHAnsi"/>
        </w:rPr>
        <w:t xml:space="preserve">Scan/email Maersk OBL 3/3 to Maersk DOC </w:t>
      </w:r>
      <w:proofErr w:type="gramStart"/>
      <w:r w:rsidRPr="00522699">
        <w:rPr>
          <w:rFonts w:cstheme="minorHAnsi"/>
        </w:rPr>
        <w:t>team,  </w:t>
      </w:r>
      <w:r w:rsidRPr="00522699">
        <w:rPr>
          <w:rFonts w:cstheme="minorHAnsi" w:hint="eastAsia"/>
        </w:rPr>
        <w:t>附件於</w:t>
      </w:r>
      <w:r w:rsidR="00622BB8">
        <w:rPr>
          <w:rFonts w:cstheme="minorHAnsi" w:hint="eastAsia"/>
        </w:rPr>
        <w:t>更</w:t>
      </w:r>
      <w:r w:rsidRPr="00522699">
        <w:rPr>
          <w:rFonts w:cstheme="minorHAnsi" w:hint="eastAsia"/>
        </w:rPr>
        <w:t>改艙單切結書中</w:t>
      </w:r>
      <w:proofErr w:type="gramEnd"/>
      <w:r w:rsidRPr="00522699">
        <w:rPr>
          <w:rFonts w:cstheme="minorHAnsi"/>
        </w:rPr>
        <w:t xml:space="preserve">, </w:t>
      </w:r>
      <w:r w:rsidRPr="00522699">
        <w:rPr>
          <w:rFonts w:cstheme="minorHAnsi" w:hint="eastAsia"/>
        </w:rPr>
        <w:t>送郵件</w:t>
      </w:r>
      <w:r w:rsidR="00522699" w:rsidRPr="00522699">
        <w:rPr>
          <w:rFonts w:cstheme="minorHAnsi" w:hint="eastAsia"/>
        </w:rPr>
        <w:t>至</w:t>
      </w:r>
      <w:r w:rsidR="00522699" w:rsidRPr="00385B30">
        <w:rPr>
          <w:rFonts w:cstheme="minorHAnsi"/>
        </w:rPr>
        <w:t>文件中心</w:t>
      </w:r>
      <w:r w:rsidR="00522699" w:rsidRPr="00385B30">
        <w:rPr>
          <w:rFonts w:cstheme="minorHAnsi"/>
        </w:rPr>
        <w:t xml:space="preserve"> - Email: </w:t>
      </w:r>
      <w:hyperlink r:id="rId28" w:history="1">
        <w:r w:rsidR="00522699" w:rsidRPr="00385B30">
          <w:rPr>
            <w:rStyle w:val="Hyperlink"/>
            <w:rFonts w:cstheme="minorHAnsi"/>
          </w:rPr>
          <w:t>tw.import@maersk.com</w:t>
        </w:r>
      </w:hyperlink>
    </w:p>
    <w:p w14:paraId="6E6DBD15" w14:textId="77777777" w:rsidR="00747404" w:rsidRPr="00FF1800" w:rsidRDefault="00747404" w:rsidP="00236479">
      <w:pPr>
        <w:pStyle w:val="ListParagraph"/>
        <w:numPr>
          <w:ilvl w:val="0"/>
          <w:numId w:val="14"/>
        </w:numPr>
        <w:snapToGrid w:val="0"/>
        <w:spacing w:after="0" w:line="240" w:lineRule="auto"/>
        <w:rPr>
          <w:rFonts w:cstheme="minorHAnsi"/>
        </w:rPr>
      </w:pPr>
      <w:r w:rsidRPr="00FF1800">
        <w:rPr>
          <w:rFonts w:cstheme="minorHAnsi" w:hint="eastAsia"/>
        </w:rPr>
        <w:t>若為</w:t>
      </w:r>
      <w:r w:rsidRPr="00FF1800">
        <w:rPr>
          <w:rFonts w:cstheme="minorHAnsi"/>
        </w:rPr>
        <w:t>seaway bill</w:t>
      </w:r>
      <w:r w:rsidR="00613563" w:rsidRPr="00FF1800">
        <w:rPr>
          <w:rFonts w:cstheme="minorHAnsi" w:hint="eastAsia"/>
        </w:rPr>
        <w:t>或電放提單，</w:t>
      </w:r>
      <w:r w:rsidRPr="00FF1800">
        <w:rPr>
          <w:rFonts w:cstheme="minorHAnsi" w:hint="eastAsia"/>
        </w:rPr>
        <w:t>需通知客服申请</w:t>
      </w:r>
      <w:r w:rsidRPr="00FF1800">
        <w:rPr>
          <w:rFonts w:cstheme="minorHAnsi"/>
        </w:rPr>
        <w:t>shipper approval</w:t>
      </w:r>
      <w:r w:rsidR="00613563" w:rsidRPr="00FF1800">
        <w:rPr>
          <w:rFonts w:cstheme="minorHAnsi" w:hint="eastAsia"/>
        </w:rPr>
        <w:t xml:space="preserve"> </w:t>
      </w:r>
      <w:r w:rsidR="00613563" w:rsidRPr="00FF1800">
        <w:t>(</w:t>
      </w:r>
      <w:r w:rsidR="00613563" w:rsidRPr="00FF1800">
        <w:rPr>
          <w:rFonts w:ascii="PMingLiU" w:hint="eastAsia"/>
        </w:rPr>
        <w:t>供應商需同意</w:t>
      </w:r>
      <w:r w:rsidR="00613563" w:rsidRPr="00FF1800">
        <w:t>)</w:t>
      </w:r>
    </w:p>
    <w:p w14:paraId="02FBCD43" w14:textId="77777777" w:rsidR="00747404" w:rsidRPr="00522699" w:rsidRDefault="00747404" w:rsidP="00236479">
      <w:pPr>
        <w:pStyle w:val="ListParagraph"/>
        <w:numPr>
          <w:ilvl w:val="0"/>
          <w:numId w:val="14"/>
        </w:numPr>
        <w:snapToGrid w:val="0"/>
        <w:spacing w:after="0" w:line="240" w:lineRule="auto"/>
        <w:rPr>
          <w:rFonts w:cstheme="minorHAnsi"/>
        </w:rPr>
      </w:pPr>
      <w:r w:rsidRPr="00522699">
        <w:rPr>
          <w:rFonts w:cstheme="minorHAnsi" w:hint="eastAsia"/>
        </w:rPr>
        <w:t>若是客戶</w:t>
      </w:r>
      <w:r w:rsidRPr="00522699">
        <w:rPr>
          <w:rFonts w:cstheme="minorHAnsi"/>
        </w:rPr>
        <w:t xml:space="preserve"> </w:t>
      </w:r>
      <w:r w:rsidRPr="00522699">
        <w:rPr>
          <w:rFonts w:cstheme="minorHAnsi" w:hint="eastAsia"/>
        </w:rPr>
        <w:t>只提供</w:t>
      </w:r>
      <w:r w:rsidRPr="00522699">
        <w:rPr>
          <w:rFonts w:cstheme="minorHAnsi"/>
        </w:rPr>
        <w:t xml:space="preserve">1/3 or 2/3 OBL, </w:t>
      </w:r>
      <w:r w:rsidRPr="00522699">
        <w:rPr>
          <w:rFonts w:cstheme="minorHAnsi" w:hint="eastAsia"/>
        </w:rPr>
        <w:t>客服請與出口地客服聯絡，拿到</w:t>
      </w:r>
      <w:r w:rsidRPr="00522699">
        <w:rPr>
          <w:rFonts w:cstheme="minorHAnsi"/>
        </w:rPr>
        <w:t xml:space="preserve">shipper’s approval.  </w:t>
      </w:r>
    </w:p>
    <w:p w14:paraId="10FE35EB" w14:textId="77777777" w:rsidR="00747404" w:rsidRDefault="00747404" w:rsidP="00236479">
      <w:pPr>
        <w:numPr>
          <w:ilvl w:val="0"/>
          <w:numId w:val="12"/>
        </w:numPr>
        <w:snapToGrid w:val="0"/>
        <w:spacing w:after="0" w:line="240" w:lineRule="auto"/>
        <w:contextualSpacing/>
        <w:rPr>
          <w:rFonts w:cstheme="minorHAnsi"/>
        </w:rPr>
      </w:pPr>
      <w:r w:rsidRPr="00522699">
        <w:rPr>
          <w:rFonts w:cstheme="minorHAnsi" w:hint="eastAsia"/>
        </w:rPr>
        <w:t>客戶須繳回</w:t>
      </w:r>
      <w:r w:rsidRPr="00522699">
        <w:rPr>
          <w:rFonts w:cstheme="minorHAnsi"/>
        </w:rPr>
        <w:t xml:space="preserve"> 3/3 </w:t>
      </w:r>
      <w:r w:rsidRPr="00522699">
        <w:rPr>
          <w:rFonts w:cstheme="minorHAnsi" w:hint="eastAsia"/>
        </w:rPr>
        <w:t>正本提單，並結清台灣進口當地費用，方可領取</w:t>
      </w:r>
      <w:r w:rsidRPr="00522699">
        <w:rPr>
          <w:rFonts w:cstheme="minorHAnsi" w:hint="eastAsia"/>
        </w:rPr>
        <w:t>DO</w:t>
      </w:r>
      <w:r w:rsidRPr="00522699">
        <w:rPr>
          <w:rFonts w:cstheme="minorHAnsi" w:hint="eastAsia"/>
        </w:rPr>
        <w:t>。</w:t>
      </w:r>
    </w:p>
    <w:p w14:paraId="03674328" w14:textId="7AC59F63" w:rsidR="00345EAE" w:rsidRPr="00FF1800" w:rsidRDefault="00AF4867" w:rsidP="00236479">
      <w:pPr>
        <w:numPr>
          <w:ilvl w:val="0"/>
          <w:numId w:val="12"/>
        </w:numPr>
        <w:snapToGrid w:val="0"/>
        <w:spacing w:after="0" w:line="240" w:lineRule="auto"/>
        <w:contextualSpacing/>
        <w:rPr>
          <w:rFonts w:cstheme="minorHAnsi"/>
        </w:rPr>
      </w:pPr>
      <w:r w:rsidRPr="00FF1800">
        <w:rPr>
          <w:rFonts w:cstheme="minorHAnsi" w:hint="eastAsia"/>
        </w:rPr>
        <w:t>轉</w:t>
      </w:r>
      <w:r w:rsidR="001545DB">
        <w:rPr>
          <w:rFonts w:cstheme="minorHAnsi" w:hint="eastAsia"/>
        </w:rPr>
        <w:t>受</w:t>
      </w:r>
      <w:r w:rsidRPr="00FF1800">
        <w:rPr>
          <w:rFonts w:cstheme="minorHAnsi" w:hint="eastAsia"/>
        </w:rPr>
        <w:t>讓文件費</w:t>
      </w:r>
      <w:r w:rsidRPr="00FF1800">
        <w:rPr>
          <w:rFonts w:cstheme="minorHAnsi" w:hint="eastAsia"/>
        </w:rPr>
        <w:t>:</w:t>
      </w:r>
      <w:r w:rsidRPr="00FF1800">
        <w:rPr>
          <w:rFonts w:eastAsia="Times New Roman"/>
        </w:rPr>
        <w:t xml:space="preserve"> </w:t>
      </w:r>
      <w:r w:rsidRPr="00FF1800">
        <w:rPr>
          <w:rFonts w:asciiTheme="minorEastAsia" w:hAnsiTheme="minorEastAsia" w:hint="eastAsia"/>
        </w:rPr>
        <w:t>每套</w:t>
      </w:r>
      <w:r w:rsidR="008417F3" w:rsidRPr="006D392C">
        <w:rPr>
          <w:rFonts w:eastAsia="Times New Roman"/>
          <w:b/>
          <w:bCs/>
          <w:sz w:val="24"/>
          <w:szCs w:val="24"/>
          <w:u w:val="single"/>
        </w:rPr>
        <w:t>NTD</w:t>
      </w:r>
      <w:r w:rsidR="006D392C" w:rsidRPr="006D392C">
        <w:rPr>
          <w:rFonts w:eastAsia="Times New Roman"/>
          <w:b/>
          <w:bCs/>
          <w:sz w:val="24"/>
          <w:szCs w:val="24"/>
          <w:u w:val="single"/>
        </w:rPr>
        <w:t>1800</w:t>
      </w:r>
      <w:r w:rsidRPr="00FF1800">
        <w:rPr>
          <w:rFonts w:eastAsia="Times New Roman"/>
          <w:color w:val="000000"/>
        </w:rPr>
        <w:t xml:space="preserve"> (</w:t>
      </w:r>
      <w:r w:rsidRPr="00FF1800">
        <w:rPr>
          <w:rFonts w:ascii="PMingLiU" w:eastAsia="PMingLiU" w:hAnsi="PMingLiU" w:hint="eastAsia"/>
          <w:color w:val="000000"/>
        </w:rPr>
        <w:t>開收據，不需上稅</w:t>
      </w:r>
      <w:r w:rsidRPr="00FF1800">
        <w:rPr>
          <w:rFonts w:eastAsia="Times New Roman"/>
          <w:color w:val="000000"/>
        </w:rPr>
        <w:t>)</w:t>
      </w:r>
    </w:p>
    <w:p w14:paraId="4104FA6A" w14:textId="77777777" w:rsidR="0052750A" w:rsidRPr="001545DB" w:rsidRDefault="0052750A" w:rsidP="00236479">
      <w:pPr>
        <w:snapToGrid w:val="0"/>
        <w:spacing w:after="0" w:line="240" w:lineRule="auto"/>
        <w:contextualSpacing/>
        <w:rPr>
          <w:rFonts w:cstheme="minorHAnsi"/>
        </w:rPr>
      </w:pPr>
    </w:p>
    <w:p w14:paraId="74C74A60" w14:textId="5F54BE98" w:rsidR="009A3AA3" w:rsidRDefault="009A3AA3">
      <w:pPr>
        <w:rPr>
          <w:rFonts w:cstheme="minorHAnsi"/>
        </w:rPr>
      </w:pPr>
      <w:r>
        <w:rPr>
          <w:rFonts w:cstheme="minorHAnsi"/>
        </w:rPr>
        <w:br w:type="page"/>
      </w:r>
    </w:p>
    <w:p w14:paraId="368E2356" w14:textId="2E33C371" w:rsidR="002E6CE6" w:rsidRDefault="00236479" w:rsidP="00236479">
      <w:pPr>
        <w:snapToGrid w:val="0"/>
        <w:spacing w:after="0" w:line="240" w:lineRule="auto"/>
        <w:contextualSpacing/>
        <w:rPr>
          <w:rFonts w:ascii="PMingLiU" w:eastAsia="PMingLiU" w:hAnsi="PMingLiU"/>
          <w:b/>
          <w:bCs/>
          <w:color w:val="000000"/>
          <w:sz w:val="28"/>
          <w:szCs w:val="28"/>
        </w:rPr>
      </w:pPr>
      <w:bookmarkStart w:id="1" w:name="_Hlk514342314"/>
      <w:proofErr w:type="gramStart"/>
      <w:r w:rsidRPr="004D7D78">
        <w:rPr>
          <w:b/>
          <w:bCs/>
          <w:color w:val="000000"/>
          <w:sz w:val="28"/>
          <w:szCs w:val="28"/>
          <w:highlight w:val="yellow"/>
        </w:rPr>
        <w:lastRenderedPageBreak/>
        <w:t>10</w:t>
      </w:r>
      <w:r w:rsidR="002E6CE6" w:rsidRPr="004D7D78">
        <w:rPr>
          <w:b/>
          <w:bCs/>
          <w:color w:val="000000"/>
          <w:sz w:val="28"/>
          <w:szCs w:val="28"/>
          <w:highlight w:val="yellow"/>
        </w:rPr>
        <w:t xml:space="preserve"> :</w:t>
      </w:r>
      <w:proofErr w:type="gramEnd"/>
      <w:r w:rsidR="002E6CE6" w:rsidRPr="004D7D78">
        <w:rPr>
          <w:b/>
          <w:bCs/>
          <w:color w:val="000000"/>
          <w:sz w:val="28"/>
          <w:szCs w:val="28"/>
          <w:highlight w:val="yellow"/>
        </w:rPr>
        <w:t xml:space="preserve"> </w:t>
      </w:r>
      <w:r w:rsidR="002E6CE6" w:rsidRPr="004D7D78">
        <w:rPr>
          <w:rFonts w:ascii="PMingLiU" w:eastAsia="PMingLiU" w:hAnsi="PMingLiU" w:hint="eastAsia"/>
          <w:b/>
          <w:bCs/>
          <w:color w:val="000000"/>
          <w:sz w:val="28"/>
          <w:szCs w:val="28"/>
          <w:highlight w:val="yellow"/>
        </w:rPr>
        <w:t>若要申請</w:t>
      </w:r>
      <w:r w:rsidR="002E6CE6" w:rsidRPr="004D7D78">
        <w:rPr>
          <w:b/>
          <w:bCs/>
          <w:color w:val="000000"/>
          <w:sz w:val="28"/>
          <w:szCs w:val="28"/>
          <w:highlight w:val="yellow"/>
        </w:rPr>
        <w:t xml:space="preserve">Maersk </w:t>
      </w:r>
      <w:proofErr w:type="gramStart"/>
      <w:r w:rsidR="002E6CE6" w:rsidRPr="004D7D78">
        <w:rPr>
          <w:rFonts w:ascii="PMingLiU" w:eastAsia="PMingLiU" w:hAnsi="PMingLiU" w:hint="eastAsia"/>
          <w:b/>
          <w:bCs/>
          <w:color w:val="000000"/>
          <w:sz w:val="28"/>
          <w:szCs w:val="28"/>
          <w:highlight w:val="yellow"/>
        </w:rPr>
        <w:t>提單換單</w:t>
      </w:r>
      <w:r w:rsidR="002E6CE6" w:rsidRPr="004D7D78">
        <w:rPr>
          <w:b/>
          <w:bCs/>
          <w:color w:val="000000"/>
          <w:sz w:val="28"/>
          <w:szCs w:val="28"/>
          <w:highlight w:val="yellow"/>
        </w:rPr>
        <w:t>(</w:t>
      </w:r>
      <w:proofErr w:type="gramEnd"/>
      <w:r w:rsidR="002E6CE6" w:rsidRPr="004D7D78">
        <w:rPr>
          <w:b/>
          <w:bCs/>
          <w:color w:val="000000"/>
          <w:sz w:val="28"/>
          <w:szCs w:val="28"/>
          <w:highlight w:val="yellow"/>
        </w:rPr>
        <w:t>3</w:t>
      </w:r>
      <w:r w:rsidR="002E6CE6" w:rsidRPr="004D7D78">
        <w:rPr>
          <w:rFonts w:ascii="PMingLiU" w:eastAsia="PMingLiU" w:hAnsi="PMingLiU" w:hint="eastAsia"/>
          <w:b/>
          <w:bCs/>
          <w:color w:val="000000"/>
          <w:sz w:val="28"/>
          <w:szCs w:val="28"/>
          <w:highlight w:val="yellow"/>
        </w:rPr>
        <w:t>換</w:t>
      </w:r>
      <w:r w:rsidR="002E6CE6" w:rsidRPr="004D7D78">
        <w:rPr>
          <w:b/>
          <w:bCs/>
          <w:color w:val="000000"/>
          <w:sz w:val="28"/>
          <w:szCs w:val="28"/>
          <w:highlight w:val="yellow"/>
        </w:rPr>
        <w:t>3</w:t>
      </w:r>
      <w:r w:rsidR="002E6CE6" w:rsidRPr="004D7D78">
        <w:rPr>
          <w:rFonts w:ascii="Microsoft JhengHei" w:eastAsia="Microsoft JhengHei" w:hAnsi="Microsoft JhengHei" w:hint="eastAsia"/>
          <w:b/>
          <w:bCs/>
          <w:color w:val="000000"/>
          <w:sz w:val="28"/>
          <w:szCs w:val="28"/>
          <w:highlight w:val="yellow"/>
        </w:rPr>
        <w:t>，</w:t>
      </w:r>
      <w:r w:rsidR="002E6CE6" w:rsidRPr="004D7D78">
        <w:rPr>
          <w:b/>
          <w:bCs/>
          <w:color w:val="000000"/>
          <w:sz w:val="28"/>
          <w:szCs w:val="28"/>
          <w:highlight w:val="yellow"/>
        </w:rPr>
        <w:t xml:space="preserve">OBL </w:t>
      </w:r>
      <w:proofErr w:type="gramStart"/>
      <w:r w:rsidR="002E6CE6" w:rsidRPr="004D7D78">
        <w:rPr>
          <w:b/>
          <w:bCs/>
          <w:color w:val="000000"/>
          <w:sz w:val="28"/>
          <w:szCs w:val="28"/>
          <w:highlight w:val="yellow"/>
        </w:rPr>
        <w:t>Switch)</w:t>
      </w:r>
      <w:r w:rsidR="002E6CE6" w:rsidRPr="004D7D78">
        <w:rPr>
          <w:rFonts w:ascii="PMingLiU" w:eastAsia="PMingLiU" w:hAnsi="PMingLiU" w:hint="eastAsia"/>
          <w:b/>
          <w:bCs/>
          <w:color w:val="000000"/>
          <w:sz w:val="28"/>
          <w:szCs w:val="28"/>
          <w:highlight w:val="yellow"/>
        </w:rPr>
        <w:t>，</w:t>
      </w:r>
      <w:proofErr w:type="gramEnd"/>
      <w:r w:rsidR="002E6CE6" w:rsidRPr="004D7D78">
        <w:rPr>
          <w:rFonts w:ascii="PMingLiU" w:eastAsia="PMingLiU" w:hAnsi="PMingLiU" w:hint="eastAsia"/>
          <w:b/>
          <w:bCs/>
          <w:color w:val="000000"/>
          <w:sz w:val="28"/>
          <w:szCs w:val="28"/>
          <w:highlight w:val="yellow"/>
        </w:rPr>
        <w:t>處理流程如下</w:t>
      </w:r>
    </w:p>
    <w:p w14:paraId="12DD8A50" w14:textId="77777777" w:rsidR="00DD463E" w:rsidRPr="00DD463E" w:rsidRDefault="00DD463E" w:rsidP="00236479">
      <w:pPr>
        <w:snapToGrid w:val="0"/>
        <w:spacing w:after="0" w:line="240" w:lineRule="auto"/>
        <w:contextualSpacing/>
        <w:rPr>
          <w:b/>
          <w:bCs/>
          <w:color w:val="000000"/>
          <w:sz w:val="28"/>
          <w:szCs w:val="28"/>
        </w:rPr>
      </w:pPr>
    </w:p>
    <w:p w14:paraId="05EE597C" w14:textId="77777777" w:rsidR="002E6CE6" w:rsidRPr="00C30379" w:rsidRDefault="002E6CE6" w:rsidP="00236479">
      <w:pPr>
        <w:snapToGrid w:val="0"/>
        <w:spacing w:after="0" w:line="240" w:lineRule="auto"/>
        <w:contextualSpacing/>
        <w:rPr>
          <w:b/>
          <w:bCs/>
          <w:color w:val="000000"/>
        </w:rPr>
      </w:pPr>
      <w:r w:rsidRPr="00C30379">
        <w:rPr>
          <w:b/>
          <w:bCs/>
          <w:color w:val="000000"/>
        </w:rPr>
        <w:t xml:space="preserve">A: </w:t>
      </w:r>
    </w:p>
    <w:bookmarkEnd w:id="1"/>
    <w:p w14:paraId="23EBA937" w14:textId="77777777" w:rsidR="002E6CE6" w:rsidRPr="0010312B" w:rsidRDefault="002E6CE6" w:rsidP="00236479">
      <w:pPr>
        <w:numPr>
          <w:ilvl w:val="0"/>
          <w:numId w:val="16"/>
        </w:numPr>
        <w:snapToGrid w:val="0"/>
        <w:spacing w:after="0" w:line="240" w:lineRule="auto"/>
        <w:contextualSpacing/>
        <w:rPr>
          <w:color w:val="000000"/>
        </w:rPr>
      </w:pPr>
      <w:r w:rsidRPr="0010312B">
        <w:rPr>
          <w:rFonts w:ascii="PMingLiU" w:hAnsi="PMingLiU" w:hint="eastAsia"/>
          <w:color w:val="000000"/>
          <w:lang w:eastAsia="zh-CN"/>
        </w:rPr>
        <w:t>申請時間 : 請至少於船到目的地前5個工作日提出換單申請。</w:t>
      </w:r>
    </w:p>
    <w:p w14:paraId="22C75B2E" w14:textId="77777777" w:rsidR="002E6CE6" w:rsidRPr="0010312B" w:rsidRDefault="002E6CE6" w:rsidP="00236479">
      <w:pPr>
        <w:numPr>
          <w:ilvl w:val="0"/>
          <w:numId w:val="16"/>
        </w:numPr>
        <w:snapToGrid w:val="0"/>
        <w:spacing w:after="0" w:line="240" w:lineRule="auto"/>
        <w:contextualSpacing/>
        <w:rPr>
          <w:color w:val="000000"/>
        </w:rPr>
      </w:pPr>
      <w:r w:rsidRPr="0010312B">
        <w:rPr>
          <w:rFonts w:ascii="PMingLiU" w:hAnsi="PMingLiU" w:hint="eastAsia"/>
          <w:color w:val="000000"/>
          <w:lang w:eastAsia="zh-CN"/>
        </w:rPr>
        <w:t xml:space="preserve">請掃描正本提單 </w:t>
      </w:r>
      <w:r w:rsidRPr="0010312B">
        <w:rPr>
          <w:rFonts w:ascii="Verdana" w:hAnsi="Verdana"/>
          <w:b/>
          <w:bCs/>
          <w:color w:val="000000"/>
          <w:lang w:val="en-GB" w:eastAsia="zh-CN"/>
        </w:rPr>
        <w:t>(</w:t>
      </w:r>
      <w:r w:rsidRPr="0010312B">
        <w:rPr>
          <w:rFonts w:ascii="PMingLiU" w:hAnsi="PMingLiU" w:hint="eastAsia"/>
          <w:color w:val="000000"/>
          <w:lang w:eastAsia="zh-CN"/>
        </w:rPr>
        <w:t xml:space="preserve">如有 </w:t>
      </w:r>
      <w:r w:rsidRPr="0010312B">
        <w:rPr>
          <w:rFonts w:ascii="Verdana" w:hAnsi="Verdana"/>
          <w:b/>
          <w:bCs/>
          <w:color w:val="000000"/>
          <w:lang w:val="en-GB" w:eastAsia="zh-CN"/>
        </w:rPr>
        <w:t xml:space="preserve">TO ORDER </w:t>
      </w:r>
      <w:r w:rsidRPr="0010312B">
        <w:rPr>
          <w:rFonts w:ascii="PMingLiU" w:hAnsi="PMingLiU" w:hint="eastAsia"/>
          <w:color w:val="000000"/>
          <w:lang w:eastAsia="zh-CN"/>
        </w:rPr>
        <w:t>請一起附上正本提單有背書的背面</w:t>
      </w:r>
      <w:r w:rsidRPr="0010312B">
        <w:rPr>
          <w:rFonts w:ascii="Verdana" w:hAnsi="Verdana"/>
          <w:b/>
          <w:bCs/>
          <w:color w:val="000000"/>
          <w:lang w:val="en-GB" w:eastAsia="zh-CN"/>
        </w:rPr>
        <w:t xml:space="preserve">) </w:t>
      </w:r>
      <w:r w:rsidRPr="0010312B">
        <w:rPr>
          <w:rFonts w:ascii="PMingLiU" w:hAnsi="PMingLiU" w:hint="eastAsia"/>
          <w:color w:val="000000"/>
          <w:lang w:eastAsia="zh-CN"/>
        </w:rPr>
        <w:t>。</w:t>
      </w:r>
    </w:p>
    <w:p w14:paraId="5501B007" w14:textId="77777777" w:rsidR="002E6CE6" w:rsidRPr="0010312B" w:rsidRDefault="002E6CE6" w:rsidP="00236479">
      <w:pPr>
        <w:numPr>
          <w:ilvl w:val="0"/>
          <w:numId w:val="16"/>
        </w:numPr>
        <w:snapToGrid w:val="0"/>
        <w:spacing w:after="0" w:line="240" w:lineRule="auto"/>
        <w:contextualSpacing/>
        <w:rPr>
          <w:color w:val="000000"/>
        </w:rPr>
      </w:pPr>
      <w:r w:rsidRPr="0010312B">
        <w:rPr>
          <w:rFonts w:ascii="PMingLiU" w:hAnsi="PMingLiU" w:hint="eastAsia"/>
          <w:color w:val="000000"/>
          <w:lang w:eastAsia="zh-CN"/>
        </w:rPr>
        <w:t>提單修改切結書抬頭需加上公司中英文名字與地址並蓋公司大小章，並請通知付款公司的統一編號及其英文公司名字。</w:t>
      </w:r>
    </w:p>
    <w:p w14:paraId="3CCADED9" w14:textId="77777777" w:rsidR="002E6CE6" w:rsidRPr="0010312B" w:rsidRDefault="002E6CE6" w:rsidP="00236479">
      <w:pPr>
        <w:numPr>
          <w:ilvl w:val="0"/>
          <w:numId w:val="16"/>
        </w:numPr>
        <w:snapToGrid w:val="0"/>
        <w:spacing w:after="0" w:line="240" w:lineRule="auto"/>
        <w:contextualSpacing/>
        <w:rPr>
          <w:color w:val="000000"/>
        </w:rPr>
      </w:pPr>
      <w:r w:rsidRPr="0010312B">
        <w:rPr>
          <w:rFonts w:ascii="Verdana" w:hAnsi="Verdana"/>
          <w:b/>
          <w:bCs/>
          <w:color w:val="000000"/>
          <w:lang w:val="en-GB" w:eastAsia="zh-CN"/>
        </w:rPr>
        <w:t>E-mail</w:t>
      </w:r>
      <w:r w:rsidRPr="0010312B">
        <w:rPr>
          <w:rFonts w:ascii="PMingLiU" w:hAnsi="PMingLiU" w:hint="eastAsia"/>
          <w:color w:val="000000"/>
          <w:lang w:eastAsia="zh-CN"/>
        </w:rPr>
        <w:t xml:space="preserve">主旨請打上 </w:t>
      </w:r>
      <w:r w:rsidRPr="0010312B">
        <w:rPr>
          <w:rFonts w:ascii="Verdana" w:hAnsi="Verdana"/>
          <w:b/>
          <w:bCs/>
          <w:color w:val="000000"/>
          <w:lang w:val="en-GB" w:eastAsia="zh-CN"/>
        </w:rPr>
        <w:t>Switch Bill in Taiwan</w:t>
      </w:r>
      <w:r w:rsidRPr="0010312B">
        <w:rPr>
          <w:rFonts w:ascii="Verdana" w:hAnsi="Verdana"/>
          <w:b/>
          <w:bCs/>
          <w:color w:val="000000"/>
          <w:lang w:eastAsia="zh-CN"/>
        </w:rPr>
        <w:t xml:space="preserve">– </w:t>
      </w:r>
      <w:r w:rsidRPr="0010312B">
        <w:rPr>
          <w:rFonts w:ascii="Verdana" w:hAnsi="Verdana"/>
          <w:b/>
          <w:bCs/>
          <w:color w:val="000000"/>
          <w:lang w:val="en-GB" w:eastAsia="zh-CN"/>
        </w:rPr>
        <w:t>XXXXX (</w:t>
      </w:r>
      <w:r w:rsidRPr="0010312B">
        <w:rPr>
          <w:rFonts w:ascii="PMingLiU" w:hAnsi="PMingLiU" w:hint="eastAsia"/>
          <w:color w:val="000000"/>
          <w:lang w:eastAsia="zh-CN"/>
        </w:rPr>
        <w:t>提單號碼</w:t>
      </w:r>
      <w:r w:rsidRPr="0010312B">
        <w:rPr>
          <w:rFonts w:ascii="Verdana" w:hAnsi="Verdana"/>
          <w:b/>
          <w:bCs/>
          <w:color w:val="000000"/>
          <w:lang w:val="en-GB" w:eastAsia="zh-CN"/>
        </w:rPr>
        <w:t xml:space="preserve">) </w:t>
      </w:r>
      <w:r w:rsidRPr="0010312B">
        <w:rPr>
          <w:rFonts w:ascii="PMingLiU" w:hAnsi="PMingLiU" w:hint="eastAsia"/>
          <w:color w:val="000000"/>
          <w:lang w:eastAsia="zh-CN"/>
        </w:rPr>
        <w:t>，且</w:t>
      </w:r>
      <w:r w:rsidRPr="0010312B">
        <w:rPr>
          <w:rFonts w:ascii="Verdana" w:hAnsi="Verdana"/>
          <w:b/>
          <w:bCs/>
          <w:color w:val="000000"/>
          <w:lang w:val="en-GB" w:eastAsia="zh-CN"/>
        </w:rPr>
        <w:t>E-mail</w:t>
      </w:r>
      <w:r w:rsidRPr="0010312B">
        <w:rPr>
          <w:rFonts w:ascii="PMingLiU" w:hAnsi="PMingLiU" w:hint="eastAsia"/>
          <w:color w:val="000000"/>
          <w:lang w:eastAsia="zh-CN"/>
        </w:rPr>
        <w:t>內容請使用英文。</w:t>
      </w:r>
    </w:p>
    <w:p w14:paraId="4DD410A9" w14:textId="2501B6E3" w:rsidR="002E6CE6" w:rsidRPr="0010312B" w:rsidRDefault="002E6CE6" w:rsidP="00236479">
      <w:pPr>
        <w:numPr>
          <w:ilvl w:val="0"/>
          <w:numId w:val="16"/>
        </w:numPr>
        <w:snapToGrid w:val="0"/>
        <w:spacing w:after="0" w:line="240" w:lineRule="auto"/>
        <w:contextualSpacing/>
        <w:rPr>
          <w:color w:val="000000"/>
        </w:rPr>
      </w:pPr>
      <w:r w:rsidRPr="0010312B">
        <w:rPr>
          <w:rFonts w:ascii="PMingLiU" w:hAnsi="PMingLiU" w:hint="eastAsia"/>
          <w:color w:val="000000"/>
          <w:lang w:eastAsia="zh-CN"/>
        </w:rPr>
        <w:t>請發送以上資料至</w:t>
      </w:r>
      <w:r w:rsidR="00C3496E" w:rsidRPr="00385B30">
        <w:rPr>
          <w:rFonts w:cstheme="minorHAnsi"/>
        </w:rPr>
        <w:t xml:space="preserve">Email: </w:t>
      </w:r>
      <w:hyperlink r:id="rId29" w:history="1">
        <w:r w:rsidR="00C3496E" w:rsidRPr="00385B30">
          <w:rPr>
            <w:rStyle w:val="Hyperlink"/>
            <w:rFonts w:cstheme="minorHAnsi"/>
          </w:rPr>
          <w:t>tw.import@maersk.com</w:t>
        </w:r>
      </w:hyperlink>
      <w:r w:rsidRPr="0010312B">
        <w:rPr>
          <w:rFonts w:ascii="PMingLiU" w:hAnsi="PMingLiU" w:hint="eastAsia"/>
          <w:color w:val="000000"/>
          <w:lang w:eastAsia="zh-CN"/>
        </w:rPr>
        <w:t>。</w:t>
      </w:r>
    </w:p>
    <w:p w14:paraId="5B8FF776" w14:textId="77777777" w:rsidR="002E6CE6" w:rsidRPr="0010312B" w:rsidRDefault="002E6CE6" w:rsidP="00236479">
      <w:pPr>
        <w:numPr>
          <w:ilvl w:val="0"/>
          <w:numId w:val="16"/>
        </w:numPr>
        <w:snapToGrid w:val="0"/>
        <w:spacing w:after="0" w:line="240" w:lineRule="auto"/>
        <w:contextualSpacing/>
        <w:rPr>
          <w:color w:val="000000"/>
        </w:rPr>
      </w:pPr>
      <w:r w:rsidRPr="0010312B">
        <w:rPr>
          <w:rFonts w:ascii="PMingLiU" w:hAnsi="PMingLiU" w:hint="eastAsia"/>
          <w:color w:val="000000"/>
          <w:lang w:eastAsia="zh-CN"/>
        </w:rPr>
        <w:t>修改時間為</w:t>
      </w:r>
      <w:r w:rsidRPr="0010312B">
        <w:rPr>
          <w:rFonts w:ascii="PMingLiU" w:hAnsi="PMingLiU" w:hint="eastAsia"/>
          <w:b/>
          <w:bCs/>
          <w:color w:val="000000"/>
        </w:rPr>
        <w:t>1個工作日</w:t>
      </w:r>
      <w:r w:rsidRPr="0010312B">
        <w:rPr>
          <w:rFonts w:ascii="PMingLiU" w:hAnsi="PMingLiU" w:hint="eastAsia"/>
          <w:color w:val="000000"/>
          <w:lang w:eastAsia="zh-CN"/>
        </w:rPr>
        <w:t>，敬請耐心等候</w:t>
      </w:r>
      <w:r w:rsidRPr="0010312B">
        <w:rPr>
          <w:rFonts w:ascii="Verdana" w:hAnsi="Verdana"/>
          <w:color w:val="000000"/>
          <w:lang w:val="en-GB" w:eastAsia="zh-CN"/>
        </w:rPr>
        <w:t>.</w:t>
      </w:r>
    </w:p>
    <w:p w14:paraId="3D15626D" w14:textId="5A99A2DB" w:rsidR="002E6CE6" w:rsidRPr="002554CB" w:rsidRDefault="002E6CE6" w:rsidP="00236479">
      <w:pPr>
        <w:numPr>
          <w:ilvl w:val="0"/>
          <w:numId w:val="16"/>
        </w:numPr>
        <w:snapToGrid w:val="0"/>
        <w:spacing w:after="0" w:line="240" w:lineRule="auto"/>
        <w:contextualSpacing/>
        <w:rPr>
          <w:color w:val="000000" w:themeColor="text1"/>
        </w:rPr>
      </w:pPr>
      <w:r w:rsidRPr="0010312B">
        <w:rPr>
          <w:rFonts w:ascii="PMingLiU" w:hAnsi="PMingLiU" w:hint="eastAsia"/>
          <w:color w:val="000000"/>
          <w:lang w:eastAsia="zh-CN"/>
        </w:rPr>
        <w:t>收到更正提單對稿與帳單後，請先確認無誤，再</w:t>
      </w:r>
      <w:r w:rsidRPr="002554CB">
        <w:rPr>
          <w:rFonts w:ascii="PMingLiU" w:hAnsi="PMingLiU" w:hint="eastAsia"/>
          <w:color w:val="000000" w:themeColor="text1"/>
          <w:lang w:eastAsia="zh-CN"/>
        </w:rPr>
        <w:t xml:space="preserve">發 </w:t>
      </w:r>
      <w:r w:rsidRPr="002554CB">
        <w:rPr>
          <w:rFonts w:ascii="Verdana" w:hAnsi="Verdana"/>
          <w:b/>
          <w:bCs/>
          <w:color w:val="000000" w:themeColor="text1"/>
          <w:lang w:val="en-GB" w:eastAsia="zh-CN"/>
        </w:rPr>
        <w:t xml:space="preserve">mail </w:t>
      </w:r>
      <w:hyperlink r:id="rId30" w:history="1">
        <w:r w:rsidR="006C20B4" w:rsidRPr="002554CB">
          <w:rPr>
            <w:rStyle w:val="Hyperlink"/>
            <w:rFonts w:ascii="PMingLiU" w:hAnsi="PMingLiU" w:hint="eastAsia"/>
            <w:color w:val="000000" w:themeColor="text1"/>
            <w:lang w:eastAsia="zh-CN"/>
          </w:rPr>
          <w:t>至</w:t>
        </w:r>
        <w:r w:rsidR="006C20B4" w:rsidRPr="002554CB">
          <w:rPr>
            <w:rStyle w:val="Hyperlink"/>
            <w:rFonts w:ascii="Verdana" w:hAnsi="Verdana"/>
            <w:color w:val="000000" w:themeColor="text1"/>
            <w:lang w:val="en-GB" w:eastAsia="zh-CN"/>
          </w:rPr>
          <w:t>tw.</w:t>
        </w:r>
        <w:r w:rsidR="006C20B4" w:rsidRPr="002554CB">
          <w:rPr>
            <w:rStyle w:val="Hyperlink"/>
            <w:rFonts w:ascii="Verdana" w:hAnsi="Verdana"/>
            <w:color w:val="000000" w:themeColor="text1"/>
            <w:lang w:val="en-GB"/>
          </w:rPr>
          <w:t>import</w:t>
        </w:r>
        <w:r w:rsidR="006C20B4" w:rsidRPr="002554CB">
          <w:rPr>
            <w:rStyle w:val="Hyperlink"/>
            <w:rFonts w:ascii="Verdana" w:hAnsi="Verdana"/>
            <w:color w:val="000000" w:themeColor="text1"/>
            <w:lang w:val="en-GB" w:eastAsia="zh-CN"/>
          </w:rPr>
          <w:t>@maersk.com</w:t>
        </w:r>
        <w:r w:rsidR="006C20B4" w:rsidRPr="002554CB">
          <w:rPr>
            <w:rStyle w:val="Hyperlink"/>
            <w:rFonts w:ascii="Verdana" w:hAnsi="Verdana"/>
            <w:color w:val="000000" w:themeColor="text1"/>
            <w:lang w:val="en-GB"/>
          </w:rPr>
          <w:t xml:space="preserve">, </w:t>
        </w:r>
        <w:r w:rsidR="006C20B4" w:rsidRPr="002554CB">
          <w:rPr>
            <w:rStyle w:val="Hyperlink"/>
            <w:rFonts w:ascii="PMingLiU" w:hAnsi="PMingLiU" w:hint="eastAsia"/>
            <w:color w:val="000000" w:themeColor="text1"/>
            <w:lang w:eastAsia="zh-CN"/>
          </w:rPr>
          <w:t>我們會通知何時可以換提單</w:t>
        </w:r>
      </w:hyperlink>
      <w:r w:rsidRPr="002554CB">
        <w:rPr>
          <w:rFonts w:ascii="PMingLiU" w:hAnsi="PMingLiU" w:hint="eastAsia"/>
          <w:color w:val="000000" w:themeColor="text1"/>
          <w:lang w:eastAsia="zh-CN"/>
        </w:rPr>
        <w:t>。</w:t>
      </w:r>
    </w:p>
    <w:p w14:paraId="786DD366" w14:textId="4B916581" w:rsidR="002E6CE6" w:rsidRPr="006860C7" w:rsidRDefault="002E6CE6" w:rsidP="00236479">
      <w:pPr>
        <w:numPr>
          <w:ilvl w:val="0"/>
          <w:numId w:val="16"/>
        </w:numPr>
        <w:snapToGrid w:val="0"/>
        <w:spacing w:after="0" w:line="240" w:lineRule="auto"/>
        <w:contextualSpacing/>
        <w:rPr>
          <w:color w:val="000000"/>
        </w:rPr>
      </w:pPr>
      <w:r w:rsidRPr="006860C7">
        <w:rPr>
          <w:rFonts w:ascii="PMingLiU" w:hAnsi="PMingLiU" w:hint="eastAsia"/>
        </w:rPr>
        <w:t>櫃台換單須提交以下</w:t>
      </w:r>
      <w:r w:rsidRPr="006860C7">
        <w:rPr>
          <w:rFonts w:ascii="PMingLiU" w:hAnsi="PMingLiU" w:hint="eastAsia"/>
          <w:color w:val="000000"/>
        </w:rPr>
        <w:t>文件</w:t>
      </w:r>
      <w:r w:rsidRPr="006860C7">
        <w:rPr>
          <w:color w:val="000000"/>
        </w:rPr>
        <w:t xml:space="preserve">: </w:t>
      </w:r>
      <w:r w:rsidRPr="006860C7">
        <w:rPr>
          <w:b/>
          <w:bCs/>
          <w:color w:val="000000"/>
          <w:u w:val="single"/>
        </w:rPr>
        <w:t>3</w:t>
      </w:r>
      <w:r w:rsidRPr="006860C7">
        <w:rPr>
          <w:rFonts w:ascii="PMingLiU" w:hAnsi="PMingLiU" w:hint="eastAsia"/>
          <w:b/>
          <w:bCs/>
          <w:color w:val="000000"/>
          <w:u w:val="single"/>
        </w:rPr>
        <w:t>張正本提單</w:t>
      </w:r>
      <w:r w:rsidRPr="006860C7">
        <w:rPr>
          <w:color w:val="000000"/>
        </w:rPr>
        <w:t xml:space="preserve"> (Original B/L),</w:t>
      </w:r>
      <w:r w:rsidRPr="006860C7">
        <w:rPr>
          <w:rFonts w:ascii="PMingLiU" w:hAnsi="PMingLiU" w:hint="eastAsia"/>
          <w:color w:val="FF0000"/>
        </w:rPr>
        <w:t xml:space="preserve"> </w:t>
      </w:r>
      <w:r w:rsidRPr="006860C7">
        <w:t xml:space="preserve"> </w:t>
      </w:r>
      <w:r w:rsidRPr="006860C7">
        <w:rPr>
          <w:rFonts w:ascii="PMingLiU" w:hAnsi="PMingLiU" w:hint="eastAsia"/>
          <w:b/>
          <w:bCs/>
          <w:color w:val="000000"/>
          <w:u w:val="single"/>
        </w:rPr>
        <w:t>換單切結書</w:t>
      </w:r>
      <w:r w:rsidR="00262EEC" w:rsidRPr="006860C7">
        <w:rPr>
          <w:rFonts w:ascii="PMingLiU" w:hAnsi="PMingLiU" w:hint="eastAsia"/>
          <w:b/>
          <w:bCs/>
          <w:color w:val="000000"/>
        </w:rPr>
        <w:t xml:space="preserve"> ,</w:t>
      </w:r>
      <w:r w:rsidR="00262EEC" w:rsidRPr="006860C7">
        <w:rPr>
          <w:rFonts w:ascii="PMingLiU" w:hAnsi="PMingLiU"/>
          <w:b/>
          <w:bCs/>
          <w:color w:val="000000"/>
        </w:rPr>
        <w:t xml:space="preserve"> </w:t>
      </w:r>
      <w:r w:rsidR="00262EEC" w:rsidRPr="006860C7">
        <w:rPr>
          <w:rFonts w:ascii="PMingLiU" w:hAnsi="PMingLiU" w:hint="eastAsia"/>
          <w:b/>
          <w:bCs/>
          <w:color w:val="000000"/>
        </w:rPr>
        <w:t>及</w:t>
      </w:r>
      <w:r w:rsidR="00262EEC" w:rsidRPr="006860C7">
        <w:rPr>
          <w:rFonts w:ascii="PMingLiU" w:hAnsi="PMingLiU" w:hint="eastAsia"/>
          <w:b/>
          <w:bCs/>
          <w:color w:val="000000"/>
          <w:u w:val="single"/>
        </w:rPr>
        <w:t>正本領單收據</w:t>
      </w:r>
    </w:p>
    <w:p w14:paraId="2853EE29" w14:textId="77777777" w:rsidR="002E6CE6" w:rsidRPr="0010312B" w:rsidRDefault="002E6CE6" w:rsidP="00236479">
      <w:pPr>
        <w:numPr>
          <w:ilvl w:val="0"/>
          <w:numId w:val="16"/>
        </w:numPr>
        <w:snapToGrid w:val="0"/>
        <w:spacing w:after="0" w:line="240" w:lineRule="auto"/>
        <w:contextualSpacing/>
        <w:rPr>
          <w:color w:val="000000"/>
        </w:rPr>
      </w:pPr>
      <w:r w:rsidRPr="0010312B">
        <w:rPr>
          <w:rFonts w:ascii="PMingLiU" w:hAnsi="PMingLiU" w:hint="eastAsia"/>
          <w:color w:val="000000"/>
          <w:lang w:eastAsia="zh-CN"/>
        </w:rPr>
        <w:t>每套換單費用 :</w:t>
      </w:r>
      <w:r w:rsidRPr="0010312B">
        <w:rPr>
          <w:color w:val="000000"/>
          <w:lang w:eastAsia="zh-CN"/>
        </w:rPr>
        <w:t> </w:t>
      </w:r>
      <w:r w:rsidRPr="0010312B">
        <w:rPr>
          <w:rFonts w:ascii="PMingLiU" w:hAnsi="PMingLiU" w:hint="eastAsia"/>
          <w:color w:val="000000"/>
          <w:lang w:eastAsia="zh-CN"/>
        </w:rPr>
        <w:t xml:space="preserve"> </w:t>
      </w:r>
      <w:r w:rsidRPr="006D392C">
        <w:rPr>
          <w:rFonts w:cstheme="minorHAnsi"/>
          <w:b/>
          <w:bCs/>
          <w:color w:val="000000"/>
          <w:sz w:val="24"/>
          <w:szCs w:val="24"/>
          <w:u w:val="single"/>
          <w:lang w:eastAsia="zh-CN"/>
        </w:rPr>
        <w:t>NTD2600</w:t>
      </w:r>
      <w:r w:rsidRPr="0010312B">
        <w:rPr>
          <w:rFonts w:ascii="PMingLiU" w:hAnsi="PMingLiU" w:hint="eastAsia"/>
          <w:color w:val="000000"/>
          <w:lang w:eastAsia="zh-CN"/>
        </w:rPr>
        <w:t xml:space="preserve"> (開收據，不需上稅)</w:t>
      </w:r>
    </w:p>
    <w:p w14:paraId="49BC7E18" w14:textId="23946D66" w:rsidR="00370C95" w:rsidRDefault="00370C95" w:rsidP="00236479">
      <w:pPr>
        <w:snapToGrid w:val="0"/>
        <w:spacing w:after="0" w:line="240" w:lineRule="auto"/>
        <w:contextualSpacing/>
        <w:rPr>
          <w:rFonts w:cstheme="minorHAnsi"/>
        </w:rPr>
      </w:pPr>
    </w:p>
    <w:p w14:paraId="60EA9CF6" w14:textId="77777777" w:rsidR="009F2673" w:rsidRPr="00385B30" w:rsidRDefault="009F2673" w:rsidP="00236479">
      <w:pPr>
        <w:snapToGrid w:val="0"/>
        <w:spacing w:after="0" w:line="240" w:lineRule="auto"/>
        <w:contextualSpacing/>
        <w:rPr>
          <w:rFonts w:eastAsia="PMingLiU" w:cstheme="minorHAnsi"/>
          <w:sz w:val="20"/>
          <w:szCs w:val="20"/>
        </w:rPr>
      </w:pPr>
    </w:p>
    <w:p w14:paraId="58F76129" w14:textId="2E3C8DAC" w:rsidR="0018056A" w:rsidRDefault="00236479" w:rsidP="00236479">
      <w:pPr>
        <w:snapToGrid w:val="0"/>
        <w:spacing w:after="0" w:line="240" w:lineRule="auto"/>
        <w:contextualSpacing/>
        <w:rPr>
          <w:rFonts w:cstheme="minorHAnsi"/>
          <w:b/>
          <w:sz w:val="28"/>
          <w:szCs w:val="28"/>
        </w:rPr>
      </w:pPr>
      <w:r w:rsidRPr="004D7D78">
        <w:rPr>
          <w:rFonts w:cstheme="minorHAnsi"/>
          <w:b/>
          <w:sz w:val="28"/>
          <w:szCs w:val="28"/>
          <w:highlight w:val="yellow"/>
        </w:rPr>
        <w:t>11</w:t>
      </w:r>
      <w:proofErr w:type="gramStart"/>
      <w:r w:rsidR="00EC5A40" w:rsidRPr="004D7D78">
        <w:rPr>
          <w:rFonts w:cstheme="minorHAnsi"/>
          <w:b/>
          <w:sz w:val="28"/>
          <w:szCs w:val="28"/>
          <w:highlight w:val="yellow"/>
        </w:rPr>
        <w:t xml:space="preserve">:  </w:t>
      </w:r>
      <w:r w:rsidR="0018056A" w:rsidRPr="004D7D78">
        <w:rPr>
          <w:rFonts w:cstheme="minorHAnsi"/>
          <w:b/>
          <w:sz w:val="28"/>
          <w:szCs w:val="28"/>
          <w:highlight w:val="yellow"/>
        </w:rPr>
        <w:t>進口換領小提單</w:t>
      </w:r>
      <w:r w:rsidR="00C062BF" w:rsidRPr="004D7D78">
        <w:rPr>
          <w:rFonts w:cstheme="minorHAnsi"/>
          <w:b/>
          <w:sz w:val="28"/>
          <w:szCs w:val="28"/>
          <w:highlight w:val="yellow"/>
        </w:rPr>
        <w:t xml:space="preserve"> </w:t>
      </w:r>
      <w:r w:rsidR="000E74BF" w:rsidRPr="004D7D78">
        <w:rPr>
          <w:rFonts w:cstheme="minorHAnsi"/>
          <w:b/>
          <w:sz w:val="28"/>
          <w:szCs w:val="28"/>
          <w:highlight w:val="yellow"/>
        </w:rPr>
        <w:t>(D</w:t>
      </w:r>
      <w:proofErr w:type="gramEnd"/>
      <w:r w:rsidR="000E74BF" w:rsidRPr="004D7D78">
        <w:rPr>
          <w:rFonts w:cstheme="minorHAnsi"/>
          <w:b/>
          <w:sz w:val="28"/>
          <w:szCs w:val="28"/>
          <w:highlight w:val="yellow"/>
        </w:rPr>
        <w:t>/O</w:t>
      </w:r>
      <w:r w:rsidR="00246232" w:rsidRPr="004D7D78">
        <w:rPr>
          <w:rFonts w:cstheme="minorHAnsi"/>
          <w:b/>
          <w:sz w:val="28"/>
          <w:szCs w:val="28"/>
          <w:highlight w:val="yellow"/>
        </w:rPr>
        <w:t>)</w:t>
      </w:r>
    </w:p>
    <w:p w14:paraId="6413DDBE" w14:textId="77777777" w:rsidR="00DD463E" w:rsidRPr="00DD463E" w:rsidRDefault="00DD463E" w:rsidP="00236479">
      <w:pPr>
        <w:snapToGrid w:val="0"/>
        <w:spacing w:after="0" w:line="240" w:lineRule="auto"/>
        <w:contextualSpacing/>
        <w:rPr>
          <w:rFonts w:cstheme="minorHAnsi"/>
          <w:b/>
          <w:sz w:val="28"/>
          <w:szCs w:val="28"/>
        </w:rPr>
      </w:pPr>
    </w:p>
    <w:p w14:paraId="53B149F2" w14:textId="77777777" w:rsidR="001120C9" w:rsidRDefault="001120C9" w:rsidP="001120C9">
      <w:pPr>
        <w:pStyle w:val="ListParagraph"/>
        <w:numPr>
          <w:ilvl w:val="0"/>
          <w:numId w:val="41"/>
        </w:numPr>
        <w:snapToGrid w:val="0"/>
        <w:spacing w:after="0" w:line="240" w:lineRule="auto"/>
      </w:pPr>
      <w:r>
        <w:rPr>
          <w:rFonts w:ascii="PMingLiU" w:eastAsia="PMingLiU" w:hAnsi="PMingLiU" w:hint="eastAsia"/>
        </w:rPr>
        <w:t>請確認</w:t>
      </w:r>
      <w:r>
        <w:rPr>
          <w:rFonts w:ascii="PMingLiU" w:eastAsia="PMingLiU" w:hAnsi="PMingLiU" w:hint="eastAsia"/>
          <w:color w:val="FF0000"/>
        </w:rPr>
        <w:t>收到財務部回覆銷帳已完成後才能領取D/O</w:t>
      </w:r>
    </w:p>
    <w:p w14:paraId="536E9D6F" w14:textId="6CAFE4A9" w:rsidR="001120C9" w:rsidRPr="001120C9" w:rsidRDefault="001120C9" w:rsidP="001120C9">
      <w:pPr>
        <w:pStyle w:val="ListParagraph"/>
        <w:numPr>
          <w:ilvl w:val="0"/>
          <w:numId w:val="41"/>
        </w:numPr>
        <w:snapToGrid w:val="0"/>
        <w:spacing w:after="0" w:line="240" w:lineRule="auto"/>
      </w:pPr>
      <w:r>
        <w:rPr>
          <w:rFonts w:ascii="PMingLiU" w:eastAsia="PMingLiU" w:hAnsi="PMingLiU" w:hint="eastAsia"/>
        </w:rPr>
        <w:t>於發單日</w:t>
      </w:r>
      <w:r>
        <w:rPr>
          <w:rFonts w:ascii="PMingLiU" w:eastAsia="PMingLiU" w:hAnsi="PMingLiU" w:hint="eastAsia"/>
          <w:color w:val="FF0000"/>
        </w:rPr>
        <w:t>. 務必</w:t>
      </w:r>
      <w:r>
        <w:rPr>
          <w:rFonts w:ascii="PMingLiU" w:eastAsia="PMingLiU" w:hAnsi="PMingLiU" w:hint="eastAsia"/>
        </w:rPr>
        <w:t>臨櫃到櫃檯且提供下方表格所列的文件來換領</w:t>
      </w:r>
      <w:r>
        <w:rPr>
          <w:rFonts w:ascii="PMingLiU" w:eastAsia="PMingLiU" w:hAnsi="PMingLiU" w:hint="eastAsia"/>
          <w:color w:val="000000"/>
          <w:shd w:val="clear" w:color="auto" w:fill="FFFFFF"/>
        </w:rPr>
        <w:t>正本</w:t>
      </w:r>
      <w:r>
        <w:rPr>
          <w:color w:val="000000"/>
          <w:shd w:val="clear" w:color="auto" w:fill="FFFFFF"/>
        </w:rPr>
        <w:t>DO</w:t>
      </w:r>
    </w:p>
    <w:p w14:paraId="559A80F7" w14:textId="7B7B0F77" w:rsidR="001120C9" w:rsidRDefault="001120C9" w:rsidP="001120C9">
      <w:pPr>
        <w:snapToGrid w:val="0"/>
        <w:spacing w:after="0" w:line="240" w:lineRule="auto"/>
        <w:ind w:firstLine="480"/>
        <w:contextualSpacing/>
      </w:pPr>
      <w:r>
        <w:rPr>
          <w:rFonts w:hint="eastAsia"/>
          <w:noProof/>
        </w:rPr>
        <w:drawing>
          <wp:inline distT="0" distB="0" distL="0" distR="0" wp14:anchorId="3B0D4CEE" wp14:editId="084D1451">
            <wp:extent cx="3822700" cy="6540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2700" cy="654050"/>
                    </a:xfrm>
                    <a:prstGeom prst="rect">
                      <a:avLst/>
                    </a:prstGeom>
                    <a:noFill/>
                    <a:ln>
                      <a:noFill/>
                    </a:ln>
                  </pic:spPr>
                </pic:pic>
              </a:graphicData>
            </a:graphic>
          </wp:inline>
        </w:drawing>
      </w:r>
    </w:p>
    <w:p w14:paraId="018DE3C1" w14:textId="77777777" w:rsidR="001120C9" w:rsidRPr="001120C9" w:rsidRDefault="001120C9" w:rsidP="001120C9">
      <w:pPr>
        <w:pStyle w:val="ListParagraph"/>
        <w:snapToGrid w:val="0"/>
        <w:spacing w:after="0" w:line="240" w:lineRule="auto"/>
        <w:ind w:left="480"/>
      </w:pPr>
    </w:p>
    <w:p w14:paraId="31DE8F08" w14:textId="1B2F9BA1" w:rsidR="001120C9" w:rsidRDefault="001120C9" w:rsidP="001120C9">
      <w:pPr>
        <w:pStyle w:val="ListParagraph"/>
        <w:numPr>
          <w:ilvl w:val="0"/>
          <w:numId w:val="41"/>
        </w:numPr>
        <w:snapToGrid w:val="0"/>
        <w:spacing w:after="0" w:line="240" w:lineRule="auto"/>
      </w:pPr>
      <w:r>
        <w:rPr>
          <w:rFonts w:ascii="PMingLiU" w:eastAsia="PMingLiU" w:hAnsi="PMingLiU" w:hint="eastAsia"/>
        </w:rPr>
        <w:t>櫃</w:t>
      </w:r>
      <w:r w:rsidR="004C2E72">
        <w:rPr>
          <w:rFonts w:ascii="PMingLiU" w:eastAsia="PMingLiU" w:hAnsi="PMingLiU" w:hint="eastAsia"/>
        </w:rPr>
        <w:t>檯</w:t>
      </w:r>
      <w:r>
        <w:rPr>
          <w:rFonts w:ascii="PMingLiU" w:eastAsia="PMingLiU" w:hAnsi="PMingLiU" w:hint="eastAsia"/>
        </w:rPr>
        <w:t>地址</w:t>
      </w:r>
      <w:r>
        <w:t xml:space="preserve">: </w:t>
      </w:r>
    </w:p>
    <w:p w14:paraId="4221F974" w14:textId="77777777" w:rsidR="001120C9" w:rsidRPr="00C16E42" w:rsidRDefault="001120C9" w:rsidP="001120C9">
      <w:pPr>
        <w:snapToGrid w:val="0"/>
        <w:spacing w:after="0" w:line="240" w:lineRule="auto"/>
        <w:ind w:firstLine="480"/>
        <w:contextualSpacing/>
        <w:rPr>
          <w:lang w:eastAsia="zh-CN"/>
        </w:rPr>
      </w:pPr>
      <w:r>
        <w:rPr>
          <w:rFonts w:ascii="PMingLiU" w:eastAsia="PMingLiU" w:hAnsi="PMingLiU" w:hint="eastAsia"/>
        </w:rPr>
        <w:t>台北櫃台</w:t>
      </w:r>
      <w:r>
        <w:rPr>
          <w:rFonts w:hint="eastAsia"/>
        </w:rPr>
        <w:t xml:space="preserve"> </w:t>
      </w:r>
      <w:r w:rsidRPr="00C16E42">
        <w:t>(</w:t>
      </w:r>
      <w:r w:rsidRPr="00C16E42">
        <w:rPr>
          <w:rFonts w:ascii="PMingLiU" w:eastAsia="PMingLiU" w:hAnsi="PMingLiU" w:hint="eastAsia"/>
        </w:rPr>
        <w:t>目的地</w:t>
      </w:r>
      <w:r w:rsidRPr="00C16E42">
        <w:rPr>
          <w:rFonts w:hint="eastAsia"/>
        </w:rPr>
        <w:t xml:space="preserve"> </w:t>
      </w:r>
      <w:r w:rsidRPr="00C16E42">
        <w:t xml:space="preserve">: </w:t>
      </w:r>
      <w:r w:rsidRPr="00C16E42">
        <w:rPr>
          <w:rFonts w:ascii="PMingLiU" w:eastAsia="PMingLiU" w:hAnsi="PMingLiU" w:hint="eastAsia"/>
        </w:rPr>
        <w:t>基隆</w:t>
      </w:r>
      <w:r w:rsidRPr="00C16E42">
        <w:t xml:space="preserve">, </w:t>
      </w:r>
      <w:r w:rsidRPr="00C16E42">
        <w:rPr>
          <w:rFonts w:ascii="PMingLiU" w:eastAsia="PMingLiU" w:hAnsi="PMingLiU" w:hint="eastAsia"/>
        </w:rPr>
        <w:t>桃園</w:t>
      </w:r>
      <w:r w:rsidRPr="00C16E42">
        <w:t xml:space="preserve"> ): </w:t>
      </w:r>
      <w:r w:rsidRPr="00C16E42">
        <w:rPr>
          <w:rFonts w:ascii="PMingLiU" w:eastAsia="PMingLiU" w:hAnsi="PMingLiU" w:hint="eastAsia"/>
        </w:rPr>
        <w:t>台北市南港區市民大道</w:t>
      </w:r>
      <w:r w:rsidRPr="00C16E42">
        <w:t>7</w:t>
      </w:r>
      <w:r w:rsidRPr="00C16E42">
        <w:rPr>
          <w:rFonts w:ascii="PMingLiU" w:eastAsia="PMingLiU" w:hAnsi="PMingLiU" w:hint="eastAsia"/>
        </w:rPr>
        <w:t>段</w:t>
      </w:r>
      <w:r w:rsidRPr="00C16E42">
        <w:t>8</w:t>
      </w:r>
      <w:r w:rsidRPr="00C16E42">
        <w:rPr>
          <w:rFonts w:ascii="PMingLiU" w:eastAsia="PMingLiU" w:hAnsi="PMingLiU" w:hint="eastAsia"/>
        </w:rPr>
        <w:t>號</w:t>
      </w:r>
      <w:r w:rsidRPr="00C16E42">
        <w:t>13</w:t>
      </w:r>
      <w:r w:rsidRPr="00C16E42">
        <w:rPr>
          <w:rFonts w:ascii="PMingLiU" w:eastAsia="PMingLiU" w:hAnsi="PMingLiU" w:hint="eastAsia"/>
        </w:rPr>
        <w:t>樓</w:t>
      </w:r>
    </w:p>
    <w:p w14:paraId="2C6B9EEC" w14:textId="77777777" w:rsidR="001120C9" w:rsidRPr="00C16E42" w:rsidRDefault="001120C9" w:rsidP="001120C9">
      <w:pPr>
        <w:snapToGrid w:val="0"/>
        <w:spacing w:after="0" w:line="240" w:lineRule="auto"/>
        <w:ind w:firstLine="480"/>
        <w:contextualSpacing/>
      </w:pPr>
      <w:r w:rsidRPr="00C16E42">
        <w:rPr>
          <w:rFonts w:ascii="PMingLiU" w:eastAsia="PMingLiU" w:hAnsi="PMingLiU" w:hint="eastAsia"/>
        </w:rPr>
        <w:t>台中櫃台</w:t>
      </w:r>
      <w:r w:rsidRPr="00C16E42">
        <w:rPr>
          <w:rFonts w:hint="eastAsia"/>
        </w:rPr>
        <w:t xml:space="preserve"> </w:t>
      </w:r>
      <w:r w:rsidRPr="00C16E42">
        <w:t>(</w:t>
      </w:r>
      <w:r w:rsidRPr="00C16E42">
        <w:rPr>
          <w:rFonts w:ascii="PMingLiU" w:eastAsia="PMingLiU" w:hAnsi="PMingLiU" w:hint="eastAsia"/>
        </w:rPr>
        <w:t>目的地</w:t>
      </w:r>
      <w:r w:rsidRPr="00C16E42">
        <w:rPr>
          <w:rFonts w:hint="eastAsia"/>
        </w:rPr>
        <w:t xml:space="preserve"> </w:t>
      </w:r>
      <w:r w:rsidRPr="00C16E42">
        <w:t xml:space="preserve">: </w:t>
      </w:r>
      <w:r w:rsidRPr="00C16E42">
        <w:rPr>
          <w:rFonts w:ascii="PMingLiU" w:eastAsia="PMingLiU" w:hAnsi="PMingLiU" w:hint="eastAsia"/>
        </w:rPr>
        <w:t>台中</w:t>
      </w:r>
      <w:r w:rsidRPr="00C16E42">
        <w:t xml:space="preserve"> ): </w:t>
      </w:r>
      <w:r w:rsidRPr="00C16E42">
        <w:rPr>
          <w:rFonts w:ascii="PMingLiU" w:eastAsia="PMingLiU" w:hAnsi="PMingLiU" w:hint="eastAsia"/>
        </w:rPr>
        <w:t>台中市梧棲區中南一路</w:t>
      </w:r>
      <w:r w:rsidRPr="00C16E42">
        <w:t>2</w:t>
      </w:r>
      <w:r w:rsidRPr="00C16E42">
        <w:rPr>
          <w:rFonts w:ascii="PMingLiU" w:eastAsia="PMingLiU" w:hAnsi="PMingLiU" w:hint="eastAsia"/>
        </w:rPr>
        <w:t>段</w:t>
      </w:r>
      <w:r w:rsidRPr="00C16E42">
        <w:t>821</w:t>
      </w:r>
      <w:r w:rsidRPr="00C16E42">
        <w:rPr>
          <w:rFonts w:ascii="PMingLiU" w:eastAsia="PMingLiU" w:hAnsi="PMingLiU" w:hint="eastAsia"/>
        </w:rPr>
        <w:t>號</w:t>
      </w:r>
      <w:r w:rsidRPr="00C16E42">
        <w:t xml:space="preserve"> (</w:t>
      </w:r>
      <w:r w:rsidRPr="00C16E42">
        <w:rPr>
          <w:rFonts w:ascii="PMingLiU" w:eastAsia="PMingLiU" w:hAnsi="PMingLiU" w:hint="eastAsia"/>
        </w:rPr>
        <w:t>中國貨櫃</w:t>
      </w:r>
      <w:r w:rsidRPr="00C16E42">
        <w:t>31</w:t>
      </w:r>
      <w:r w:rsidRPr="00C16E42">
        <w:rPr>
          <w:rFonts w:ascii="PMingLiU" w:eastAsia="PMingLiU" w:hAnsi="PMingLiU" w:hint="eastAsia"/>
        </w:rPr>
        <w:t>號碼頭</w:t>
      </w:r>
      <w:r w:rsidRPr="00C16E42">
        <w:t>)</w:t>
      </w:r>
    </w:p>
    <w:p w14:paraId="56EE60BB" w14:textId="571D1439" w:rsidR="00A97B8D" w:rsidRPr="00A97B8D" w:rsidRDefault="006D392C" w:rsidP="00A97B8D">
      <w:pPr>
        <w:snapToGrid w:val="0"/>
        <w:spacing w:after="0" w:line="240" w:lineRule="auto"/>
        <w:ind w:firstLine="480"/>
        <w:contextualSpacing/>
        <w:rPr>
          <w:rFonts w:ascii="Helvetica" w:hAnsi="Helvetica"/>
          <w:color w:val="000000" w:themeColor="text1"/>
        </w:rPr>
      </w:pPr>
      <w:r w:rsidRPr="00C16E42">
        <w:rPr>
          <w:rFonts w:hint="eastAsia"/>
        </w:rPr>
        <w:t>高雄櫃台</w:t>
      </w:r>
      <w:r w:rsidRPr="00C16E42">
        <w:t xml:space="preserve"> (</w:t>
      </w:r>
      <w:r w:rsidRPr="00C16E42">
        <w:rPr>
          <w:rFonts w:ascii="PMingLiU" w:eastAsia="PMingLiU" w:hAnsi="PMingLiU" w:hint="eastAsia"/>
        </w:rPr>
        <w:t>目的地</w:t>
      </w:r>
      <w:r w:rsidRPr="00C16E42">
        <w:rPr>
          <w:rFonts w:hint="eastAsia"/>
        </w:rPr>
        <w:t xml:space="preserve"> </w:t>
      </w:r>
      <w:r w:rsidRPr="00C16E42">
        <w:t xml:space="preserve">: </w:t>
      </w:r>
      <w:r w:rsidRPr="00C16E42">
        <w:rPr>
          <w:rFonts w:ascii="PMingLiU" w:eastAsia="PMingLiU" w:hAnsi="PMingLiU" w:hint="eastAsia"/>
        </w:rPr>
        <w:t>台中</w:t>
      </w:r>
      <w:r w:rsidRPr="00C16E42">
        <w:t xml:space="preserve"> ):</w:t>
      </w:r>
      <w:r w:rsidRPr="00C16E42">
        <w:rPr>
          <w:rFonts w:hint="eastAsia"/>
        </w:rPr>
        <w:t xml:space="preserve"> </w:t>
      </w:r>
      <w:r w:rsidRPr="00C16E42">
        <w:rPr>
          <w:rFonts w:ascii="Helvetica" w:hAnsi="Helvetica"/>
          <w:color w:val="000000" w:themeColor="text1"/>
        </w:rPr>
        <w:t>高雄市小港區東亞南路</w:t>
      </w:r>
      <w:r w:rsidRPr="006D392C">
        <w:rPr>
          <w:rFonts w:ascii="Helvetica" w:hAnsi="Helvetica"/>
          <w:color w:val="000000" w:themeColor="text1"/>
        </w:rPr>
        <w:t>2-9</w:t>
      </w:r>
      <w:r w:rsidRPr="006D392C">
        <w:rPr>
          <w:rFonts w:ascii="Helvetica" w:hAnsi="Helvetica"/>
          <w:color w:val="000000" w:themeColor="text1"/>
        </w:rPr>
        <w:t>號</w:t>
      </w:r>
      <w:r w:rsidRPr="006D392C">
        <w:rPr>
          <w:rFonts w:ascii="Helvetica" w:hAnsi="Helvetica"/>
          <w:color w:val="000000" w:themeColor="text1"/>
        </w:rPr>
        <w:t xml:space="preserve"> (#76</w:t>
      </w:r>
      <w:r w:rsidRPr="006D392C">
        <w:rPr>
          <w:rFonts w:ascii="Helvetica" w:hAnsi="Helvetica"/>
          <w:color w:val="000000" w:themeColor="text1"/>
        </w:rPr>
        <w:t>號碼頭</w:t>
      </w:r>
      <w:r w:rsidRPr="006D392C">
        <w:rPr>
          <w:rFonts w:ascii="Helvetica" w:hAnsi="Helvetica"/>
          <w:color w:val="000000" w:themeColor="text1"/>
        </w:rPr>
        <w:t>)</w:t>
      </w:r>
    </w:p>
    <w:p w14:paraId="6F0D28A7" w14:textId="77F3D476" w:rsidR="001120C9" w:rsidRPr="001120C9" w:rsidRDefault="001120C9" w:rsidP="001120C9">
      <w:pPr>
        <w:snapToGrid w:val="0"/>
        <w:spacing w:after="0" w:line="240" w:lineRule="auto"/>
        <w:contextualSpacing/>
      </w:pPr>
    </w:p>
    <w:p w14:paraId="69E1A2D0" w14:textId="6E1BC0CA" w:rsidR="00A97B8D" w:rsidRPr="00C16E42" w:rsidRDefault="00A97B8D" w:rsidP="00A97B8D">
      <w:pPr>
        <w:pStyle w:val="ListParagraph"/>
        <w:numPr>
          <w:ilvl w:val="0"/>
          <w:numId w:val="41"/>
        </w:numPr>
        <w:snapToGrid w:val="0"/>
        <w:spacing w:after="0" w:line="240" w:lineRule="auto"/>
        <w:rPr>
          <w:rFonts w:cstheme="minorHAnsi"/>
        </w:rPr>
      </w:pPr>
      <w:r w:rsidRPr="00C16E42">
        <w:rPr>
          <w:rFonts w:eastAsia="PMingLiU" w:cstheme="minorHAnsi"/>
        </w:rPr>
        <w:t>櫃</w:t>
      </w:r>
      <w:r w:rsidR="004C2E72">
        <w:rPr>
          <w:rFonts w:eastAsia="PMingLiU" w:cstheme="minorHAnsi" w:hint="eastAsia"/>
        </w:rPr>
        <w:t>檯連絡</w:t>
      </w:r>
      <w:r w:rsidRPr="00C16E42">
        <w:rPr>
          <w:rFonts w:eastAsia="PMingLiU" w:cstheme="minorHAnsi"/>
        </w:rPr>
        <w:t>電話</w:t>
      </w:r>
      <w:r w:rsidRPr="00C16E42">
        <w:rPr>
          <w:rFonts w:cstheme="minorHAnsi"/>
        </w:rPr>
        <w:t xml:space="preserve">: </w:t>
      </w:r>
      <w:r w:rsidR="00F0390D" w:rsidRPr="00C16E42">
        <w:rPr>
          <w:rFonts w:cstheme="minorHAnsi"/>
        </w:rPr>
        <w:t xml:space="preserve">+886 2 </w:t>
      </w:r>
      <w:r w:rsidR="006E10CF" w:rsidRPr="00C16E42">
        <w:rPr>
          <w:rFonts w:cstheme="minorHAnsi"/>
        </w:rPr>
        <w:t>5594</w:t>
      </w:r>
      <w:r w:rsidR="00635578" w:rsidRPr="00C16E42">
        <w:rPr>
          <w:rFonts w:cstheme="minorHAnsi"/>
        </w:rPr>
        <w:t>0686</w:t>
      </w:r>
    </w:p>
    <w:p w14:paraId="4E7A79B2" w14:textId="5DCFCD6D" w:rsidR="00C37129" w:rsidRPr="00C16E42" w:rsidRDefault="00C37129" w:rsidP="00C16E42">
      <w:pPr>
        <w:pStyle w:val="ListParagraph"/>
        <w:snapToGrid w:val="0"/>
        <w:spacing w:after="0" w:line="240" w:lineRule="auto"/>
        <w:ind w:left="480"/>
        <w:rPr>
          <w:rFonts w:eastAsiaTheme="majorEastAsia" w:cstheme="minorHAnsi"/>
        </w:rPr>
      </w:pPr>
      <w:bookmarkStart w:id="2" w:name="_Hlk156565533"/>
      <w:r w:rsidRPr="00C16E42">
        <w:rPr>
          <w:rFonts w:eastAsiaTheme="majorEastAsia" w:cstheme="minorHAnsi"/>
        </w:rPr>
        <w:t>按</w:t>
      </w:r>
      <w:r w:rsidRPr="00C16E42">
        <w:rPr>
          <w:rFonts w:eastAsiaTheme="majorEastAsia" w:cstheme="minorHAnsi"/>
        </w:rPr>
        <w:t>0</w:t>
      </w:r>
      <w:r w:rsidRPr="00C16E42">
        <w:rPr>
          <w:rFonts w:eastAsiaTheme="majorEastAsia" w:cstheme="minorHAnsi"/>
        </w:rPr>
        <w:t>進入主選單</w:t>
      </w:r>
      <w:r w:rsidR="00C16E42">
        <w:rPr>
          <w:rFonts w:eastAsiaTheme="majorEastAsia" w:cstheme="minorHAnsi" w:hint="eastAsia"/>
        </w:rPr>
        <w:t xml:space="preserve"> </w:t>
      </w:r>
      <w:r w:rsidRPr="00C16E42">
        <w:rPr>
          <w:rFonts w:eastAsiaTheme="majorEastAsia" w:cstheme="minorHAnsi"/>
        </w:rPr>
        <w:t>→</w:t>
      </w:r>
      <w:r w:rsidR="00C16E42">
        <w:rPr>
          <w:rFonts w:eastAsiaTheme="majorEastAsia" w:cstheme="minorHAnsi" w:hint="eastAsia"/>
        </w:rPr>
        <w:t xml:space="preserve"> </w:t>
      </w:r>
      <w:r w:rsidRPr="00C16E42">
        <w:rPr>
          <w:rFonts w:eastAsiaTheme="majorEastAsia" w:cstheme="minorHAnsi"/>
        </w:rPr>
        <w:t xml:space="preserve"> </w:t>
      </w:r>
      <w:r w:rsidRPr="00C16E42">
        <w:rPr>
          <w:rFonts w:eastAsiaTheme="majorEastAsia" w:cstheme="minorHAnsi"/>
        </w:rPr>
        <w:t>按</w:t>
      </w:r>
      <w:r w:rsidR="00605633" w:rsidRPr="00C16E42">
        <w:rPr>
          <w:rFonts w:eastAsiaTheme="majorEastAsia" w:cstheme="minorHAnsi"/>
        </w:rPr>
        <w:t>3</w:t>
      </w:r>
      <w:r w:rsidRPr="00C16E42">
        <w:rPr>
          <w:rFonts w:eastAsiaTheme="majorEastAsia" w:cstheme="minorHAnsi"/>
        </w:rPr>
        <w:t xml:space="preserve"> </w:t>
      </w:r>
      <w:r w:rsidRPr="00C16E42">
        <w:rPr>
          <w:rFonts w:eastAsiaTheme="majorEastAsia" w:cstheme="minorHAnsi"/>
        </w:rPr>
        <w:t>轉</w:t>
      </w:r>
      <w:r w:rsidR="00605633" w:rsidRPr="00C16E42">
        <w:rPr>
          <w:rFonts w:eastAsiaTheme="majorEastAsia" w:cstheme="minorHAnsi"/>
        </w:rPr>
        <w:t>櫃台提單</w:t>
      </w:r>
      <w:r w:rsidR="00C16E42">
        <w:rPr>
          <w:rFonts w:eastAsiaTheme="majorEastAsia" w:cstheme="minorHAnsi" w:hint="eastAsia"/>
        </w:rPr>
        <w:t xml:space="preserve"> </w:t>
      </w:r>
      <w:r w:rsidRPr="00C16E42">
        <w:rPr>
          <w:rFonts w:eastAsiaTheme="majorEastAsia" w:cstheme="minorHAnsi"/>
        </w:rPr>
        <w:t xml:space="preserve"> </w:t>
      </w:r>
    </w:p>
    <w:bookmarkEnd w:id="2"/>
    <w:p w14:paraId="053E9F86" w14:textId="77777777" w:rsidR="00C37129" w:rsidRDefault="00C37129" w:rsidP="00C37129">
      <w:pPr>
        <w:pStyle w:val="ListParagraph"/>
        <w:snapToGrid w:val="0"/>
        <w:spacing w:after="0" w:line="240" w:lineRule="auto"/>
        <w:ind w:left="480"/>
      </w:pPr>
    </w:p>
    <w:p w14:paraId="2A07824D" w14:textId="29CC03CA" w:rsidR="001120C9" w:rsidRDefault="001120C9">
      <w:pPr>
        <w:rPr>
          <w:rFonts w:cstheme="minorHAnsi"/>
          <w:b/>
        </w:rPr>
      </w:pPr>
      <w:r>
        <w:rPr>
          <w:rFonts w:cstheme="minorHAnsi"/>
          <w:b/>
        </w:rPr>
        <w:br w:type="page"/>
      </w:r>
    </w:p>
    <w:p w14:paraId="006A60C4" w14:textId="77777777" w:rsidR="001120C9" w:rsidRDefault="001120C9" w:rsidP="00236479">
      <w:pPr>
        <w:snapToGrid w:val="0"/>
        <w:spacing w:after="0" w:line="240" w:lineRule="auto"/>
        <w:contextualSpacing/>
        <w:rPr>
          <w:rFonts w:cstheme="minorHAnsi"/>
          <w:b/>
          <w:sz w:val="32"/>
          <w:szCs w:val="32"/>
        </w:rPr>
      </w:pPr>
    </w:p>
    <w:p w14:paraId="7BA0059B" w14:textId="30BA9171" w:rsidR="00EA7A39" w:rsidRPr="001120C9" w:rsidRDefault="00EA7A39" w:rsidP="00236479">
      <w:pPr>
        <w:snapToGrid w:val="0"/>
        <w:spacing w:after="0" w:line="240" w:lineRule="auto"/>
        <w:contextualSpacing/>
        <w:rPr>
          <w:rFonts w:cstheme="minorHAnsi"/>
          <w:b/>
          <w:sz w:val="32"/>
          <w:szCs w:val="32"/>
        </w:rPr>
      </w:pPr>
      <w:r w:rsidRPr="001120C9">
        <w:rPr>
          <w:rFonts w:cstheme="minorHAnsi"/>
          <w:b/>
          <w:sz w:val="32"/>
          <w:szCs w:val="32"/>
        </w:rPr>
        <w:t>正本提單背書</w:t>
      </w:r>
      <w:r w:rsidRPr="001120C9">
        <w:rPr>
          <w:rFonts w:cstheme="minorHAnsi"/>
          <w:b/>
          <w:sz w:val="32"/>
          <w:szCs w:val="32"/>
        </w:rPr>
        <w:t>:</w:t>
      </w:r>
    </w:p>
    <w:p w14:paraId="3FC2D6E3" w14:textId="77777777" w:rsidR="001120C9" w:rsidRDefault="001120C9" w:rsidP="00236479">
      <w:pPr>
        <w:snapToGrid w:val="0"/>
        <w:spacing w:after="0" w:line="240" w:lineRule="auto"/>
        <w:contextualSpacing/>
        <w:rPr>
          <w:rFonts w:cstheme="minorHAnsi"/>
          <w:b/>
        </w:rPr>
      </w:pPr>
    </w:p>
    <w:p w14:paraId="45E74199" w14:textId="77777777" w:rsidR="00EA7A39" w:rsidRDefault="00A024EA" w:rsidP="00236479">
      <w:pPr>
        <w:snapToGrid w:val="0"/>
        <w:spacing w:after="0" w:line="240" w:lineRule="auto"/>
        <w:contextualSpacing/>
        <w:rPr>
          <w:b/>
        </w:rPr>
      </w:pPr>
      <w:r>
        <w:rPr>
          <w:noProof/>
        </w:rPr>
        <w:drawing>
          <wp:inline distT="0" distB="0" distL="0" distR="0" wp14:anchorId="46F09722" wp14:editId="0B0D460A">
            <wp:extent cx="6546850" cy="465759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0134" r="7351"/>
                    <a:stretch/>
                  </pic:blipFill>
                  <pic:spPr bwMode="auto">
                    <a:xfrm>
                      <a:off x="0" y="0"/>
                      <a:ext cx="6610299" cy="4702730"/>
                    </a:xfrm>
                    <a:prstGeom prst="rect">
                      <a:avLst/>
                    </a:prstGeom>
                    <a:ln>
                      <a:noFill/>
                    </a:ln>
                    <a:extLst>
                      <a:ext uri="{53640926-AAD7-44D8-BBD7-CCE9431645EC}">
                        <a14:shadowObscured xmlns:a14="http://schemas.microsoft.com/office/drawing/2010/main"/>
                      </a:ext>
                    </a:extLst>
                  </pic:spPr>
                </pic:pic>
              </a:graphicData>
            </a:graphic>
          </wp:inline>
        </w:drawing>
      </w:r>
    </w:p>
    <w:p w14:paraId="53CC5E80" w14:textId="61ED79CE" w:rsidR="00037D3A" w:rsidRDefault="00037D3A">
      <w:pPr>
        <w:rPr>
          <w:b/>
        </w:rPr>
      </w:pPr>
      <w:r>
        <w:rPr>
          <w:b/>
        </w:rPr>
        <w:br w:type="page"/>
      </w:r>
    </w:p>
    <w:p w14:paraId="7C5B7A3A" w14:textId="4268353F" w:rsidR="00D402C6" w:rsidRPr="004D7D78" w:rsidRDefault="00236479" w:rsidP="00236479">
      <w:pPr>
        <w:snapToGrid w:val="0"/>
        <w:spacing w:after="0" w:line="240" w:lineRule="auto"/>
        <w:contextualSpacing/>
        <w:rPr>
          <w:rFonts w:cstheme="minorHAnsi"/>
          <w:b/>
          <w:sz w:val="28"/>
          <w:szCs w:val="28"/>
          <w:highlight w:val="yellow"/>
        </w:rPr>
      </w:pPr>
      <w:r w:rsidRPr="004D7D78">
        <w:rPr>
          <w:rFonts w:cstheme="minorHAnsi"/>
          <w:b/>
          <w:sz w:val="28"/>
          <w:szCs w:val="28"/>
          <w:highlight w:val="yellow"/>
        </w:rPr>
        <w:lastRenderedPageBreak/>
        <w:t>12</w:t>
      </w:r>
      <w:r w:rsidR="00D402C6" w:rsidRPr="004D7D78">
        <w:rPr>
          <w:rFonts w:cstheme="minorHAnsi"/>
          <w:b/>
          <w:sz w:val="28"/>
          <w:szCs w:val="28"/>
          <w:highlight w:val="yellow"/>
        </w:rPr>
        <w:t xml:space="preserve">: </w:t>
      </w:r>
      <w:r w:rsidR="00D402C6" w:rsidRPr="004D7D78">
        <w:rPr>
          <w:rFonts w:hAnsi="PMingLiU" w:cstheme="minorHAnsi" w:hint="eastAsia"/>
          <w:b/>
          <w:sz w:val="28"/>
          <w:szCs w:val="28"/>
          <w:highlight w:val="yellow"/>
        </w:rPr>
        <w:t>申請銀行擔保書放貨的處理流程</w:t>
      </w:r>
      <w:r w:rsidR="00D402C6" w:rsidRPr="004D7D78">
        <w:rPr>
          <w:rFonts w:cstheme="minorHAnsi"/>
          <w:b/>
          <w:sz w:val="28"/>
          <w:szCs w:val="28"/>
          <w:highlight w:val="yellow"/>
        </w:rPr>
        <w:t xml:space="preserve"> </w:t>
      </w:r>
      <w:r w:rsidR="00D402C6" w:rsidRPr="004D7D78">
        <w:rPr>
          <w:rFonts w:hAnsi="PMingLiU" w:cstheme="minorHAnsi" w:hint="eastAsia"/>
          <w:b/>
          <w:sz w:val="28"/>
          <w:szCs w:val="28"/>
          <w:highlight w:val="yellow"/>
        </w:rPr>
        <w:t>（</w:t>
      </w:r>
      <w:r w:rsidR="00D402C6" w:rsidRPr="004D7D78">
        <w:rPr>
          <w:rFonts w:cstheme="minorHAnsi"/>
          <w:b/>
          <w:sz w:val="28"/>
          <w:szCs w:val="28"/>
          <w:highlight w:val="yellow"/>
        </w:rPr>
        <w:t>Bank guarantee</w:t>
      </w:r>
      <w:r w:rsidR="00D402C6" w:rsidRPr="004D7D78">
        <w:rPr>
          <w:rFonts w:hAnsi="PMingLiU" w:cstheme="minorHAnsi" w:hint="eastAsia"/>
          <w:b/>
          <w:sz w:val="28"/>
          <w:szCs w:val="28"/>
          <w:highlight w:val="yellow"/>
        </w:rPr>
        <w:t>）</w:t>
      </w:r>
    </w:p>
    <w:p w14:paraId="32CF89EE" w14:textId="77777777" w:rsidR="00DD463E" w:rsidRPr="00DD463E" w:rsidRDefault="00DD463E" w:rsidP="00236479">
      <w:pPr>
        <w:snapToGrid w:val="0"/>
        <w:spacing w:after="0" w:line="240" w:lineRule="auto"/>
        <w:contextualSpacing/>
        <w:rPr>
          <w:rFonts w:cstheme="minorHAnsi"/>
          <w:b/>
          <w:sz w:val="28"/>
          <w:szCs w:val="28"/>
        </w:rPr>
      </w:pPr>
    </w:p>
    <w:p w14:paraId="5C6CFDCD" w14:textId="77777777" w:rsidR="00D402C6" w:rsidRPr="00037D3A" w:rsidRDefault="00D402C6" w:rsidP="00236479">
      <w:pPr>
        <w:snapToGrid w:val="0"/>
        <w:spacing w:after="0" w:line="240" w:lineRule="auto"/>
        <w:contextualSpacing/>
        <w:rPr>
          <w:rFonts w:ascii="Calibri" w:eastAsia="PMingLiU" w:hAnsi="Calibri"/>
          <w:color w:val="000000" w:themeColor="text1"/>
        </w:rPr>
      </w:pPr>
      <w:r w:rsidRPr="00037D3A">
        <w:rPr>
          <w:rFonts w:cstheme="minorHAnsi"/>
          <w:color w:val="000000" w:themeColor="text1"/>
        </w:rPr>
        <w:t xml:space="preserve">A: </w:t>
      </w:r>
      <w:r w:rsidRPr="00037D3A">
        <w:rPr>
          <w:rFonts w:ascii="Calibri" w:eastAsia="PMingLiU" w:hAnsi="Calibri" w:hint="eastAsia"/>
          <w:color w:val="000000" w:themeColor="text1"/>
        </w:rPr>
        <w:t>當客戶尚未收到正本提單並急於領櫃</w:t>
      </w:r>
      <w:r w:rsidRPr="00037D3A">
        <w:rPr>
          <w:rFonts w:ascii="Calibri" w:eastAsia="PMingLiU" w:hAnsi="Calibri"/>
          <w:color w:val="000000" w:themeColor="text1"/>
        </w:rPr>
        <w:t xml:space="preserve">, </w:t>
      </w:r>
      <w:r w:rsidRPr="00037D3A">
        <w:rPr>
          <w:rFonts w:ascii="Calibri" w:eastAsia="PMingLiU" w:hAnsi="Calibri" w:hint="eastAsia"/>
          <w:color w:val="000000" w:themeColor="text1"/>
        </w:rPr>
        <w:t>因此來申請銀行擔保放貨</w:t>
      </w:r>
    </w:p>
    <w:p w14:paraId="5C518FB1" w14:textId="77777777" w:rsidR="00D402C6" w:rsidRPr="00037D3A" w:rsidRDefault="00D402C6" w:rsidP="00236479">
      <w:pPr>
        <w:pStyle w:val="ListParagraph"/>
        <w:numPr>
          <w:ilvl w:val="0"/>
          <w:numId w:val="25"/>
        </w:numPr>
        <w:snapToGrid w:val="0"/>
        <w:spacing w:after="0" w:line="240" w:lineRule="auto"/>
        <w:rPr>
          <w:rFonts w:ascii="Calibri" w:eastAsia="PMingLiU" w:hAnsi="Calibri"/>
          <w:color w:val="000000" w:themeColor="text1"/>
        </w:rPr>
      </w:pPr>
      <w:r w:rsidRPr="00037D3A">
        <w:rPr>
          <w:rFonts w:ascii="Calibri" w:eastAsia="PMingLiU" w:hAnsi="Calibri" w:hint="eastAsia"/>
          <w:color w:val="000000" w:themeColor="text1"/>
        </w:rPr>
        <w:t>條件：需獲得</w:t>
      </w:r>
      <w:r w:rsidRPr="00037D3A">
        <w:rPr>
          <w:rFonts w:ascii="Calibri" w:eastAsia="PMingLiU" w:hAnsi="Calibri"/>
          <w:color w:val="000000" w:themeColor="text1"/>
        </w:rPr>
        <w:t>Shipper</w:t>
      </w:r>
      <w:r w:rsidRPr="00037D3A">
        <w:rPr>
          <w:rFonts w:ascii="Calibri" w:eastAsia="PMingLiU" w:hAnsi="Calibri" w:hint="eastAsia"/>
          <w:color w:val="000000" w:themeColor="text1"/>
        </w:rPr>
        <w:t>及目的地客服經理同意</w:t>
      </w:r>
    </w:p>
    <w:p w14:paraId="1D5CF390" w14:textId="79803AAF" w:rsidR="00D402C6" w:rsidRPr="00037D3A" w:rsidRDefault="00D402C6" w:rsidP="00236479">
      <w:pPr>
        <w:pStyle w:val="ListParagraph"/>
        <w:numPr>
          <w:ilvl w:val="0"/>
          <w:numId w:val="25"/>
        </w:numPr>
        <w:snapToGrid w:val="0"/>
        <w:spacing w:after="0" w:line="240" w:lineRule="auto"/>
        <w:rPr>
          <w:b/>
        </w:rPr>
      </w:pPr>
      <w:r w:rsidRPr="00037D3A">
        <w:rPr>
          <w:rFonts w:ascii="Calibri" w:eastAsia="PMingLiU" w:hAnsi="Calibri" w:hint="eastAsia"/>
          <w:color w:val="000000" w:themeColor="text1"/>
        </w:rPr>
        <w:t>如何申請：</w:t>
      </w:r>
    </w:p>
    <w:p w14:paraId="5A32A99E" w14:textId="77777777" w:rsidR="0070308B" w:rsidRPr="00037D3A" w:rsidRDefault="0070308B" w:rsidP="00236479">
      <w:pPr>
        <w:pStyle w:val="ListParagraph"/>
        <w:numPr>
          <w:ilvl w:val="0"/>
          <w:numId w:val="28"/>
        </w:numPr>
        <w:snapToGrid w:val="0"/>
        <w:spacing w:after="0" w:line="240" w:lineRule="auto"/>
        <w:rPr>
          <w:rFonts w:ascii="PMingLiU" w:eastAsia="PMingLiU" w:hAnsi="PMingLiU"/>
          <w:color w:val="000000"/>
        </w:rPr>
      </w:pPr>
      <w:r w:rsidRPr="00037D3A">
        <w:rPr>
          <w:rFonts w:ascii="PMingLiU" w:eastAsia="PMingLiU" w:hAnsi="PMingLiU" w:hint="eastAsia"/>
          <w:color w:val="000000"/>
        </w:rPr>
        <w:t>貨主發送郵件到進口信箱</w:t>
      </w:r>
      <w:r w:rsidRPr="00037D3A">
        <w:rPr>
          <w:color w:val="000000"/>
        </w:rPr>
        <w:t>E</w:t>
      </w:r>
      <w:r w:rsidRPr="00037D3A">
        <w:rPr>
          <w:rFonts w:cstheme="minorHAnsi"/>
          <w:color w:val="000000"/>
        </w:rPr>
        <w:t>mail :</w:t>
      </w:r>
      <w:r w:rsidRPr="00037D3A">
        <w:rPr>
          <w:rFonts w:cstheme="minorHAnsi"/>
        </w:rPr>
        <w:t xml:space="preserve"> </w:t>
      </w:r>
      <w:hyperlink r:id="rId33" w:history="1">
        <w:r w:rsidRPr="00037D3A">
          <w:rPr>
            <w:rFonts w:eastAsia="PMingLiU" w:cstheme="minorHAnsi"/>
            <w:color w:val="000000"/>
          </w:rPr>
          <w:t>tw.import@maersk.com</w:t>
        </w:r>
        <w:r w:rsidRPr="00037D3A">
          <w:rPr>
            <w:rFonts w:cstheme="minorHAnsi"/>
            <w:color w:val="000000"/>
          </w:rPr>
          <w:t>提出</w:t>
        </w:r>
        <w:r w:rsidRPr="00037D3A">
          <w:rPr>
            <w:rFonts w:eastAsia="PMingLiU" w:cstheme="minorHAnsi"/>
            <w:color w:val="000000"/>
          </w:rPr>
          <w:t>銀行擔保申請</w:t>
        </w:r>
      </w:hyperlink>
      <w:r w:rsidRPr="00037D3A">
        <w:rPr>
          <w:rFonts w:ascii="PMingLiU" w:eastAsia="PMingLiU" w:hAnsi="PMingLiU" w:hint="eastAsia"/>
          <w:color w:val="000000"/>
        </w:rPr>
        <w:t>，並附上</w:t>
      </w:r>
      <w:r w:rsidRPr="00037D3A">
        <w:rPr>
          <w:rFonts w:ascii="Calibri" w:eastAsia="PMingLiU" w:hAnsi="Calibri"/>
          <w:color w:val="000000" w:themeColor="text1"/>
        </w:rPr>
        <w:t>Commercial invoice,</w:t>
      </w:r>
    </w:p>
    <w:p w14:paraId="001DA68B" w14:textId="2E34829A" w:rsidR="00DD463E" w:rsidRPr="00037D3A" w:rsidRDefault="0070308B" w:rsidP="00236479">
      <w:pPr>
        <w:pStyle w:val="ListParagraph"/>
        <w:numPr>
          <w:ilvl w:val="0"/>
          <w:numId w:val="28"/>
        </w:numPr>
        <w:snapToGrid w:val="0"/>
        <w:spacing w:after="0" w:line="240" w:lineRule="auto"/>
        <w:rPr>
          <w:color w:val="000000"/>
        </w:rPr>
      </w:pPr>
      <w:r w:rsidRPr="00037D3A">
        <w:rPr>
          <w:rFonts w:ascii="PMingLiU" w:eastAsia="PMingLiU" w:hAnsi="PMingLiU" w:hint="eastAsia"/>
          <w:color w:val="000000"/>
        </w:rPr>
        <w:t>當收到客戶申請郵件後</w:t>
      </w:r>
      <w:r w:rsidRPr="00037D3A">
        <w:rPr>
          <w:color w:val="000000"/>
        </w:rPr>
        <w:t xml:space="preserve">, </w:t>
      </w:r>
      <w:r w:rsidRPr="00037D3A">
        <w:rPr>
          <w:rFonts w:ascii="PMingLiU" w:eastAsia="PMingLiU" w:hAnsi="PMingLiU" w:hint="eastAsia"/>
          <w:color w:val="000000"/>
        </w:rPr>
        <w:t>進口客服人員將通知啟運港聯繫</w:t>
      </w:r>
      <w:r w:rsidRPr="00037D3A">
        <w:rPr>
          <w:color w:val="000000"/>
        </w:rPr>
        <w:t>Shipper</w:t>
      </w:r>
      <w:r w:rsidRPr="00037D3A">
        <w:rPr>
          <w:rFonts w:ascii="PMingLiU" w:eastAsia="PMingLiU" w:hAnsi="PMingLiU" w:hint="eastAsia"/>
          <w:color w:val="000000"/>
        </w:rPr>
        <w:t>取得同意</w:t>
      </w:r>
      <w:r w:rsidRPr="00037D3A">
        <w:rPr>
          <w:color w:val="000000"/>
        </w:rPr>
        <w:t xml:space="preserve">, </w:t>
      </w:r>
      <w:r w:rsidRPr="00037D3A">
        <w:rPr>
          <w:rFonts w:ascii="PMingLiU" w:eastAsia="PMingLiU" w:hAnsi="PMingLiU" w:hint="eastAsia"/>
          <w:color w:val="000000"/>
        </w:rPr>
        <w:t>待收到</w:t>
      </w:r>
      <w:r w:rsidRPr="00037D3A">
        <w:rPr>
          <w:color w:val="000000"/>
        </w:rPr>
        <w:t>Shipper</w:t>
      </w:r>
      <w:r w:rsidRPr="00037D3A">
        <w:rPr>
          <w:rFonts w:ascii="PMingLiU" w:eastAsia="PMingLiU" w:hAnsi="PMingLiU" w:hint="eastAsia"/>
          <w:color w:val="000000"/>
        </w:rPr>
        <w:t>同意後</w:t>
      </w:r>
      <w:r w:rsidRPr="00037D3A">
        <w:rPr>
          <w:color w:val="000000"/>
        </w:rPr>
        <w:t xml:space="preserve">, </w:t>
      </w:r>
      <w:r w:rsidRPr="00037D3A">
        <w:rPr>
          <w:rFonts w:ascii="PMingLiU" w:eastAsia="PMingLiU" w:hAnsi="PMingLiU" w:hint="eastAsia"/>
          <w:color w:val="000000"/>
        </w:rPr>
        <w:t>再經由客服經理評估同意後</w:t>
      </w:r>
      <w:r w:rsidRPr="00037D3A">
        <w:rPr>
          <w:color w:val="000000"/>
        </w:rPr>
        <w:t xml:space="preserve">, </w:t>
      </w:r>
      <w:r w:rsidRPr="00037D3A">
        <w:rPr>
          <w:rFonts w:ascii="PMingLiU" w:eastAsia="PMingLiU" w:hAnsi="PMingLiU" w:hint="eastAsia"/>
          <w:color w:val="000000"/>
        </w:rPr>
        <w:t>始能以銀行擔保書先行放貨</w:t>
      </w:r>
      <w:r w:rsidRPr="00037D3A">
        <w:rPr>
          <w:rFonts w:hint="eastAsia"/>
          <w:color w:val="0000FF"/>
        </w:rPr>
        <w:t xml:space="preserve"> </w:t>
      </w:r>
    </w:p>
    <w:p w14:paraId="2F830ADD" w14:textId="6C333413" w:rsidR="00037D3A" w:rsidRDefault="00037D3A" w:rsidP="00037D3A">
      <w:pPr>
        <w:snapToGrid w:val="0"/>
        <w:spacing w:after="0" w:line="240" w:lineRule="auto"/>
        <w:rPr>
          <w:color w:val="000000"/>
        </w:rPr>
      </w:pPr>
    </w:p>
    <w:p w14:paraId="0361A1AF" w14:textId="77777777" w:rsidR="00037D3A" w:rsidRPr="00037D3A" w:rsidRDefault="00037D3A" w:rsidP="00037D3A">
      <w:pPr>
        <w:snapToGrid w:val="0"/>
        <w:spacing w:after="0" w:line="240" w:lineRule="auto"/>
        <w:rPr>
          <w:color w:val="000000"/>
        </w:rPr>
      </w:pPr>
    </w:p>
    <w:p w14:paraId="6EAA32B5" w14:textId="32679CA3" w:rsidR="002E6CE6" w:rsidRPr="004D7D78" w:rsidRDefault="00236479" w:rsidP="00236479">
      <w:pPr>
        <w:snapToGrid w:val="0"/>
        <w:spacing w:after="0" w:line="240" w:lineRule="auto"/>
        <w:contextualSpacing/>
        <w:rPr>
          <w:rFonts w:cstheme="minorHAnsi"/>
          <w:b/>
          <w:sz w:val="28"/>
          <w:szCs w:val="28"/>
          <w:highlight w:val="yellow"/>
        </w:rPr>
      </w:pPr>
      <w:bookmarkStart w:id="3" w:name="_Hlk68084173"/>
      <w:r w:rsidRPr="004D7D78">
        <w:rPr>
          <w:rFonts w:cstheme="minorHAnsi"/>
          <w:b/>
          <w:sz w:val="28"/>
          <w:szCs w:val="28"/>
          <w:highlight w:val="yellow"/>
        </w:rPr>
        <w:t>13</w:t>
      </w:r>
      <w:r w:rsidR="002E6CE6" w:rsidRPr="004D7D78">
        <w:rPr>
          <w:rFonts w:cstheme="minorHAnsi"/>
          <w:b/>
          <w:sz w:val="28"/>
          <w:szCs w:val="28"/>
          <w:highlight w:val="yellow"/>
        </w:rPr>
        <w:t xml:space="preserve">: </w:t>
      </w:r>
      <w:r w:rsidR="002E6CE6" w:rsidRPr="004D7D78">
        <w:rPr>
          <w:rFonts w:cstheme="minorHAnsi" w:hint="eastAsia"/>
          <w:b/>
          <w:sz w:val="28"/>
          <w:szCs w:val="28"/>
          <w:highlight w:val="yellow"/>
        </w:rPr>
        <w:t>修櫃</w:t>
      </w:r>
      <w:r w:rsidR="002E6CE6" w:rsidRPr="004D7D78">
        <w:rPr>
          <w:rFonts w:cstheme="minorHAnsi" w:hint="eastAsia"/>
          <w:b/>
          <w:sz w:val="28"/>
          <w:szCs w:val="28"/>
          <w:highlight w:val="yellow"/>
        </w:rPr>
        <w:t xml:space="preserve"> / </w:t>
      </w:r>
      <w:r w:rsidR="002E6CE6" w:rsidRPr="004D7D78">
        <w:rPr>
          <w:rFonts w:cstheme="minorHAnsi" w:hint="eastAsia"/>
          <w:b/>
          <w:sz w:val="28"/>
          <w:szCs w:val="28"/>
          <w:highlight w:val="yellow"/>
        </w:rPr>
        <w:t>洗櫃費處理流程</w:t>
      </w:r>
      <w:r w:rsidR="002E6CE6" w:rsidRPr="004D7D78">
        <w:rPr>
          <w:rFonts w:cstheme="minorHAnsi" w:hint="eastAsia"/>
          <w:b/>
          <w:sz w:val="28"/>
          <w:szCs w:val="28"/>
          <w:highlight w:val="yellow"/>
        </w:rPr>
        <w:t xml:space="preserve"> </w:t>
      </w:r>
    </w:p>
    <w:p w14:paraId="4BF0E5B7" w14:textId="77777777" w:rsidR="00DD463E" w:rsidRPr="00DD463E" w:rsidRDefault="00DD463E" w:rsidP="00236479">
      <w:pPr>
        <w:snapToGrid w:val="0"/>
        <w:spacing w:after="0" w:line="240" w:lineRule="auto"/>
        <w:contextualSpacing/>
        <w:rPr>
          <w:rFonts w:cstheme="minorHAnsi"/>
          <w:b/>
          <w:sz w:val="28"/>
          <w:szCs w:val="28"/>
        </w:rPr>
      </w:pPr>
    </w:p>
    <w:p w14:paraId="12683B6C" w14:textId="77777777" w:rsidR="002E6CE6" w:rsidRPr="00C30379" w:rsidRDefault="002E6CE6" w:rsidP="00236479">
      <w:pPr>
        <w:snapToGrid w:val="0"/>
        <w:spacing w:after="0" w:line="240" w:lineRule="auto"/>
        <w:contextualSpacing/>
        <w:rPr>
          <w:rFonts w:ascii="Calibri" w:eastAsia="PMingLiU" w:hAnsi="Calibri"/>
          <w:color w:val="000000" w:themeColor="text1"/>
        </w:rPr>
      </w:pPr>
      <w:r w:rsidRPr="00C30379">
        <w:rPr>
          <w:rFonts w:cstheme="minorHAnsi"/>
          <w:color w:val="000000" w:themeColor="text1"/>
        </w:rPr>
        <w:t xml:space="preserve">A: </w:t>
      </w:r>
      <w:r w:rsidRPr="00C30379">
        <w:rPr>
          <w:rFonts w:ascii="Calibri" w:eastAsia="PMingLiU" w:hAnsi="Calibri" w:hint="eastAsia"/>
          <w:color w:val="000000" w:themeColor="text1"/>
        </w:rPr>
        <w:t>當空櫃交還櫃場有產生修櫃或洗櫃費時</w:t>
      </w:r>
      <w:r w:rsidRPr="00C30379">
        <w:rPr>
          <w:rFonts w:ascii="Calibri" w:eastAsia="PMingLiU" w:hAnsi="Calibri"/>
          <w:color w:val="000000" w:themeColor="text1"/>
        </w:rPr>
        <w:t xml:space="preserve">, </w:t>
      </w:r>
      <w:r w:rsidRPr="00C30379">
        <w:rPr>
          <w:rFonts w:ascii="Calibri" w:eastAsia="PMingLiU" w:hAnsi="Calibri" w:hint="eastAsia"/>
          <w:color w:val="000000" w:themeColor="text1"/>
        </w:rPr>
        <w:t>處理方式如下</w:t>
      </w:r>
      <w:r w:rsidRPr="00C30379">
        <w:rPr>
          <w:rFonts w:ascii="Calibri" w:eastAsia="PMingLiU" w:hAnsi="Calibri"/>
          <w:color w:val="000000" w:themeColor="text1"/>
        </w:rPr>
        <w:t>:</w:t>
      </w:r>
    </w:p>
    <w:p w14:paraId="43BC66D7" w14:textId="77777777" w:rsidR="002E6CE6" w:rsidRPr="00C30379" w:rsidRDefault="002E6CE6" w:rsidP="00236479">
      <w:pPr>
        <w:snapToGrid w:val="0"/>
        <w:spacing w:after="0" w:line="240" w:lineRule="auto"/>
        <w:contextualSpacing/>
        <w:rPr>
          <w:rFonts w:ascii="Calibri" w:eastAsia="PMingLiU" w:hAnsi="Calibri"/>
          <w:color w:val="000000" w:themeColor="text1"/>
        </w:rPr>
      </w:pPr>
    </w:p>
    <w:p w14:paraId="2DC22052" w14:textId="147A5085" w:rsidR="002E6CE6" w:rsidRDefault="002E6CE6" w:rsidP="00236479">
      <w:pPr>
        <w:snapToGrid w:val="0"/>
        <w:spacing w:after="0" w:line="240" w:lineRule="auto"/>
        <w:contextualSpacing/>
        <w:rPr>
          <w:rFonts w:ascii="Calibri" w:eastAsia="PMingLiU" w:hAnsi="Calibri"/>
          <w:color w:val="000000" w:themeColor="text1"/>
        </w:rPr>
      </w:pPr>
      <w:r w:rsidRPr="00C30379">
        <w:rPr>
          <w:rFonts w:ascii="Calibri" w:eastAsia="PMingLiU" w:hAnsi="Calibri" w:hint="eastAsia"/>
          <w:color w:val="000000" w:themeColor="text1"/>
        </w:rPr>
        <w:t>櫃場依據下列方式收回空櫃並拍照送交至貨櫃部門調查釐清責任歸屬</w:t>
      </w:r>
      <w:r w:rsidRPr="00C30379">
        <w:rPr>
          <w:rFonts w:ascii="Calibri" w:eastAsia="PMingLiU" w:hAnsi="Calibri"/>
          <w:color w:val="000000" w:themeColor="text1"/>
        </w:rPr>
        <w:t xml:space="preserve">, </w:t>
      </w:r>
      <w:r w:rsidRPr="00C30379">
        <w:rPr>
          <w:rFonts w:ascii="Calibri" w:eastAsia="PMingLiU" w:hAnsi="Calibri" w:hint="eastAsia"/>
          <w:color w:val="000000" w:themeColor="text1"/>
        </w:rPr>
        <w:t>約</w:t>
      </w:r>
      <w:r w:rsidR="007E61D1">
        <w:rPr>
          <w:rFonts w:ascii="Calibri" w:eastAsia="PMingLiU" w:hAnsi="Calibri" w:hint="eastAsia"/>
          <w:color w:val="000000" w:themeColor="text1"/>
        </w:rPr>
        <w:t xml:space="preserve">8 </w:t>
      </w:r>
      <w:r w:rsidR="007E61D1">
        <w:rPr>
          <w:rFonts w:ascii="Calibri" w:eastAsia="PMingLiU" w:hAnsi="Calibri" w:hint="eastAsia"/>
          <w:color w:val="000000" w:themeColor="text1"/>
        </w:rPr>
        <w:t>工</w:t>
      </w:r>
      <w:r>
        <w:rPr>
          <w:rFonts w:ascii="Calibri" w:eastAsia="PMingLiU" w:hAnsi="Calibri" w:hint="eastAsia"/>
          <w:color w:val="000000" w:themeColor="text1"/>
        </w:rPr>
        <w:t>作</w:t>
      </w:r>
      <w:r w:rsidRPr="00C30379">
        <w:rPr>
          <w:rFonts w:ascii="Calibri" w:eastAsia="PMingLiU" w:hAnsi="Calibri" w:hint="eastAsia"/>
          <w:color w:val="000000" w:themeColor="text1"/>
        </w:rPr>
        <w:t>天後會有結果</w:t>
      </w:r>
      <w:r w:rsidRPr="00C30379">
        <w:rPr>
          <w:rFonts w:ascii="Calibri" w:eastAsia="PMingLiU" w:hAnsi="Calibri"/>
          <w:color w:val="000000" w:themeColor="text1"/>
        </w:rPr>
        <w:t>.</w:t>
      </w:r>
    </w:p>
    <w:p w14:paraId="0B5EB7F1" w14:textId="77777777" w:rsidR="002E6CE6" w:rsidRPr="00C30379" w:rsidRDefault="002E6CE6" w:rsidP="00236479">
      <w:pPr>
        <w:snapToGrid w:val="0"/>
        <w:spacing w:after="0" w:line="240" w:lineRule="auto"/>
        <w:contextualSpacing/>
        <w:rPr>
          <w:rFonts w:ascii="Calibri" w:eastAsia="PMingLiU" w:hAnsi="Calibri"/>
          <w:color w:val="000000" w:themeColor="text1"/>
        </w:rPr>
      </w:pPr>
    </w:p>
    <w:p w14:paraId="4BC35D56" w14:textId="77777777" w:rsidR="002E6CE6" w:rsidRDefault="002E6CE6" w:rsidP="00236479">
      <w:pPr>
        <w:pStyle w:val="ListParagraph"/>
        <w:widowControl w:val="0"/>
        <w:numPr>
          <w:ilvl w:val="0"/>
          <w:numId w:val="21"/>
        </w:numPr>
        <w:snapToGrid w:val="0"/>
        <w:spacing w:after="0" w:line="240" w:lineRule="auto"/>
        <w:rPr>
          <w:rFonts w:ascii="Calibri" w:eastAsia="PMingLiU" w:hAnsi="Calibri"/>
          <w:color w:val="000000" w:themeColor="text1"/>
        </w:rPr>
      </w:pPr>
      <w:r w:rsidRPr="00C30379">
        <w:rPr>
          <w:rFonts w:ascii="Calibri" w:eastAsia="PMingLiU" w:hAnsi="Calibri" w:hint="eastAsia"/>
          <w:color w:val="000000" w:themeColor="text1"/>
        </w:rPr>
        <w:t>當研判是貨主造成</w:t>
      </w:r>
      <w:r w:rsidRPr="00C30379">
        <w:rPr>
          <w:rFonts w:ascii="Calibri" w:eastAsia="PMingLiU" w:hAnsi="Calibri"/>
          <w:color w:val="000000" w:themeColor="text1"/>
        </w:rPr>
        <w:t xml:space="preserve">, </w:t>
      </w:r>
      <w:r w:rsidRPr="00C30379">
        <w:rPr>
          <w:rFonts w:ascii="Calibri" w:eastAsia="PMingLiU" w:hAnsi="Calibri" w:hint="eastAsia"/>
          <w:color w:val="000000" w:themeColor="text1"/>
        </w:rPr>
        <w:t>則會由貨櫃部發送郵件通</w:t>
      </w:r>
      <w:r w:rsidRPr="008417F6">
        <w:rPr>
          <w:rFonts w:ascii="Calibri" w:eastAsia="PMingLiU" w:hAnsi="Calibri" w:hint="eastAsia"/>
          <w:color w:val="000000" w:themeColor="text1"/>
        </w:rPr>
        <w:t>知</w:t>
      </w:r>
      <w:r w:rsidRPr="008417F6">
        <w:rPr>
          <w:rFonts w:ascii="PMingLiU" w:eastAsia="PMingLiU" w:hint="eastAsia"/>
          <w:color w:val="000000" w:themeColor="text1"/>
        </w:rPr>
        <w:t>提單上的</w:t>
      </w:r>
      <w:r w:rsidRPr="008417F6">
        <w:rPr>
          <w:color w:val="000000" w:themeColor="text1"/>
        </w:rPr>
        <w:t>consignee</w:t>
      </w:r>
      <w:r w:rsidRPr="008417F6">
        <w:rPr>
          <w:rFonts w:ascii="Calibri" w:eastAsia="PMingLiU" w:hAnsi="Calibri" w:hint="eastAsia"/>
          <w:color w:val="000000" w:themeColor="text1"/>
        </w:rPr>
        <w:t>繳</w:t>
      </w:r>
      <w:r w:rsidRPr="00C30379">
        <w:rPr>
          <w:rFonts w:ascii="Calibri" w:eastAsia="PMingLiU" w:hAnsi="Calibri" w:hint="eastAsia"/>
          <w:color w:val="000000" w:themeColor="text1"/>
        </w:rPr>
        <w:t>納費用</w:t>
      </w:r>
      <w:r w:rsidRPr="00C30379">
        <w:rPr>
          <w:rFonts w:ascii="Calibri" w:eastAsia="PMingLiU" w:hAnsi="Calibri"/>
          <w:color w:val="000000" w:themeColor="text1"/>
        </w:rPr>
        <w:t xml:space="preserve"> (</w:t>
      </w:r>
      <w:r w:rsidRPr="00C30379">
        <w:rPr>
          <w:rFonts w:ascii="Calibri" w:eastAsia="PMingLiU" w:hAnsi="Calibri" w:hint="eastAsia"/>
          <w:color w:val="000000" w:themeColor="text1"/>
        </w:rPr>
        <w:t>郵件內容包括照片及費用</w:t>
      </w:r>
      <w:r w:rsidRPr="00C30379">
        <w:rPr>
          <w:rFonts w:ascii="Calibri" w:eastAsia="PMingLiU" w:hAnsi="Calibri"/>
          <w:color w:val="000000" w:themeColor="text1"/>
        </w:rPr>
        <w:t>)</w:t>
      </w:r>
    </w:p>
    <w:p w14:paraId="20E07C58" w14:textId="77777777" w:rsidR="002E6CE6" w:rsidRDefault="002E6CE6" w:rsidP="00236479">
      <w:pPr>
        <w:pStyle w:val="ListParagraph"/>
        <w:widowControl w:val="0"/>
        <w:snapToGrid w:val="0"/>
        <w:spacing w:after="0" w:line="240" w:lineRule="auto"/>
        <w:ind w:left="480"/>
        <w:rPr>
          <w:rFonts w:ascii="Calibri" w:eastAsia="PMingLiU" w:hAnsi="Calibri"/>
          <w:color w:val="000000" w:themeColor="text1"/>
        </w:rPr>
      </w:pPr>
      <w:r>
        <w:rPr>
          <w:rFonts w:ascii="Calibri" w:eastAsia="PMingLiU" w:hAnsi="Calibri" w:hint="eastAsia"/>
          <w:color w:val="000000" w:themeColor="text1"/>
        </w:rPr>
        <w:t>若有爭議</w:t>
      </w:r>
      <w:r>
        <w:rPr>
          <w:rFonts w:ascii="Calibri" w:eastAsia="PMingLiU" w:hAnsi="Calibri" w:hint="eastAsia"/>
          <w:color w:val="000000" w:themeColor="text1"/>
        </w:rPr>
        <w:t>,</w:t>
      </w:r>
      <w:r>
        <w:rPr>
          <w:rFonts w:ascii="Calibri" w:eastAsia="PMingLiU" w:hAnsi="Calibri"/>
          <w:color w:val="000000" w:themeColor="text1"/>
        </w:rPr>
        <w:t xml:space="preserve"> </w:t>
      </w:r>
      <w:r>
        <w:rPr>
          <w:rFonts w:ascii="Calibri" w:eastAsia="PMingLiU" w:hAnsi="Calibri" w:hint="eastAsia"/>
          <w:color w:val="000000" w:themeColor="text1"/>
        </w:rPr>
        <w:t>請提供貴司在倉庫的卸貨照片</w:t>
      </w:r>
      <w:r>
        <w:rPr>
          <w:rFonts w:ascii="Calibri" w:eastAsia="PMingLiU" w:hAnsi="Calibri"/>
          <w:color w:val="000000" w:themeColor="text1"/>
        </w:rPr>
        <w:t xml:space="preserve"> (</w:t>
      </w:r>
      <w:r>
        <w:rPr>
          <w:rFonts w:ascii="Calibri" w:eastAsia="PMingLiU" w:hAnsi="Calibri" w:hint="eastAsia"/>
          <w:color w:val="000000" w:themeColor="text1"/>
        </w:rPr>
        <w:t>需包括櫃號及貨物仍在櫃內之相關照片</w:t>
      </w:r>
      <w:r>
        <w:rPr>
          <w:rFonts w:ascii="Calibri" w:eastAsia="PMingLiU" w:hAnsi="Calibri" w:hint="eastAsia"/>
          <w:color w:val="000000" w:themeColor="text1"/>
        </w:rPr>
        <w:t>),</w:t>
      </w:r>
      <w:r>
        <w:rPr>
          <w:rFonts w:ascii="Calibri" w:eastAsia="PMingLiU" w:hAnsi="Calibri"/>
          <w:color w:val="000000" w:themeColor="text1"/>
        </w:rPr>
        <w:t xml:space="preserve"> </w:t>
      </w:r>
      <w:r>
        <w:rPr>
          <w:rFonts w:ascii="Calibri" w:eastAsia="PMingLiU" w:hAnsi="Calibri" w:hint="eastAsia"/>
          <w:color w:val="000000" w:themeColor="text1"/>
        </w:rPr>
        <w:t>再發送到進口信箱</w:t>
      </w:r>
      <w:r>
        <w:rPr>
          <w:rFonts w:ascii="Calibri" w:eastAsia="PMingLiU" w:hAnsi="Calibri"/>
          <w:color w:val="000000" w:themeColor="text1"/>
        </w:rPr>
        <w:t xml:space="preserve">Email : </w:t>
      </w:r>
      <w:hyperlink r:id="rId34" w:history="1">
        <w:r w:rsidRPr="008D5010">
          <w:rPr>
            <w:rStyle w:val="Hyperlink"/>
            <w:rFonts w:ascii="Calibri" w:eastAsia="PMingLiU" w:hAnsi="Calibri"/>
          </w:rPr>
          <w:t>tw.import@maersk.com</w:t>
        </w:r>
      </w:hyperlink>
    </w:p>
    <w:p w14:paraId="5F0EF61D" w14:textId="77777777" w:rsidR="002E6CE6" w:rsidRPr="008417F6" w:rsidRDefault="002E6CE6" w:rsidP="00236479">
      <w:pPr>
        <w:widowControl w:val="0"/>
        <w:snapToGrid w:val="0"/>
        <w:spacing w:after="0" w:line="240" w:lineRule="auto"/>
        <w:contextualSpacing/>
        <w:rPr>
          <w:rFonts w:ascii="Calibri" w:eastAsia="PMingLiU" w:hAnsi="Calibri"/>
          <w:color w:val="000000" w:themeColor="text1"/>
        </w:rPr>
      </w:pPr>
    </w:p>
    <w:p w14:paraId="5C048E93" w14:textId="77777777" w:rsidR="002E6CE6" w:rsidRPr="00C30379" w:rsidRDefault="002E6CE6" w:rsidP="00236479">
      <w:pPr>
        <w:pStyle w:val="ListParagraph"/>
        <w:widowControl w:val="0"/>
        <w:numPr>
          <w:ilvl w:val="0"/>
          <w:numId w:val="21"/>
        </w:numPr>
        <w:snapToGrid w:val="0"/>
        <w:spacing w:after="0" w:line="240" w:lineRule="auto"/>
        <w:rPr>
          <w:rFonts w:ascii="Calibri" w:eastAsia="PMingLiU" w:hAnsi="Calibri"/>
          <w:color w:val="000000" w:themeColor="text1"/>
        </w:rPr>
      </w:pPr>
      <w:r w:rsidRPr="00C30379">
        <w:rPr>
          <w:rFonts w:ascii="Calibri" w:eastAsia="PMingLiU" w:hAnsi="Calibri" w:hint="eastAsia"/>
          <w:color w:val="000000" w:themeColor="text1"/>
        </w:rPr>
        <w:t>當研判非貨主造成</w:t>
      </w:r>
      <w:r w:rsidRPr="00C30379">
        <w:rPr>
          <w:rFonts w:ascii="Calibri" w:eastAsia="PMingLiU" w:hAnsi="Calibri"/>
          <w:color w:val="000000" w:themeColor="text1"/>
        </w:rPr>
        <w:t xml:space="preserve">, </w:t>
      </w:r>
      <w:r w:rsidRPr="00C30379">
        <w:rPr>
          <w:rFonts w:ascii="Calibri" w:eastAsia="PMingLiU" w:hAnsi="Calibri" w:hint="eastAsia"/>
          <w:color w:val="000000" w:themeColor="text1"/>
        </w:rPr>
        <w:t>則會由貨櫃部發送郵件通知櫃場將其押款或切結書退還給司機</w:t>
      </w:r>
    </w:p>
    <w:bookmarkEnd w:id="3"/>
    <w:p w14:paraId="35DE87A7" w14:textId="77777777" w:rsidR="002E6CE6" w:rsidRPr="00C30379" w:rsidRDefault="002E6CE6" w:rsidP="00236479">
      <w:pPr>
        <w:snapToGrid w:val="0"/>
        <w:spacing w:after="0" w:line="240" w:lineRule="auto"/>
        <w:contextualSpacing/>
        <w:rPr>
          <w:rFonts w:ascii="Calibri" w:eastAsia="PMingLiU" w:hAnsi="Calibri"/>
          <w:color w:val="000000" w:themeColor="text1"/>
        </w:rPr>
      </w:pPr>
    </w:p>
    <w:p w14:paraId="3506DAE0" w14:textId="77777777" w:rsidR="002E6CE6" w:rsidRPr="00C30379" w:rsidRDefault="002E6CE6" w:rsidP="00236479">
      <w:pPr>
        <w:snapToGrid w:val="0"/>
        <w:spacing w:after="0" w:line="240" w:lineRule="auto"/>
        <w:contextualSpacing/>
        <w:rPr>
          <w:rFonts w:ascii="Calibri" w:eastAsia="PMingLiU" w:hAnsi="Calibri"/>
          <w:color w:val="000000" w:themeColor="text1"/>
        </w:rPr>
      </w:pPr>
      <w:r w:rsidRPr="00C30379">
        <w:rPr>
          <w:rFonts w:ascii="Calibri" w:eastAsia="PMingLiU" w:hAnsi="Calibri" w:hint="eastAsia"/>
          <w:color w:val="000000" w:themeColor="text1"/>
        </w:rPr>
        <w:t>各目的地櫃場處理修</w:t>
      </w:r>
      <w:r w:rsidRPr="00C30379">
        <w:rPr>
          <w:rFonts w:ascii="Calibri" w:eastAsia="PMingLiU" w:hAnsi="Calibri"/>
          <w:color w:val="000000" w:themeColor="text1"/>
        </w:rPr>
        <w:t>/</w:t>
      </w:r>
      <w:r w:rsidRPr="00C30379">
        <w:rPr>
          <w:rFonts w:ascii="Calibri" w:eastAsia="PMingLiU" w:hAnsi="Calibri" w:hint="eastAsia"/>
          <w:color w:val="000000" w:themeColor="text1"/>
        </w:rPr>
        <w:t>洗櫃費方式</w:t>
      </w:r>
      <w:r w:rsidRPr="00C30379">
        <w:rPr>
          <w:rFonts w:ascii="Calibri" w:eastAsia="PMingLiU" w:hAnsi="Calibri"/>
          <w:color w:val="000000" w:themeColor="text1"/>
        </w:rPr>
        <w:t xml:space="preserve">:  </w:t>
      </w:r>
    </w:p>
    <w:p w14:paraId="6307889B" w14:textId="77777777" w:rsidR="002E6CE6" w:rsidRPr="00C30379" w:rsidRDefault="002E6CE6" w:rsidP="00236479">
      <w:pPr>
        <w:snapToGrid w:val="0"/>
        <w:spacing w:after="0" w:line="240" w:lineRule="auto"/>
        <w:contextualSpacing/>
        <w:rPr>
          <w:rFonts w:ascii="Calibri" w:eastAsia="PMingLiU" w:hAnsi="Calibri"/>
          <w:color w:val="000000" w:themeColor="text1"/>
        </w:rPr>
      </w:pPr>
    </w:p>
    <w:p w14:paraId="33109C38" w14:textId="77777777" w:rsidR="002E6CE6" w:rsidRPr="00C30379" w:rsidRDefault="002E6CE6" w:rsidP="00236479">
      <w:pPr>
        <w:pStyle w:val="ListParagraph"/>
        <w:widowControl w:val="0"/>
        <w:numPr>
          <w:ilvl w:val="0"/>
          <w:numId w:val="22"/>
        </w:numPr>
        <w:snapToGrid w:val="0"/>
        <w:spacing w:after="0" w:line="240" w:lineRule="auto"/>
        <w:rPr>
          <w:rFonts w:ascii="Calibri" w:eastAsia="PMingLiU" w:hAnsi="Calibri"/>
          <w:color w:val="000000" w:themeColor="text1"/>
        </w:rPr>
      </w:pPr>
      <w:r w:rsidRPr="00C30379">
        <w:rPr>
          <w:rFonts w:ascii="Calibri" w:eastAsia="PMingLiU" w:hAnsi="Calibri" w:hint="eastAsia"/>
          <w:color w:val="000000" w:themeColor="text1"/>
        </w:rPr>
        <w:t>目的地</w:t>
      </w:r>
      <w:r w:rsidRPr="00C30379">
        <w:rPr>
          <w:rFonts w:ascii="Calibri" w:eastAsia="PMingLiU" w:hAnsi="Calibri"/>
          <w:color w:val="000000" w:themeColor="text1"/>
        </w:rPr>
        <w:t xml:space="preserve">: </w:t>
      </w:r>
      <w:r w:rsidRPr="00C30379">
        <w:rPr>
          <w:rFonts w:ascii="Calibri" w:eastAsia="PMingLiU" w:hAnsi="Calibri" w:hint="eastAsia"/>
          <w:color w:val="000000" w:themeColor="text1"/>
        </w:rPr>
        <w:t>基隆</w:t>
      </w:r>
      <w:r w:rsidRPr="00C30379">
        <w:rPr>
          <w:rFonts w:ascii="Calibri" w:eastAsia="PMingLiU" w:hAnsi="Calibri"/>
          <w:color w:val="000000" w:themeColor="text1"/>
        </w:rPr>
        <w:t xml:space="preserve">, </w:t>
      </w:r>
      <w:r w:rsidRPr="00C30379">
        <w:rPr>
          <w:rFonts w:ascii="Calibri" w:eastAsia="PMingLiU" w:hAnsi="Calibri" w:hint="eastAsia"/>
          <w:color w:val="000000" w:themeColor="text1"/>
        </w:rPr>
        <w:t>桃園</w:t>
      </w:r>
      <w:r w:rsidRPr="00C30379">
        <w:rPr>
          <w:rFonts w:ascii="Calibri" w:eastAsia="PMingLiU" w:hAnsi="Calibri"/>
          <w:color w:val="000000" w:themeColor="text1"/>
        </w:rPr>
        <w:t xml:space="preserve">, </w:t>
      </w:r>
      <w:r w:rsidRPr="00C30379">
        <w:rPr>
          <w:rFonts w:ascii="Calibri" w:eastAsia="PMingLiU" w:hAnsi="Calibri" w:hint="eastAsia"/>
          <w:color w:val="000000" w:themeColor="text1"/>
        </w:rPr>
        <w:t>台中</w:t>
      </w:r>
    </w:p>
    <w:p w14:paraId="1F45D821" w14:textId="77777777" w:rsidR="002E6CE6" w:rsidRPr="00D402C6" w:rsidRDefault="002E6CE6" w:rsidP="00236479">
      <w:pPr>
        <w:pStyle w:val="ListParagraph"/>
        <w:widowControl w:val="0"/>
        <w:numPr>
          <w:ilvl w:val="0"/>
          <w:numId w:val="23"/>
        </w:numPr>
        <w:snapToGrid w:val="0"/>
        <w:spacing w:after="0" w:line="240" w:lineRule="auto"/>
        <w:rPr>
          <w:rFonts w:ascii="Calibri" w:eastAsia="PMingLiU" w:hAnsi="Calibri"/>
          <w:color w:val="000000" w:themeColor="text1"/>
        </w:rPr>
      </w:pPr>
      <w:r w:rsidRPr="00C30379">
        <w:rPr>
          <w:rFonts w:ascii="Calibri" w:eastAsia="PMingLiU" w:hAnsi="Calibri" w:hint="eastAsia"/>
          <w:color w:val="000000" w:themeColor="text1"/>
        </w:rPr>
        <w:t>洗櫃費</w:t>
      </w:r>
      <w:r w:rsidRPr="00C30379">
        <w:rPr>
          <w:rFonts w:ascii="Calibri" w:eastAsia="PMingLiU" w:hAnsi="Calibri"/>
          <w:color w:val="000000" w:themeColor="text1"/>
        </w:rPr>
        <w:t xml:space="preserve">: </w:t>
      </w:r>
      <w:r w:rsidRPr="00C30379">
        <w:rPr>
          <w:rFonts w:ascii="Calibri" w:eastAsia="PMingLiU" w:hAnsi="Calibri" w:hint="eastAsia"/>
          <w:color w:val="000000" w:themeColor="text1"/>
        </w:rPr>
        <w:t>櫃場會先向司機收取押款</w:t>
      </w:r>
      <w:r>
        <w:rPr>
          <w:rFonts w:ascii="Calibri" w:eastAsia="PMingLiU" w:hAnsi="Calibri" w:hint="eastAsia"/>
          <w:color w:val="000000" w:themeColor="text1"/>
        </w:rPr>
        <w:t>,</w:t>
      </w:r>
      <w:r>
        <w:rPr>
          <w:rFonts w:ascii="Calibri" w:eastAsia="PMingLiU" w:hAnsi="Calibri"/>
          <w:color w:val="000000" w:themeColor="text1"/>
        </w:rPr>
        <w:t xml:space="preserve"> </w:t>
      </w:r>
      <w:r>
        <w:rPr>
          <w:rFonts w:ascii="Calibri" w:eastAsia="PMingLiU" w:hAnsi="Calibri" w:hint="eastAsia"/>
          <w:color w:val="000000" w:themeColor="text1"/>
        </w:rPr>
        <w:t>並由司機通知客戶該情況</w:t>
      </w:r>
      <w:r w:rsidRPr="0010312B">
        <w:rPr>
          <w:rFonts w:ascii="PMingLiU" w:hAnsi="PMingLiU" w:hint="eastAsia"/>
          <w:color w:val="000000"/>
          <w:lang w:eastAsia="zh-CN"/>
        </w:rPr>
        <w:t>。</w:t>
      </w:r>
    </w:p>
    <w:p w14:paraId="55811DEA" w14:textId="77777777" w:rsidR="002E6CE6" w:rsidRPr="00D402C6" w:rsidRDefault="002E6CE6" w:rsidP="00236479">
      <w:pPr>
        <w:pStyle w:val="ListParagraph"/>
        <w:widowControl w:val="0"/>
        <w:numPr>
          <w:ilvl w:val="0"/>
          <w:numId w:val="23"/>
        </w:numPr>
        <w:snapToGrid w:val="0"/>
        <w:spacing w:after="0" w:line="240" w:lineRule="auto"/>
        <w:rPr>
          <w:rFonts w:ascii="Calibri" w:eastAsia="PMingLiU" w:hAnsi="Calibri"/>
          <w:color w:val="000000" w:themeColor="text1"/>
        </w:rPr>
      </w:pPr>
      <w:r w:rsidRPr="00C30379">
        <w:rPr>
          <w:rFonts w:ascii="Calibri" w:eastAsia="PMingLiU" w:hAnsi="Calibri" w:hint="eastAsia"/>
          <w:color w:val="000000" w:themeColor="text1"/>
        </w:rPr>
        <w:t>修櫃費</w:t>
      </w:r>
      <w:r w:rsidRPr="00C30379">
        <w:rPr>
          <w:rFonts w:ascii="Calibri" w:eastAsia="PMingLiU" w:hAnsi="Calibri"/>
          <w:color w:val="000000" w:themeColor="text1"/>
        </w:rPr>
        <w:t xml:space="preserve">: </w:t>
      </w:r>
      <w:r w:rsidRPr="00C30379">
        <w:rPr>
          <w:rFonts w:ascii="Calibri" w:eastAsia="PMingLiU" w:hAnsi="Calibri" w:hint="eastAsia"/>
          <w:color w:val="000000" w:themeColor="text1"/>
        </w:rPr>
        <w:t>櫃場會請司機先簽收切結書</w:t>
      </w:r>
      <w:r>
        <w:rPr>
          <w:rFonts w:ascii="Calibri" w:eastAsia="PMingLiU" w:hAnsi="Calibri" w:hint="eastAsia"/>
          <w:color w:val="000000" w:themeColor="text1"/>
        </w:rPr>
        <w:t>,</w:t>
      </w:r>
      <w:r>
        <w:rPr>
          <w:rFonts w:ascii="Calibri" w:eastAsia="PMingLiU" w:hAnsi="Calibri"/>
          <w:color w:val="000000" w:themeColor="text1"/>
        </w:rPr>
        <w:t xml:space="preserve"> </w:t>
      </w:r>
      <w:r>
        <w:rPr>
          <w:rFonts w:ascii="Calibri" w:eastAsia="PMingLiU" w:hAnsi="Calibri" w:hint="eastAsia"/>
          <w:color w:val="000000" w:themeColor="text1"/>
        </w:rPr>
        <w:t>並由司機通知客戶該情況</w:t>
      </w:r>
      <w:r w:rsidRPr="0010312B">
        <w:rPr>
          <w:rFonts w:ascii="PMingLiU" w:hAnsi="PMingLiU" w:hint="eastAsia"/>
          <w:color w:val="000000"/>
          <w:lang w:eastAsia="zh-CN"/>
        </w:rPr>
        <w:t>。</w:t>
      </w:r>
    </w:p>
    <w:p w14:paraId="55656F20" w14:textId="77777777" w:rsidR="002E6CE6" w:rsidRPr="00C30379" w:rsidRDefault="002E6CE6" w:rsidP="00236479">
      <w:pPr>
        <w:pStyle w:val="ListParagraph"/>
        <w:snapToGrid w:val="0"/>
        <w:spacing w:after="0" w:line="240" w:lineRule="auto"/>
        <w:ind w:left="360"/>
        <w:rPr>
          <w:rFonts w:ascii="Calibri" w:eastAsia="PMingLiU" w:hAnsi="Calibri"/>
          <w:color w:val="000000" w:themeColor="text1"/>
        </w:rPr>
      </w:pPr>
    </w:p>
    <w:p w14:paraId="2F6505A7" w14:textId="77777777" w:rsidR="002E6CE6" w:rsidRPr="00C30379" w:rsidRDefault="002E6CE6" w:rsidP="00236479">
      <w:pPr>
        <w:pStyle w:val="ListParagraph"/>
        <w:widowControl w:val="0"/>
        <w:numPr>
          <w:ilvl w:val="0"/>
          <w:numId w:val="22"/>
        </w:numPr>
        <w:snapToGrid w:val="0"/>
        <w:spacing w:after="0" w:line="240" w:lineRule="auto"/>
        <w:rPr>
          <w:rFonts w:ascii="Calibri" w:eastAsia="PMingLiU" w:hAnsi="Calibri"/>
          <w:color w:val="000000" w:themeColor="text1"/>
        </w:rPr>
      </w:pPr>
      <w:r w:rsidRPr="00C30379">
        <w:rPr>
          <w:rFonts w:ascii="Calibri" w:eastAsia="PMingLiU" w:hAnsi="Calibri" w:hint="eastAsia"/>
          <w:color w:val="000000" w:themeColor="text1"/>
        </w:rPr>
        <w:t>目的地</w:t>
      </w:r>
      <w:r w:rsidRPr="00C30379">
        <w:rPr>
          <w:rFonts w:ascii="Calibri" w:eastAsia="PMingLiU" w:hAnsi="Calibri"/>
          <w:color w:val="000000" w:themeColor="text1"/>
        </w:rPr>
        <w:t xml:space="preserve">: </w:t>
      </w:r>
      <w:r w:rsidRPr="00C30379">
        <w:rPr>
          <w:rFonts w:ascii="Calibri" w:eastAsia="PMingLiU" w:hAnsi="Calibri" w:hint="eastAsia"/>
          <w:color w:val="000000" w:themeColor="text1"/>
        </w:rPr>
        <w:t>高雄</w:t>
      </w:r>
    </w:p>
    <w:p w14:paraId="5196A824" w14:textId="77777777" w:rsidR="002E6CE6" w:rsidRPr="00C30379" w:rsidRDefault="002E6CE6" w:rsidP="00236479">
      <w:pPr>
        <w:pStyle w:val="ListParagraph"/>
        <w:widowControl w:val="0"/>
        <w:numPr>
          <w:ilvl w:val="0"/>
          <w:numId w:val="23"/>
        </w:numPr>
        <w:snapToGrid w:val="0"/>
        <w:spacing w:after="0" w:line="240" w:lineRule="auto"/>
        <w:rPr>
          <w:rFonts w:ascii="Calibri" w:eastAsia="PMingLiU" w:hAnsi="Calibri"/>
          <w:color w:val="000000" w:themeColor="text1"/>
        </w:rPr>
      </w:pPr>
      <w:r w:rsidRPr="00C30379">
        <w:rPr>
          <w:rFonts w:ascii="Calibri" w:eastAsia="PMingLiU" w:hAnsi="Calibri" w:hint="eastAsia"/>
          <w:color w:val="000000" w:themeColor="text1"/>
        </w:rPr>
        <w:t>洗櫃費</w:t>
      </w:r>
      <w:r w:rsidRPr="00C30379">
        <w:rPr>
          <w:rFonts w:ascii="Calibri" w:eastAsia="PMingLiU" w:hAnsi="Calibri"/>
          <w:color w:val="000000" w:themeColor="text1"/>
        </w:rPr>
        <w:t xml:space="preserve"> &amp; </w:t>
      </w:r>
      <w:r w:rsidRPr="00C30379">
        <w:rPr>
          <w:rFonts w:ascii="Calibri" w:eastAsia="PMingLiU" w:hAnsi="Calibri" w:hint="eastAsia"/>
          <w:color w:val="000000" w:themeColor="text1"/>
        </w:rPr>
        <w:t>修櫃費</w:t>
      </w:r>
      <w:r w:rsidRPr="00C30379">
        <w:rPr>
          <w:rFonts w:ascii="Calibri" w:eastAsia="PMingLiU" w:hAnsi="Calibri"/>
          <w:color w:val="000000" w:themeColor="text1"/>
        </w:rPr>
        <w:t xml:space="preserve">: </w:t>
      </w:r>
      <w:r w:rsidRPr="00C30379">
        <w:rPr>
          <w:rFonts w:ascii="Calibri" w:eastAsia="PMingLiU" w:hAnsi="Calibri" w:hint="eastAsia"/>
          <w:color w:val="000000" w:themeColor="text1"/>
        </w:rPr>
        <w:t>櫃場會請司機先簽收切結書</w:t>
      </w:r>
      <w:r>
        <w:rPr>
          <w:rFonts w:ascii="Calibri" w:eastAsia="PMingLiU" w:hAnsi="Calibri" w:hint="eastAsia"/>
          <w:color w:val="000000" w:themeColor="text1"/>
        </w:rPr>
        <w:t>,</w:t>
      </w:r>
      <w:r>
        <w:rPr>
          <w:rFonts w:ascii="Calibri" w:eastAsia="PMingLiU" w:hAnsi="Calibri"/>
          <w:color w:val="000000" w:themeColor="text1"/>
        </w:rPr>
        <w:t xml:space="preserve"> </w:t>
      </w:r>
      <w:r>
        <w:rPr>
          <w:rFonts w:ascii="Calibri" w:eastAsia="PMingLiU" w:hAnsi="Calibri" w:hint="eastAsia"/>
          <w:color w:val="000000" w:themeColor="text1"/>
        </w:rPr>
        <w:t>並由司機通知客戶該情況</w:t>
      </w:r>
      <w:r w:rsidRPr="0010312B">
        <w:rPr>
          <w:rFonts w:ascii="PMingLiU" w:hAnsi="PMingLiU" w:hint="eastAsia"/>
          <w:color w:val="000000"/>
          <w:lang w:eastAsia="zh-CN"/>
        </w:rPr>
        <w:t>。</w:t>
      </w:r>
    </w:p>
    <w:p w14:paraId="7436A022" w14:textId="29886C89" w:rsidR="002E6CE6" w:rsidRDefault="002E6CE6" w:rsidP="00236479">
      <w:pPr>
        <w:snapToGrid w:val="0"/>
        <w:spacing w:after="0" w:line="240" w:lineRule="auto"/>
        <w:contextualSpacing/>
        <w:rPr>
          <w:b/>
        </w:rPr>
      </w:pPr>
    </w:p>
    <w:p w14:paraId="71B88302" w14:textId="4E86C941" w:rsidR="00833637" w:rsidRDefault="00833637" w:rsidP="00236479">
      <w:pPr>
        <w:snapToGrid w:val="0"/>
        <w:spacing w:after="0" w:line="240" w:lineRule="auto"/>
        <w:contextualSpacing/>
        <w:rPr>
          <w:b/>
        </w:rPr>
      </w:pPr>
    </w:p>
    <w:p w14:paraId="6EADD788" w14:textId="14712F10" w:rsidR="00833637" w:rsidRPr="004D7D78" w:rsidRDefault="00236479" w:rsidP="00236479">
      <w:pPr>
        <w:snapToGrid w:val="0"/>
        <w:spacing w:after="0" w:line="240" w:lineRule="auto"/>
        <w:contextualSpacing/>
        <w:rPr>
          <w:rFonts w:cstheme="minorHAnsi"/>
          <w:b/>
          <w:sz w:val="28"/>
          <w:szCs w:val="28"/>
          <w:highlight w:val="yellow"/>
        </w:rPr>
      </w:pPr>
      <w:r w:rsidRPr="004D7D78">
        <w:rPr>
          <w:rFonts w:cstheme="minorHAnsi"/>
          <w:b/>
          <w:sz w:val="28"/>
          <w:szCs w:val="28"/>
          <w:highlight w:val="yellow"/>
        </w:rPr>
        <w:t>14</w:t>
      </w:r>
      <w:r w:rsidR="00833637" w:rsidRPr="004D7D78">
        <w:rPr>
          <w:rFonts w:cstheme="minorHAnsi"/>
          <w:b/>
          <w:sz w:val="28"/>
          <w:szCs w:val="28"/>
          <w:highlight w:val="yellow"/>
        </w:rPr>
        <w:t xml:space="preserve">: </w:t>
      </w:r>
      <w:r w:rsidR="00833637" w:rsidRPr="004D7D78">
        <w:rPr>
          <w:rFonts w:cstheme="minorHAnsi"/>
          <w:b/>
          <w:sz w:val="28"/>
          <w:szCs w:val="28"/>
          <w:highlight w:val="yellow"/>
        </w:rPr>
        <w:t>帳單</w:t>
      </w:r>
      <w:r w:rsidR="00833637" w:rsidRPr="004D7D78">
        <w:rPr>
          <w:rFonts w:cstheme="minorHAnsi"/>
          <w:b/>
          <w:sz w:val="28"/>
          <w:szCs w:val="28"/>
          <w:highlight w:val="yellow"/>
        </w:rPr>
        <w:t xml:space="preserve"> &amp; </w:t>
      </w:r>
      <w:r w:rsidR="00833637" w:rsidRPr="004D7D78">
        <w:rPr>
          <w:rFonts w:cstheme="minorHAnsi"/>
          <w:b/>
          <w:sz w:val="28"/>
          <w:szCs w:val="28"/>
          <w:highlight w:val="yellow"/>
        </w:rPr>
        <w:t>目的地應繳費用</w:t>
      </w:r>
    </w:p>
    <w:p w14:paraId="552726E4" w14:textId="77777777" w:rsidR="00504F6A" w:rsidRPr="00504F6A" w:rsidRDefault="00504F6A" w:rsidP="00236479">
      <w:pPr>
        <w:snapToGrid w:val="0"/>
        <w:spacing w:after="0" w:line="240" w:lineRule="auto"/>
        <w:contextualSpacing/>
        <w:rPr>
          <w:rFonts w:cstheme="minorHAnsi"/>
          <w:b/>
          <w:sz w:val="28"/>
          <w:szCs w:val="28"/>
        </w:rPr>
      </w:pPr>
    </w:p>
    <w:p w14:paraId="4B19BA4A" w14:textId="77777777" w:rsidR="00CE1F5A" w:rsidRDefault="00833637" w:rsidP="00CE1F5A">
      <w:pPr>
        <w:snapToGrid w:val="0"/>
        <w:spacing w:after="0" w:line="240" w:lineRule="auto"/>
        <w:contextualSpacing/>
        <w:rPr>
          <w:rFonts w:cstheme="minorHAnsi"/>
        </w:rPr>
      </w:pPr>
      <w:r w:rsidRPr="00F5363E">
        <w:rPr>
          <w:rFonts w:cstheme="minorHAnsi"/>
        </w:rPr>
        <w:t xml:space="preserve">A: </w:t>
      </w:r>
      <w:r w:rsidRPr="00F5363E">
        <w:rPr>
          <w:rFonts w:cstheme="minorHAnsi"/>
        </w:rPr>
        <w:t>到貨通知書上都會帶出目的地應繳費用</w:t>
      </w:r>
      <w:r w:rsidRPr="00F5363E">
        <w:rPr>
          <w:rFonts w:cstheme="minorHAnsi"/>
        </w:rPr>
        <w:t xml:space="preserve"> (Collect charge)</w:t>
      </w:r>
    </w:p>
    <w:p w14:paraId="101B1B3D" w14:textId="77777777" w:rsidR="00CE1F5A" w:rsidRDefault="00CE1F5A" w:rsidP="00CE1F5A">
      <w:pPr>
        <w:snapToGrid w:val="0"/>
        <w:spacing w:after="0" w:line="240" w:lineRule="auto"/>
        <w:contextualSpacing/>
        <w:rPr>
          <w:rFonts w:cstheme="minorHAnsi"/>
        </w:rPr>
      </w:pPr>
    </w:p>
    <w:p w14:paraId="5AC2CCDC" w14:textId="77777777" w:rsidR="00CE1F5A" w:rsidRDefault="00833637" w:rsidP="00236479">
      <w:pPr>
        <w:pStyle w:val="ListParagraph"/>
        <w:numPr>
          <w:ilvl w:val="0"/>
          <w:numId w:val="48"/>
        </w:numPr>
        <w:snapToGrid w:val="0"/>
        <w:spacing w:after="0" w:line="240" w:lineRule="auto"/>
        <w:rPr>
          <w:rFonts w:cstheme="minorHAnsi"/>
        </w:rPr>
      </w:pPr>
      <w:r w:rsidRPr="00CE1F5A">
        <w:rPr>
          <w:rFonts w:cstheme="minorHAnsi"/>
        </w:rPr>
        <w:t>若沒收到，</w:t>
      </w:r>
      <w:r w:rsidRPr="00CE1F5A">
        <w:rPr>
          <w:rFonts w:cstheme="minorHAnsi"/>
        </w:rPr>
        <w:t xml:space="preserve"> </w:t>
      </w:r>
      <w:r w:rsidRPr="00CE1F5A">
        <w:rPr>
          <w:rFonts w:cstheme="minorHAnsi"/>
        </w:rPr>
        <w:t>您可以直接上</w:t>
      </w:r>
      <w:r w:rsidRPr="00CE1F5A">
        <w:rPr>
          <w:rFonts w:cstheme="minorHAnsi"/>
        </w:rPr>
        <w:t>MAERSK</w:t>
      </w:r>
      <w:r w:rsidRPr="00CE1F5A">
        <w:rPr>
          <w:rFonts w:cstheme="minorHAnsi"/>
        </w:rPr>
        <w:t>網站或</w:t>
      </w:r>
      <w:r w:rsidRPr="00CE1F5A">
        <w:rPr>
          <w:rFonts w:cstheme="minorHAnsi"/>
        </w:rPr>
        <w:t xml:space="preserve">56 MASTER </w:t>
      </w:r>
      <w:r w:rsidRPr="00CE1F5A">
        <w:rPr>
          <w:rFonts w:cstheme="minorHAnsi"/>
        </w:rPr>
        <w:t>物流大師上查看</w:t>
      </w:r>
    </w:p>
    <w:p w14:paraId="7DE20520" w14:textId="77777777" w:rsidR="00CE1F5A" w:rsidRDefault="00CE1F5A" w:rsidP="00CE1F5A">
      <w:pPr>
        <w:pStyle w:val="ListParagraph"/>
        <w:snapToGrid w:val="0"/>
        <w:spacing w:after="0" w:line="240" w:lineRule="auto"/>
        <w:rPr>
          <w:rFonts w:cstheme="minorHAnsi"/>
        </w:rPr>
      </w:pPr>
    </w:p>
    <w:p w14:paraId="51D26CE3" w14:textId="7930A8A5" w:rsidR="00833637" w:rsidRPr="00CE1F5A" w:rsidRDefault="00833637" w:rsidP="00236479">
      <w:pPr>
        <w:pStyle w:val="ListParagraph"/>
        <w:numPr>
          <w:ilvl w:val="0"/>
          <w:numId w:val="48"/>
        </w:numPr>
        <w:snapToGrid w:val="0"/>
        <w:spacing w:after="0" w:line="240" w:lineRule="auto"/>
        <w:rPr>
          <w:rFonts w:cstheme="minorHAnsi"/>
        </w:rPr>
      </w:pPr>
      <w:r w:rsidRPr="00CE1F5A">
        <w:rPr>
          <w:rFonts w:cstheme="minorHAnsi"/>
        </w:rPr>
        <w:t>若需帳單明細</w:t>
      </w:r>
      <w:r w:rsidRPr="00CE1F5A">
        <w:rPr>
          <w:rFonts w:cstheme="minorHAnsi"/>
        </w:rPr>
        <w:t xml:space="preserve"> (PDF Invoice) , </w:t>
      </w:r>
      <w:r w:rsidRPr="00CE1F5A">
        <w:rPr>
          <w:rFonts w:cstheme="minorHAnsi"/>
        </w:rPr>
        <w:t>請</w:t>
      </w:r>
      <w:r w:rsidRPr="00CE1F5A">
        <w:rPr>
          <w:rFonts w:cstheme="minorHAnsi" w:hint="eastAsia"/>
        </w:rPr>
        <w:t>C</w:t>
      </w:r>
      <w:r w:rsidRPr="00CE1F5A">
        <w:rPr>
          <w:rFonts w:cstheme="minorHAnsi"/>
        </w:rPr>
        <w:t xml:space="preserve">onsignee </w:t>
      </w:r>
      <w:r w:rsidRPr="00CE1F5A">
        <w:rPr>
          <w:rFonts w:cstheme="minorHAnsi" w:hint="eastAsia"/>
        </w:rPr>
        <w:t>(</w:t>
      </w:r>
      <w:r w:rsidRPr="00CE1F5A">
        <w:rPr>
          <w:rFonts w:cstheme="minorHAnsi" w:hint="eastAsia"/>
        </w:rPr>
        <w:t>貨主</w:t>
      </w:r>
      <w:r w:rsidRPr="00CE1F5A">
        <w:rPr>
          <w:rFonts w:cstheme="minorHAnsi" w:hint="eastAsia"/>
        </w:rPr>
        <w:t xml:space="preserve">) </w:t>
      </w:r>
      <w:r w:rsidRPr="00CE1F5A">
        <w:rPr>
          <w:rFonts w:cstheme="minorHAnsi"/>
        </w:rPr>
        <w:t>發送郵件到</w:t>
      </w:r>
      <w:r w:rsidRPr="00CE1F5A">
        <w:rPr>
          <w:rFonts w:cstheme="minorHAnsi"/>
        </w:rPr>
        <w:t xml:space="preserve"> </w:t>
      </w:r>
      <w:hyperlink r:id="rId35" w:history="1">
        <w:r w:rsidRPr="00CE1F5A">
          <w:rPr>
            <w:rStyle w:val="Hyperlink"/>
            <w:rFonts w:cstheme="minorHAnsi"/>
          </w:rPr>
          <w:t>tw.import@maersk.com</w:t>
        </w:r>
      </w:hyperlink>
      <w:r w:rsidRPr="00CE1F5A">
        <w:rPr>
          <w:rStyle w:val="Hyperlink"/>
          <w:rFonts w:cstheme="minorHAnsi"/>
          <w:color w:val="auto"/>
          <w:u w:val="none"/>
        </w:rPr>
        <w:t xml:space="preserve"> </w:t>
      </w:r>
      <w:r w:rsidRPr="00CE1F5A">
        <w:rPr>
          <w:rStyle w:val="Hyperlink"/>
          <w:rFonts w:cstheme="minorHAnsi" w:hint="eastAsia"/>
          <w:color w:val="auto"/>
          <w:u w:val="none"/>
        </w:rPr>
        <w:t>,</w:t>
      </w:r>
      <w:r w:rsidRPr="00CE1F5A">
        <w:rPr>
          <w:rStyle w:val="Hyperlink"/>
          <w:rFonts w:cstheme="minorHAnsi"/>
          <w:color w:val="auto"/>
          <w:u w:val="none"/>
        </w:rPr>
        <w:t xml:space="preserve"> </w:t>
      </w:r>
      <w:r w:rsidRPr="00CE1F5A">
        <w:rPr>
          <w:rStyle w:val="Hyperlink"/>
          <w:rFonts w:cstheme="minorHAnsi" w:hint="eastAsia"/>
          <w:color w:val="auto"/>
          <w:u w:val="none"/>
        </w:rPr>
        <w:t>我們將設定系統</w:t>
      </w:r>
      <w:r w:rsidRPr="00CE1F5A">
        <w:rPr>
          <w:rStyle w:val="Hyperlink"/>
          <w:rFonts w:cstheme="minorHAnsi" w:hint="eastAsia"/>
          <w:color w:val="auto"/>
          <w:u w:val="none"/>
        </w:rPr>
        <w:t>,</w:t>
      </w:r>
      <w:r w:rsidRPr="00CE1F5A">
        <w:rPr>
          <w:rStyle w:val="Hyperlink"/>
          <w:rFonts w:cstheme="minorHAnsi"/>
          <w:color w:val="auto"/>
          <w:u w:val="none"/>
        </w:rPr>
        <w:t xml:space="preserve"> </w:t>
      </w:r>
      <w:r w:rsidRPr="00CE1F5A">
        <w:rPr>
          <w:rStyle w:val="Hyperlink"/>
          <w:rFonts w:cstheme="minorHAnsi" w:hint="eastAsia"/>
          <w:color w:val="auto"/>
          <w:u w:val="none"/>
        </w:rPr>
        <w:t>之後每筆進口貨皆會發送帳單給您</w:t>
      </w:r>
      <w:r w:rsidRPr="00CE1F5A">
        <w:rPr>
          <w:rStyle w:val="Hyperlink"/>
          <w:rFonts w:cstheme="minorHAnsi" w:hint="eastAsia"/>
          <w:color w:val="auto"/>
          <w:u w:val="none"/>
        </w:rPr>
        <w:t xml:space="preserve">. </w:t>
      </w:r>
    </w:p>
    <w:p w14:paraId="23E3A140" w14:textId="77777777" w:rsidR="00833637" w:rsidRPr="00833637" w:rsidRDefault="00833637" w:rsidP="00236479">
      <w:pPr>
        <w:snapToGrid w:val="0"/>
        <w:spacing w:after="0" w:line="240" w:lineRule="auto"/>
        <w:contextualSpacing/>
        <w:rPr>
          <w:b/>
        </w:rPr>
      </w:pPr>
    </w:p>
    <w:p w14:paraId="288D3B49" w14:textId="758EA718" w:rsidR="00D402C6" w:rsidRPr="0010312B" w:rsidRDefault="00037D3A" w:rsidP="00037D3A">
      <w:pPr>
        <w:rPr>
          <w:b/>
        </w:rPr>
      </w:pPr>
      <w:r>
        <w:rPr>
          <w:b/>
        </w:rPr>
        <w:br w:type="page"/>
      </w:r>
    </w:p>
    <w:p w14:paraId="74D84FE6" w14:textId="5F627924" w:rsidR="004077A4" w:rsidRPr="004077A4" w:rsidRDefault="00236479" w:rsidP="004077A4">
      <w:pPr>
        <w:snapToGrid w:val="0"/>
        <w:spacing w:after="0" w:line="240" w:lineRule="auto"/>
        <w:contextualSpacing/>
        <w:rPr>
          <w:rFonts w:ascii="Segoe UI" w:hAnsi="Segoe UI" w:cs="Segoe UI"/>
          <w:b/>
          <w:bCs/>
          <w:color w:val="000000" w:themeColor="text1"/>
          <w:sz w:val="28"/>
          <w:szCs w:val="28"/>
          <w:highlight w:val="yellow"/>
          <w:shd w:val="clear" w:color="auto" w:fill="FFFFFF"/>
        </w:rPr>
      </w:pPr>
      <w:r w:rsidRPr="004D7D78">
        <w:rPr>
          <w:b/>
          <w:sz w:val="28"/>
          <w:szCs w:val="28"/>
          <w:highlight w:val="yellow"/>
        </w:rPr>
        <w:lastRenderedPageBreak/>
        <w:t>15</w:t>
      </w:r>
      <w:r w:rsidR="00EC5A40" w:rsidRPr="004D7D78">
        <w:rPr>
          <w:b/>
          <w:sz w:val="28"/>
          <w:szCs w:val="28"/>
          <w:highlight w:val="yellow"/>
        </w:rPr>
        <w:t>:</w:t>
      </w:r>
      <w:r w:rsidR="00EC5A40" w:rsidRPr="004D7D78">
        <w:rPr>
          <w:rFonts w:hint="eastAsia"/>
          <w:b/>
          <w:sz w:val="28"/>
          <w:szCs w:val="28"/>
          <w:highlight w:val="yellow"/>
        </w:rPr>
        <w:t xml:space="preserve"> </w:t>
      </w:r>
      <w:r w:rsidR="002B32B5" w:rsidRPr="004D7D78">
        <w:rPr>
          <w:rFonts w:ascii="Segoe UI" w:hAnsi="Segoe UI" w:cs="Segoe UI"/>
          <w:b/>
          <w:bCs/>
          <w:color w:val="000000" w:themeColor="text1"/>
          <w:sz w:val="28"/>
          <w:szCs w:val="28"/>
          <w:highlight w:val="yellow"/>
          <w:shd w:val="clear" w:color="auto" w:fill="FFFFFF"/>
        </w:rPr>
        <w:t>付款方式及相關資訊</w:t>
      </w:r>
    </w:p>
    <w:p w14:paraId="297E322D" w14:textId="77777777" w:rsidR="004077A4" w:rsidRPr="004077A4" w:rsidRDefault="004077A4" w:rsidP="004077A4">
      <w:pPr>
        <w:pStyle w:val="NormalWeb"/>
        <w:shd w:val="clear" w:color="auto" w:fill="FFFFFF"/>
        <w:snapToGrid w:val="0"/>
        <w:contextualSpacing/>
        <w:rPr>
          <w:rFonts w:ascii="Segoe UI" w:hAnsi="Segoe UI" w:cs="Segoe UI"/>
          <w:color w:val="000000" w:themeColor="text1"/>
        </w:rPr>
      </w:pPr>
      <w:r w:rsidRPr="004077A4">
        <w:rPr>
          <w:rFonts w:ascii="Segoe UI" w:hAnsi="Segoe UI" w:cs="Segoe UI"/>
          <w:color w:val="000000" w:themeColor="text1"/>
        </w:rPr>
        <w:t xml:space="preserve">(1). </w:t>
      </w:r>
      <w:r w:rsidRPr="004077A4">
        <w:rPr>
          <w:rFonts w:ascii="Segoe UI" w:hAnsi="Segoe UI" w:cs="Segoe UI" w:hint="eastAsia"/>
          <w:color w:val="000000" w:themeColor="text1"/>
        </w:rPr>
        <w:t>馬士基櫃檯不收現金和支票。</w:t>
      </w:r>
    </w:p>
    <w:p w14:paraId="6957B97E" w14:textId="77777777" w:rsidR="004077A4" w:rsidRPr="004077A4" w:rsidRDefault="004077A4" w:rsidP="004077A4">
      <w:pPr>
        <w:pStyle w:val="NormalWeb"/>
        <w:shd w:val="clear" w:color="auto" w:fill="FFFFFF"/>
        <w:snapToGrid w:val="0"/>
        <w:contextualSpacing/>
        <w:rPr>
          <w:rFonts w:ascii="Segoe UI" w:hAnsi="Segoe UI" w:cs="Segoe UI"/>
          <w:color w:val="000000" w:themeColor="text1"/>
        </w:rPr>
      </w:pPr>
      <w:r w:rsidRPr="004077A4">
        <w:rPr>
          <w:rFonts w:ascii="Segoe UI" w:hAnsi="Segoe UI" w:cs="Segoe UI"/>
          <w:color w:val="000000" w:themeColor="text1"/>
        </w:rPr>
        <w:t xml:space="preserve">(2). </w:t>
      </w:r>
      <w:r w:rsidRPr="004077A4">
        <w:rPr>
          <w:rFonts w:ascii="Segoe UI" w:hAnsi="Segoe UI" w:cs="Segoe UI" w:hint="eastAsia"/>
          <w:color w:val="000000" w:themeColor="text1"/>
        </w:rPr>
        <w:t>請以匯款或是銀行電子轉帳方式付費</w:t>
      </w:r>
      <w:r w:rsidRPr="004077A4">
        <w:rPr>
          <w:rFonts w:ascii="Segoe UI" w:hAnsi="Segoe UI" w:cs="Segoe UI"/>
          <w:color w:val="000000" w:themeColor="text1"/>
        </w:rPr>
        <w:t>, </w:t>
      </w:r>
      <w:r w:rsidRPr="004077A4">
        <w:rPr>
          <w:rFonts w:ascii="Segoe UI" w:hAnsi="Segoe UI" w:cs="Segoe UI" w:hint="eastAsia"/>
          <w:color w:val="000000" w:themeColor="text1"/>
        </w:rPr>
        <w:t>且需負擔匯款</w:t>
      </w:r>
      <w:r w:rsidRPr="004077A4">
        <w:rPr>
          <w:rFonts w:ascii="Segoe UI" w:hAnsi="Segoe UI" w:cs="Segoe UI"/>
          <w:color w:val="000000" w:themeColor="text1"/>
        </w:rPr>
        <w:t>/</w:t>
      </w:r>
      <w:r w:rsidRPr="004077A4">
        <w:rPr>
          <w:rFonts w:ascii="Segoe UI" w:hAnsi="Segoe UI" w:cs="Segoe UI" w:hint="eastAsia"/>
          <w:color w:val="000000" w:themeColor="text1"/>
        </w:rPr>
        <w:t>轉帳手續費。</w:t>
      </w:r>
    </w:p>
    <w:p w14:paraId="65740C1C" w14:textId="77777777" w:rsidR="004077A4" w:rsidRPr="004077A4" w:rsidRDefault="004077A4" w:rsidP="004077A4">
      <w:pPr>
        <w:pStyle w:val="NormalWeb"/>
        <w:shd w:val="clear" w:color="auto" w:fill="FFFFFF"/>
        <w:snapToGrid w:val="0"/>
        <w:contextualSpacing/>
        <w:rPr>
          <w:rFonts w:ascii="Segoe UI" w:hAnsi="Segoe UI" w:cs="Segoe UI"/>
          <w:color w:val="000000" w:themeColor="text1"/>
        </w:rPr>
      </w:pPr>
      <w:r w:rsidRPr="004077A4">
        <w:rPr>
          <w:rFonts w:ascii="Segoe UI" w:hAnsi="Segoe UI" w:cs="Segoe UI"/>
          <w:color w:val="000000" w:themeColor="text1"/>
        </w:rPr>
        <w:t xml:space="preserve">(3). </w:t>
      </w:r>
      <w:r w:rsidRPr="004077A4">
        <w:rPr>
          <w:rFonts w:ascii="Segoe UI" w:hAnsi="Segoe UI" w:cs="Segoe UI" w:hint="eastAsia"/>
          <w:color w:val="000000" w:themeColor="text1"/>
        </w:rPr>
        <w:t>若沒有在郵件內文貼上標準表格或格式不標準</w:t>
      </w:r>
      <w:r w:rsidRPr="004077A4">
        <w:rPr>
          <w:rFonts w:ascii="Segoe UI" w:hAnsi="Segoe UI" w:cs="Segoe UI"/>
          <w:color w:val="000000" w:themeColor="text1"/>
        </w:rPr>
        <w:t xml:space="preserve">, </w:t>
      </w:r>
      <w:r w:rsidRPr="004077A4">
        <w:rPr>
          <w:rFonts w:ascii="Segoe UI" w:hAnsi="Segoe UI" w:cs="Segoe UI" w:hint="eastAsia"/>
          <w:color w:val="000000" w:themeColor="text1"/>
        </w:rPr>
        <w:t>則將會延誤您的款項受理。</w:t>
      </w:r>
    </w:p>
    <w:p w14:paraId="3001793F" w14:textId="77777777" w:rsidR="004077A4" w:rsidRPr="004077A4" w:rsidRDefault="004077A4" w:rsidP="004077A4">
      <w:pPr>
        <w:pStyle w:val="NormalWeb"/>
        <w:shd w:val="clear" w:color="auto" w:fill="FFFFFF"/>
        <w:snapToGrid w:val="0"/>
        <w:contextualSpacing/>
        <w:rPr>
          <w:rFonts w:ascii="Segoe UI" w:hAnsi="Segoe UI" w:cs="Segoe UI"/>
          <w:b/>
          <w:bCs/>
          <w:color w:val="000000" w:themeColor="text1"/>
        </w:rPr>
      </w:pPr>
      <w:r w:rsidRPr="004077A4">
        <w:rPr>
          <w:rFonts w:ascii="Segoe UI" w:hAnsi="Segoe UI" w:cs="Segoe UI"/>
          <w:color w:val="000000" w:themeColor="text1"/>
        </w:rPr>
        <w:t xml:space="preserve">(4). </w:t>
      </w:r>
      <w:r w:rsidRPr="004077A4">
        <w:rPr>
          <w:rFonts w:ascii="Segoe UI" w:hAnsi="Segoe UI" w:cs="Segoe UI" w:hint="eastAsia"/>
          <w:color w:val="000000" w:themeColor="text1"/>
        </w:rPr>
        <w:t>若有特別說明或信息需要通知財務部</w:t>
      </w:r>
      <w:r w:rsidRPr="004077A4">
        <w:rPr>
          <w:rFonts w:ascii="Segoe UI" w:hAnsi="Segoe UI" w:cs="Segoe UI"/>
          <w:color w:val="000000" w:themeColor="text1"/>
        </w:rPr>
        <w:t xml:space="preserve">, </w:t>
      </w:r>
      <w:r w:rsidRPr="004077A4">
        <w:rPr>
          <w:rFonts w:ascii="Segoe UI" w:hAnsi="Segoe UI" w:cs="Segoe UI" w:hint="eastAsia"/>
          <w:color w:val="000000" w:themeColor="text1"/>
        </w:rPr>
        <w:t>請務必將該信息寫在信件內文第一行</w:t>
      </w:r>
      <w:r w:rsidRPr="004077A4">
        <w:rPr>
          <w:rFonts w:ascii="Segoe UI" w:hAnsi="Segoe UI" w:cs="Segoe UI"/>
          <w:color w:val="000000" w:themeColor="text1"/>
        </w:rPr>
        <w:t xml:space="preserve">, </w:t>
      </w:r>
      <w:r w:rsidRPr="004077A4">
        <w:rPr>
          <w:rFonts w:ascii="Segoe UI" w:hAnsi="Segoe UI" w:cs="Segoe UI" w:hint="eastAsia"/>
          <w:color w:val="000000" w:themeColor="text1"/>
        </w:rPr>
        <w:t>勿寫在表格下方。</w:t>
      </w:r>
    </w:p>
    <w:p w14:paraId="6894425D" w14:textId="77777777" w:rsidR="00986EB7" w:rsidRPr="004C730D" w:rsidRDefault="00986EB7" w:rsidP="00986EB7">
      <w:pPr>
        <w:pStyle w:val="NormalWeb"/>
        <w:shd w:val="clear" w:color="auto" w:fill="FFFFFF"/>
        <w:snapToGrid w:val="0"/>
        <w:spacing w:before="0" w:beforeAutospacing="0" w:after="0" w:afterAutospacing="0"/>
        <w:contextualSpacing/>
        <w:rPr>
          <w:rFonts w:ascii="Segoe UI" w:hAnsi="Segoe UI" w:cs="Segoe UI"/>
          <w:color w:val="000000" w:themeColor="text1"/>
          <w:sz w:val="21"/>
          <w:szCs w:val="21"/>
        </w:rPr>
      </w:pPr>
    </w:p>
    <w:p w14:paraId="5483D3CC" w14:textId="13AF9983" w:rsidR="003D5D85" w:rsidRDefault="003D5D85" w:rsidP="00236479">
      <w:pPr>
        <w:pStyle w:val="NormalWeb"/>
        <w:shd w:val="clear" w:color="auto" w:fill="FFFFFF"/>
        <w:snapToGrid w:val="0"/>
        <w:spacing w:before="0" w:beforeAutospacing="0" w:after="0" w:afterAutospacing="0"/>
        <w:contextualSpacing/>
        <w:rPr>
          <w:rFonts w:ascii="Segoe UI" w:hAnsi="Segoe UI" w:cs="Segoe UI"/>
          <w:color w:val="0000FF"/>
          <w:sz w:val="22"/>
          <w:szCs w:val="22"/>
        </w:rPr>
      </w:pPr>
      <w:r w:rsidRPr="004C730D">
        <w:rPr>
          <w:rFonts w:ascii="Segoe UI" w:hAnsi="Segoe UI" w:cs="Segoe UI"/>
          <w:color w:val="000000" w:themeColor="text1"/>
          <w:sz w:val="22"/>
          <w:szCs w:val="22"/>
        </w:rPr>
        <w:t>請您在匯款</w:t>
      </w:r>
      <w:r w:rsidRPr="004C730D">
        <w:rPr>
          <w:rFonts w:ascii="Segoe UI" w:hAnsi="Segoe UI" w:cs="Segoe UI"/>
          <w:color w:val="000000" w:themeColor="text1"/>
          <w:sz w:val="22"/>
          <w:szCs w:val="22"/>
        </w:rPr>
        <w:t>/</w:t>
      </w:r>
      <w:r w:rsidRPr="004C730D">
        <w:rPr>
          <w:rFonts w:ascii="Segoe UI" w:hAnsi="Segoe UI" w:cs="Segoe UI"/>
          <w:color w:val="000000" w:themeColor="text1"/>
          <w:sz w:val="22"/>
          <w:szCs w:val="22"/>
        </w:rPr>
        <w:t>轉帳後，務必將</w:t>
      </w:r>
      <w:r w:rsidRPr="004C730D">
        <w:rPr>
          <w:rFonts w:ascii="Segoe UI" w:hAnsi="Segoe UI" w:cs="Segoe UI"/>
          <w:color w:val="000000" w:themeColor="text1"/>
          <w:sz w:val="22"/>
          <w:szCs w:val="22"/>
        </w:rPr>
        <w:t> 1) </w:t>
      </w:r>
      <w:r w:rsidRPr="004222E9">
        <w:rPr>
          <w:rFonts w:ascii="Segoe UI" w:hAnsi="Segoe UI" w:cs="Segoe UI"/>
          <w:color w:val="FF0000"/>
          <w:sz w:val="22"/>
          <w:szCs w:val="22"/>
        </w:rPr>
        <w:t>匯款單或是轉帳證明</w:t>
      </w:r>
      <w:r w:rsidRPr="004222E9">
        <w:rPr>
          <w:rFonts w:ascii="Segoe UI" w:hAnsi="Segoe UI" w:cs="Segoe UI"/>
          <w:color w:val="FF0000"/>
        </w:rPr>
        <w:t> </w:t>
      </w:r>
      <w:r w:rsidRPr="004C730D">
        <w:rPr>
          <w:rFonts w:ascii="Segoe UI" w:hAnsi="Segoe UI" w:cs="Segoe UI"/>
          <w:color w:val="000000" w:themeColor="text1"/>
          <w:sz w:val="22"/>
          <w:szCs w:val="22"/>
        </w:rPr>
        <w:t>以及</w:t>
      </w:r>
      <w:r w:rsidRPr="004C730D">
        <w:rPr>
          <w:rFonts w:ascii="Segoe UI" w:hAnsi="Segoe UI" w:cs="Segoe UI"/>
          <w:color w:val="000000" w:themeColor="text1"/>
          <w:sz w:val="22"/>
          <w:szCs w:val="22"/>
        </w:rPr>
        <w:t> 2) </w:t>
      </w:r>
      <w:r w:rsidRPr="004222E9">
        <w:rPr>
          <w:rFonts w:ascii="Segoe UI" w:hAnsi="Segoe UI" w:cs="Segoe UI"/>
          <w:color w:val="FF0000"/>
          <w:sz w:val="22"/>
          <w:szCs w:val="22"/>
        </w:rPr>
        <w:t>填妥馬士基財務部指定表格內容</w:t>
      </w:r>
      <w:r w:rsidRPr="004C730D">
        <w:rPr>
          <w:rFonts w:ascii="Segoe UI" w:hAnsi="Segoe UI" w:cs="Segoe UI"/>
          <w:color w:val="000000" w:themeColor="text1"/>
          <w:sz w:val="22"/>
          <w:szCs w:val="22"/>
        </w:rPr>
        <w:t> (</w:t>
      </w:r>
      <w:r w:rsidR="004222E9">
        <w:rPr>
          <w:rFonts w:ascii="Segoe UI" w:hAnsi="Segoe UI" w:cs="Segoe UI" w:hint="eastAsia"/>
          <w:color w:val="000000" w:themeColor="text1"/>
          <w:sz w:val="22"/>
          <w:szCs w:val="22"/>
        </w:rPr>
        <w:t>如下</w:t>
      </w:r>
      <w:r w:rsidRPr="004C730D">
        <w:rPr>
          <w:rFonts w:ascii="Segoe UI" w:hAnsi="Segoe UI" w:cs="Segoe UI"/>
          <w:color w:val="000000" w:themeColor="text1"/>
          <w:sz w:val="22"/>
          <w:szCs w:val="22"/>
        </w:rPr>
        <w:t>) , </w:t>
      </w:r>
      <w:r w:rsidRPr="004C730D">
        <w:rPr>
          <w:rFonts w:ascii="Segoe UI" w:hAnsi="Segoe UI" w:cs="Segoe UI"/>
          <w:color w:val="000000" w:themeColor="text1"/>
          <w:sz w:val="22"/>
          <w:szCs w:val="22"/>
        </w:rPr>
        <w:t>再發送到我司財務部信箱</w:t>
      </w:r>
      <w:r w:rsidRPr="004C730D">
        <w:rPr>
          <w:rFonts w:ascii="Segoe UI" w:hAnsi="Segoe UI" w:cs="Segoe UI"/>
          <w:color w:val="000000" w:themeColor="text1"/>
          <w:sz w:val="22"/>
          <w:szCs w:val="22"/>
        </w:rPr>
        <w:t> </w:t>
      </w:r>
      <w:r w:rsidRPr="0042388C">
        <w:rPr>
          <w:rFonts w:ascii="Segoe UI" w:hAnsi="Segoe UI" w:cs="Segoe UI"/>
          <w:color w:val="0000FF"/>
          <w:sz w:val="22"/>
          <w:szCs w:val="22"/>
        </w:rPr>
        <w:t>Email : </w:t>
      </w:r>
      <w:hyperlink r:id="rId36" w:tgtFrame="_blank" w:tooltip="mailto:cgdgscotctwncash@maersk.com" w:history="1">
        <w:r w:rsidRPr="0042388C">
          <w:rPr>
            <w:rStyle w:val="Hyperlink"/>
            <w:rFonts w:ascii="Segoe UI" w:hAnsi="Segoe UI" w:cs="Segoe UI"/>
            <w:color w:val="0000FF"/>
            <w:sz w:val="22"/>
            <w:szCs w:val="22"/>
          </w:rPr>
          <w:t>CGDGSCOTCTWNCASH@MAERSK.COM</w:t>
        </w:r>
      </w:hyperlink>
      <w:r w:rsidRPr="0042388C">
        <w:rPr>
          <w:rFonts w:ascii="Segoe UI" w:hAnsi="Segoe UI" w:cs="Segoe UI"/>
          <w:color w:val="0000FF"/>
          <w:sz w:val="22"/>
          <w:szCs w:val="22"/>
        </w:rPr>
        <w:t>。</w:t>
      </w:r>
    </w:p>
    <w:p w14:paraId="52A0F7DA" w14:textId="410BBB3E" w:rsidR="004222E9" w:rsidRDefault="004222E9" w:rsidP="00236479">
      <w:pPr>
        <w:pStyle w:val="NormalWeb"/>
        <w:shd w:val="clear" w:color="auto" w:fill="FFFFFF"/>
        <w:snapToGrid w:val="0"/>
        <w:spacing w:before="0" w:beforeAutospacing="0" w:after="0" w:afterAutospacing="0"/>
        <w:contextualSpacing/>
        <w:rPr>
          <w:rFonts w:ascii="Segoe UI" w:hAnsi="Segoe UI" w:cs="Segoe UI"/>
          <w:color w:val="0000FF"/>
          <w:sz w:val="22"/>
          <w:szCs w:val="22"/>
        </w:rPr>
      </w:pPr>
    </w:p>
    <w:p w14:paraId="7A473986" w14:textId="77777777" w:rsidR="004222E9" w:rsidRPr="004C730D" w:rsidRDefault="004222E9" w:rsidP="004222E9">
      <w:pPr>
        <w:snapToGrid w:val="0"/>
        <w:spacing w:after="0" w:line="240" w:lineRule="auto"/>
        <w:contextualSpacing/>
        <w:rPr>
          <w:rStyle w:val="uioutputtext"/>
          <w:rFonts w:ascii="Segoe UI" w:hAnsi="Segoe UI" w:cs="Segoe UI"/>
          <w:color w:val="000000" w:themeColor="text1"/>
          <w:shd w:val="clear" w:color="auto" w:fill="FFFFFF"/>
        </w:rPr>
      </w:pPr>
      <w:r w:rsidRPr="004C730D">
        <w:rPr>
          <w:rStyle w:val="uioutputtext"/>
          <w:rFonts w:ascii="Segoe UI" w:hAnsi="Segoe UI" w:cs="Segoe UI"/>
          <w:color w:val="000000" w:themeColor="text1"/>
          <w:shd w:val="clear" w:color="auto" w:fill="FFFFFF"/>
        </w:rPr>
        <w:t>待</w:t>
      </w:r>
      <w:r w:rsidRPr="004C730D">
        <w:rPr>
          <w:rStyle w:val="uioutputtext"/>
          <w:rFonts w:ascii="Segoe UI" w:hAnsi="Segoe UI" w:cs="Segoe UI" w:hint="eastAsia"/>
          <w:color w:val="000000" w:themeColor="text1"/>
          <w:shd w:val="clear" w:color="auto" w:fill="FFFFFF"/>
        </w:rPr>
        <w:t>財務部</w:t>
      </w:r>
      <w:r w:rsidRPr="004C730D">
        <w:rPr>
          <w:rStyle w:val="uioutputtext"/>
          <w:rFonts w:ascii="Segoe UI" w:hAnsi="Segoe UI" w:cs="Segoe UI"/>
          <w:color w:val="000000" w:themeColor="text1"/>
          <w:shd w:val="clear" w:color="auto" w:fill="FFFFFF"/>
        </w:rPr>
        <w:t>收到款後會將電子收據回覆給您</w:t>
      </w:r>
      <w:r w:rsidRPr="004C730D">
        <w:rPr>
          <w:rStyle w:val="uioutputtext"/>
          <w:rFonts w:ascii="Segoe UI" w:hAnsi="Segoe UI" w:cs="Segoe UI"/>
          <w:color w:val="000000" w:themeColor="text1"/>
          <w:shd w:val="clear" w:color="auto" w:fill="FFFFFF"/>
        </w:rPr>
        <w:t xml:space="preserve"> ( </w:t>
      </w:r>
      <w:r w:rsidRPr="004C730D">
        <w:rPr>
          <w:rStyle w:val="uioutputtext"/>
          <w:rFonts w:ascii="Segoe UI" w:hAnsi="Segoe UI" w:cs="Segoe UI"/>
          <w:color w:val="000000" w:themeColor="text1"/>
          <w:shd w:val="clear" w:color="auto" w:fill="FFFFFF"/>
        </w:rPr>
        <w:t>作業時間約一個工作天</w:t>
      </w:r>
      <w:r w:rsidRPr="004C730D">
        <w:rPr>
          <w:rStyle w:val="uioutputtext"/>
          <w:rFonts w:ascii="Segoe UI" w:hAnsi="Segoe UI" w:cs="Segoe UI"/>
          <w:color w:val="000000" w:themeColor="text1"/>
          <w:shd w:val="clear" w:color="auto" w:fill="FFFFFF"/>
        </w:rPr>
        <w:t xml:space="preserve">, </w:t>
      </w:r>
      <w:r w:rsidRPr="004C730D">
        <w:rPr>
          <w:rStyle w:val="uioutputtext"/>
          <w:rFonts w:ascii="Segoe UI" w:hAnsi="Segoe UI" w:cs="Segoe UI"/>
          <w:color w:val="000000" w:themeColor="text1"/>
          <w:shd w:val="clear" w:color="auto" w:fill="FFFFFF"/>
        </w:rPr>
        <w:t>建議您於船到前先行匯款</w:t>
      </w:r>
      <w:r w:rsidRPr="004C730D">
        <w:rPr>
          <w:rStyle w:val="uioutputtext"/>
          <w:rFonts w:ascii="Segoe UI" w:hAnsi="Segoe UI" w:cs="Segoe UI"/>
          <w:color w:val="000000" w:themeColor="text1"/>
          <w:shd w:val="clear" w:color="auto" w:fill="FFFFFF"/>
        </w:rPr>
        <w:t xml:space="preserve"> )</w:t>
      </w:r>
    </w:p>
    <w:p w14:paraId="7A1B0978" w14:textId="2A92BC61" w:rsidR="004222E9" w:rsidRDefault="004222E9" w:rsidP="004222E9">
      <w:pPr>
        <w:snapToGrid w:val="0"/>
        <w:spacing w:after="0" w:line="240" w:lineRule="auto"/>
        <w:contextualSpacing/>
        <w:rPr>
          <w:rStyle w:val="uioutputtext"/>
          <w:rFonts w:ascii="Segoe UI" w:hAnsi="Segoe UI" w:cs="Segoe UI"/>
          <w:color w:val="000000" w:themeColor="text1"/>
          <w:shd w:val="clear" w:color="auto" w:fill="FFFFFF"/>
        </w:rPr>
      </w:pPr>
      <w:r w:rsidRPr="004C730D">
        <w:rPr>
          <w:rStyle w:val="uioutputtext"/>
          <w:rFonts w:ascii="Segoe UI" w:hAnsi="Segoe UI" w:cs="Segoe UI"/>
          <w:color w:val="000000" w:themeColor="text1"/>
          <w:shd w:val="clear" w:color="auto" w:fill="FFFFFF"/>
        </w:rPr>
        <w:t>收到電子收據後</w:t>
      </w:r>
      <w:r w:rsidRPr="004C730D">
        <w:rPr>
          <w:rStyle w:val="uioutputtext"/>
          <w:rFonts w:ascii="Segoe UI" w:hAnsi="Segoe UI" w:cs="Segoe UI"/>
          <w:color w:val="000000" w:themeColor="text1"/>
          <w:shd w:val="clear" w:color="auto" w:fill="FFFFFF"/>
        </w:rPr>
        <w:t xml:space="preserve">, </w:t>
      </w:r>
      <w:r w:rsidRPr="004C730D">
        <w:rPr>
          <w:rStyle w:val="uioutputtext"/>
          <w:rFonts w:ascii="Segoe UI" w:hAnsi="Segoe UI" w:cs="Segoe UI"/>
          <w:color w:val="000000" w:themeColor="text1"/>
          <w:shd w:val="clear" w:color="auto" w:fill="FFFFFF"/>
        </w:rPr>
        <w:t>再請您根據</w:t>
      </w:r>
      <w:r w:rsidRPr="004C730D">
        <w:rPr>
          <w:rStyle w:val="uioutputtext"/>
          <w:rFonts w:ascii="Segoe UI" w:hAnsi="Segoe UI" w:cs="Segoe UI" w:hint="eastAsia"/>
          <w:color w:val="000000" w:themeColor="text1"/>
          <w:shd w:val="clear" w:color="auto" w:fill="FFFFFF"/>
        </w:rPr>
        <w:t>M</w:t>
      </w:r>
      <w:r w:rsidRPr="004C730D">
        <w:rPr>
          <w:rStyle w:val="uioutputtext"/>
          <w:rFonts w:ascii="Segoe UI" w:hAnsi="Segoe UI" w:cs="Segoe UI"/>
          <w:color w:val="000000" w:themeColor="text1"/>
          <w:shd w:val="clear" w:color="auto" w:fill="FFFFFF"/>
        </w:rPr>
        <w:t xml:space="preserve">AERSK </w:t>
      </w:r>
      <w:r w:rsidRPr="004C730D">
        <w:rPr>
          <w:rStyle w:val="uioutputtext"/>
          <w:rFonts w:ascii="Segoe UI" w:hAnsi="Segoe UI" w:cs="Segoe UI" w:hint="eastAsia"/>
          <w:color w:val="000000" w:themeColor="text1"/>
          <w:shd w:val="clear" w:color="auto" w:fill="FFFFFF"/>
        </w:rPr>
        <w:t>網站</w:t>
      </w:r>
      <w:r w:rsidRPr="004C730D">
        <w:rPr>
          <w:rStyle w:val="uioutputtext"/>
          <w:rFonts w:ascii="Segoe UI" w:hAnsi="Segoe UI" w:cs="Segoe UI"/>
          <w:color w:val="000000" w:themeColor="text1"/>
          <w:shd w:val="clear" w:color="auto" w:fill="FFFFFF"/>
        </w:rPr>
        <w:t>發佈的發單日期攜帶文件到櫃台領取</w:t>
      </w:r>
      <w:r w:rsidRPr="004C730D">
        <w:rPr>
          <w:rStyle w:val="uioutputtext"/>
          <w:rFonts w:ascii="Segoe UI" w:hAnsi="Segoe UI" w:cs="Segoe UI"/>
          <w:color w:val="000000" w:themeColor="text1"/>
          <w:shd w:val="clear" w:color="auto" w:fill="FFFFFF"/>
        </w:rPr>
        <w:t>D/O.</w:t>
      </w:r>
    </w:p>
    <w:p w14:paraId="4ECF2FEC" w14:textId="77777777" w:rsidR="00711D39" w:rsidRDefault="00711D39" w:rsidP="004222E9">
      <w:pPr>
        <w:snapToGrid w:val="0"/>
        <w:spacing w:after="0" w:line="240" w:lineRule="auto"/>
        <w:contextualSpacing/>
        <w:rPr>
          <w:rStyle w:val="uioutputtext"/>
          <w:rFonts w:ascii="Segoe UI" w:hAnsi="Segoe UI" w:cs="Segoe UI"/>
          <w:color w:val="000000" w:themeColor="text1"/>
          <w:shd w:val="clear" w:color="auto" w:fill="FFFFFF"/>
        </w:rPr>
      </w:pPr>
    </w:p>
    <w:p w14:paraId="277917A4" w14:textId="77777777" w:rsidR="00711D39" w:rsidRPr="00711D39" w:rsidRDefault="00711D39" w:rsidP="00711D39">
      <w:pPr>
        <w:snapToGrid w:val="0"/>
        <w:spacing w:after="0" w:line="240" w:lineRule="auto"/>
        <w:contextualSpacing/>
        <w:rPr>
          <w:rFonts w:ascii="Segoe UI" w:hAnsi="Segoe UI" w:cs="Segoe UI"/>
          <w:b/>
          <w:bCs/>
          <w:color w:val="FF0000"/>
          <w:sz w:val="28"/>
          <w:szCs w:val="28"/>
          <w:shd w:val="clear" w:color="auto" w:fill="FFFFFF"/>
        </w:rPr>
      </w:pPr>
      <w:r w:rsidRPr="00711D39">
        <w:rPr>
          <w:rFonts w:ascii="Segoe UI" w:hAnsi="Segoe UI" w:cs="Segoe UI" w:hint="eastAsia"/>
          <w:b/>
          <w:bCs/>
          <w:color w:val="FF0000"/>
          <w:sz w:val="28"/>
          <w:szCs w:val="28"/>
          <w:shd w:val="clear" w:color="auto" w:fill="FFFFFF"/>
        </w:rPr>
        <w:t>不包含延滯費的郵件內文</w:t>
      </w:r>
      <w:r w:rsidRPr="00711D39">
        <w:rPr>
          <w:rFonts w:ascii="Segoe UI" w:hAnsi="Segoe UI" w:cs="Segoe UI"/>
          <w:b/>
          <w:bCs/>
          <w:color w:val="FF0000"/>
          <w:sz w:val="28"/>
          <w:szCs w:val="28"/>
          <w:shd w:val="clear" w:color="auto" w:fill="FFFFFF"/>
        </w:rPr>
        <w:t xml:space="preserve">, </w:t>
      </w:r>
      <w:r w:rsidRPr="00711D39">
        <w:rPr>
          <w:rFonts w:ascii="Segoe UI" w:hAnsi="Segoe UI" w:cs="Segoe UI" w:hint="eastAsia"/>
          <w:b/>
          <w:bCs/>
          <w:color w:val="FF0000"/>
          <w:sz w:val="28"/>
          <w:szCs w:val="28"/>
          <w:shd w:val="clear" w:color="auto" w:fill="FFFFFF"/>
        </w:rPr>
        <w:t>如下</w:t>
      </w:r>
      <w:r w:rsidRPr="00711D39">
        <w:rPr>
          <w:rFonts w:ascii="Segoe UI" w:hAnsi="Segoe UI" w:cs="Segoe UI"/>
          <w:b/>
          <w:bCs/>
          <w:color w:val="FF0000"/>
          <w:sz w:val="28"/>
          <w:szCs w:val="28"/>
          <w:shd w:val="clear" w:color="auto" w:fill="FFFFFF"/>
        </w:rPr>
        <w:t xml:space="preserve"> :   </w:t>
      </w:r>
    </w:p>
    <w:p w14:paraId="6B8CB9BB" w14:textId="77777777"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r w:rsidRPr="00711D39">
        <w:rPr>
          <w:rFonts w:ascii="Segoe UI" w:hAnsi="Segoe UI" w:cs="Segoe UI"/>
          <w:color w:val="000000" w:themeColor="text1"/>
          <w:shd w:val="clear" w:color="auto" w:fill="FFFFFF"/>
        </w:rPr>
        <w:t>___________ quote __________________________</w:t>
      </w:r>
    </w:p>
    <w:p w14:paraId="10BE1BE5" w14:textId="77777777"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p>
    <w:p w14:paraId="6840D577"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郵件標題</w:t>
      </w:r>
      <w:r w:rsidRPr="00711D39">
        <w:rPr>
          <w:rFonts w:ascii="Segoe UI" w:hAnsi="Segoe UI" w:cs="Segoe UI"/>
          <w:b/>
          <w:bCs/>
          <w:color w:val="000000" w:themeColor="text1"/>
          <w:shd w:val="clear" w:color="auto" w:fill="FFFFFF"/>
        </w:rPr>
        <w:t xml:space="preserve"> :   </w:t>
      </w:r>
      <w:r w:rsidRPr="00711D39">
        <w:rPr>
          <w:rFonts w:ascii="Segoe UI" w:hAnsi="Segoe UI" w:cs="Segoe UI" w:hint="eastAsia"/>
          <w:b/>
          <w:bCs/>
          <w:color w:val="000000" w:themeColor="text1"/>
          <w:shd w:val="clear" w:color="auto" w:fill="FFFFFF"/>
        </w:rPr>
        <w:t>匯款通知：</w:t>
      </w:r>
      <w:r w:rsidRPr="00711D39">
        <w:rPr>
          <w:rFonts w:ascii="Segoe UI" w:hAnsi="Segoe UI" w:cs="Segoe UI"/>
          <w:b/>
          <w:bCs/>
          <w:color w:val="000000" w:themeColor="text1"/>
          <w:shd w:val="clear" w:color="auto" w:fill="FFFFFF"/>
        </w:rPr>
        <w:t>B/L XXXX</w:t>
      </w:r>
    </w:p>
    <w:p w14:paraId="1A4A15B1" w14:textId="77777777"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p>
    <w:p w14:paraId="272EEA83" w14:textId="6D591300"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郵件內文</w:t>
      </w:r>
      <w:r>
        <w:rPr>
          <w:rFonts w:ascii="Segoe UI" w:hAnsi="Segoe UI" w:cs="Segoe UI" w:hint="eastAsia"/>
          <w:b/>
          <w:bCs/>
          <w:color w:val="000000" w:themeColor="text1"/>
          <w:shd w:val="clear" w:color="auto" w:fill="FFFFFF"/>
        </w:rPr>
        <w:t>如下</w:t>
      </w:r>
      <w:r>
        <w:rPr>
          <w:rFonts w:ascii="Segoe UI" w:hAnsi="Segoe UI" w:cs="Segoe UI" w:hint="eastAsia"/>
          <w:b/>
          <w:bCs/>
          <w:color w:val="000000" w:themeColor="text1"/>
          <w:shd w:val="clear" w:color="auto" w:fill="FFFFFF"/>
        </w:rPr>
        <w:t xml:space="preserve"> : </w:t>
      </w:r>
    </w:p>
    <w:p w14:paraId="4DE77ACE" w14:textId="77777777"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p>
    <w:p w14:paraId="445F1B29" w14:textId="77777777" w:rsidR="00711D39" w:rsidRDefault="00711D39" w:rsidP="00711D39">
      <w:pPr>
        <w:snapToGrid w:val="0"/>
        <w:spacing w:after="0" w:line="240" w:lineRule="auto"/>
        <w:contextualSpacing/>
        <w:rPr>
          <w:rFonts w:ascii="Segoe UI" w:hAnsi="Segoe UI" w:cs="Segoe UI"/>
          <w:color w:val="000000" w:themeColor="text1"/>
          <w:shd w:val="clear" w:color="auto" w:fill="FFFFFF"/>
        </w:rPr>
      </w:pPr>
      <w:r w:rsidRPr="00711D39">
        <w:rPr>
          <w:rFonts w:ascii="Segoe UI" w:hAnsi="Segoe UI" w:cs="Segoe UI"/>
          <w:color w:val="000000" w:themeColor="text1"/>
          <w:shd w:val="clear" w:color="auto" w:fill="FFFFFF"/>
        </w:rPr>
        <w:t>Dear Maersk,</w:t>
      </w:r>
    </w:p>
    <w:p w14:paraId="5D14337C" w14:textId="77777777" w:rsidR="00711D39" w:rsidRDefault="00711D39" w:rsidP="00711D39">
      <w:pPr>
        <w:snapToGrid w:val="0"/>
        <w:spacing w:after="0" w:line="240" w:lineRule="auto"/>
        <w:contextualSpacing/>
        <w:rPr>
          <w:rFonts w:ascii="Segoe UI" w:hAnsi="Segoe UI" w:cs="Segoe UI"/>
          <w:b/>
          <w:bCs/>
          <w:color w:val="000000" w:themeColor="text1"/>
          <w:shd w:val="clear" w:color="auto" w:fill="FFFFFF"/>
        </w:rPr>
      </w:pPr>
    </w:p>
    <w:p w14:paraId="025C54C0" w14:textId="0625394F" w:rsid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我司本次缴納的費用不包含進口延滯費</w:t>
      </w:r>
      <w:r w:rsidRPr="00711D39">
        <w:rPr>
          <w:rFonts w:ascii="Segoe UI" w:hAnsi="Segoe UI" w:cs="Segoe UI"/>
          <w:b/>
          <w:bCs/>
          <w:color w:val="000000" w:themeColor="text1"/>
          <w:shd w:val="clear" w:color="auto" w:fill="FFFFFF"/>
        </w:rPr>
        <w:t>.</w:t>
      </w:r>
    </w:p>
    <w:p w14:paraId="063E4B77" w14:textId="7E58C074" w:rsid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發票以一份提單開一張的方式開具</w:t>
      </w:r>
      <w:r w:rsidRPr="00711D39">
        <w:rPr>
          <w:rFonts w:ascii="Segoe UI" w:hAnsi="Segoe UI" w:cs="Segoe UI" w:hint="eastAsia"/>
          <w:b/>
          <w:bCs/>
          <w:color w:val="000000" w:themeColor="text1"/>
          <w:shd w:val="clear" w:color="auto" w:fill="FFFFFF"/>
        </w:rPr>
        <w:t xml:space="preserve"> :</w:t>
      </w:r>
      <w:r w:rsidRPr="00711D39">
        <w:rPr>
          <w:rFonts w:ascii="Segoe UI" w:hAnsi="Segoe UI" w:cs="Segoe UI"/>
          <w:b/>
          <w:bCs/>
          <w:color w:val="000000" w:themeColor="text1"/>
          <w:shd w:val="clear" w:color="auto" w:fill="FFFFFF"/>
        </w:rPr>
        <w:t xml:space="preserve"> </w:t>
      </w:r>
    </w:p>
    <w:p w14:paraId="2E08D944" w14:textId="77777777" w:rsidR="00711D39" w:rsidRDefault="00711D39" w:rsidP="00711D39">
      <w:pPr>
        <w:snapToGrid w:val="0"/>
        <w:spacing w:after="0" w:line="240" w:lineRule="auto"/>
        <w:contextualSpacing/>
        <w:rPr>
          <w:rFonts w:ascii="Segoe UI" w:hAnsi="Segoe UI" w:cs="Segoe UI"/>
          <w:b/>
          <w:bCs/>
          <w:color w:val="000000" w:themeColor="text1"/>
          <w:shd w:val="clear" w:color="auto" w:fill="FFFFFF"/>
        </w:rPr>
      </w:pPr>
    </w:p>
    <w:tbl>
      <w:tblPr>
        <w:tblW w:w="10801" w:type="dxa"/>
        <w:tblInd w:w="-152" w:type="dxa"/>
        <w:tblCellMar>
          <w:left w:w="0" w:type="dxa"/>
          <w:right w:w="0" w:type="dxa"/>
        </w:tblCellMar>
        <w:tblLook w:val="04A0" w:firstRow="1" w:lastRow="0" w:firstColumn="1" w:lastColumn="0" w:noHBand="0" w:noVBand="1"/>
      </w:tblPr>
      <w:tblGrid>
        <w:gridCol w:w="2127"/>
        <w:gridCol w:w="2541"/>
        <w:gridCol w:w="1331"/>
        <w:gridCol w:w="1451"/>
        <w:gridCol w:w="1693"/>
        <w:gridCol w:w="1658"/>
      </w:tblGrid>
      <w:tr w:rsidR="00711D39" w:rsidRPr="00711D39" w14:paraId="0CDF6E16" w14:textId="77777777" w:rsidTr="00711D39">
        <w:trPr>
          <w:trHeight w:val="533"/>
        </w:trPr>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2EC809"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匯出公司名稱</w:t>
            </w:r>
            <w:r w:rsidRPr="00711D39">
              <w:rPr>
                <w:rFonts w:ascii="Segoe UI" w:hAnsi="Segoe UI" w:cs="Segoe UI"/>
                <w:b/>
                <w:bCs/>
                <w:color w:val="000000" w:themeColor="text1"/>
                <w:shd w:val="clear" w:color="auto" w:fill="FFFFFF"/>
              </w:rPr>
              <w:br/>
              <w:t>Payer Name</w:t>
            </w:r>
          </w:p>
        </w:tc>
        <w:tc>
          <w:tcPr>
            <w:tcW w:w="25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BCFFD3"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匯出賬號</w:t>
            </w:r>
            <w:r w:rsidRPr="00711D39">
              <w:rPr>
                <w:rFonts w:ascii="Segoe UI" w:hAnsi="Segoe UI" w:cs="Segoe UI"/>
                <w:b/>
                <w:bCs/>
                <w:color w:val="000000" w:themeColor="text1"/>
                <w:shd w:val="clear" w:color="auto" w:fill="FFFFFF"/>
              </w:rPr>
              <w:br/>
              <w:t>Remittance Account</w:t>
            </w:r>
          </w:p>
        </w:tc>
        <w:tc>
          <w:tcPr>
            <w:tcW w:w="13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AF137A"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發票統編</w:t>
            </w:r>
            <w:r w:rsidRPr="00711D39">
              <w:rPr>
                <w:rFonts w:ascii="Segoe UI" w:hAnsi="Segoe UI" w:cs="Segoe UI"/>
                <w:b/>
                <w:bCs/>
                <w:color w:val="000000" w:themeColor="text1"/>
                <w:shd w:val="clear" w:color="auto" w:fill="FFFFFF"/>
              </w:rPr>
              <w:br/>
              <w:t>Tax ID</w:t>
            </w:r>
          </w:p>
        </w:tc>
        <w:tc>
          <w:tcPr>
            <w:tcW w:w="14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78AF048"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提單號碼</w:t>
            </w:r>
            <w:r w:rsidRPr="00711D39">
              <w:rPr>
                <w:rFonts w:ascii="Segoe UI" w:hAnsi="Segoe UI" w:cs="Segoe UI"/>
                <w:b/>
                <w:bCs/>
                <w:color w:val="000000" w:themeColor="text1"/>
                <w:shd w:val="clear" w:color="auto" w:fill="FFFFFF"/>
              </w:rPr>
              <w:br/>
              <w:t>BL Number</w:t>
            </w:r>
          </w:p>
        </w:tc>
        <w:tc>
          <w:tcPr>
            <w:tcW w:w="16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830E681"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金額</w:t>
            </w:r>
            <w:r w:rsidRPr="00711D39">
              <w:rPr>
                <w:rFonts w:ascii="Segoe UI" w:hAnsi="Segoe UI" w:cs="Segoe UI"/>
                <w:b/>
                <w:bCs/>
                <w:color w:val="000000" w:themeColor="text1"/>
                <w:shd w:val="clear" w:color="auto" w:fill="FFFFFF"/>
              </w:rPr>
              <w:br/>
              <w:t>Amount</w:t>
            </w:r>
          </w:p>
        </w:tc>
        <w:tc>
          <w:tcPr>
            <w:tcW w:w="16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707AF5D"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幣種</w:t>
            </w:r>
            <w:r w:rsidRPr="00711D39">
              <w:rPr>
                <w:rFonts w:ascii="Segoe UI" w:hAnsi="Segoe UI" w:cs="Segoe UI"/>
                <w:b/>
                <w:bCs/>
                <w:color w:val="000000" w:themeColor="text1"/>
                <w:shd w:val="clear" w:color="auto" w:fill="FFFFFF"/>
              </w:rPr>
              <w:br/>
              <w:t>Currency</w:t>
            </w:r>
          </w:p>
        </w:tc>
      </w:tr>
      <w:tr w:rsidR="00711D39" w:rsidRPr="00711D39" w14:paraId="15F3D252" w14:textId="77777777" w:rsidTr="00711D39">
        <w:trPr>
          <w:trHeight w:val="21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8EF9A9"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2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0CC705"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3C0A1E"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4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5D121D"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8CCE0F"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6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9E21B"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r>
      <w:tr w:rsidR="00711D39" w:rsidRPr="00711D39" w14:paraId="4A6EF1D3" w14:textId="77777777" w:rsidTr="00711D39">
        <w:trPr>
          <w:trHeight w:val="21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84339"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2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97AB5D"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95D778"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4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77D16A"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A9998A"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6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74084B"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r>
      <w:tr w:rsidR="00711D39" w:rsidRPr="00711D39" w14:paraId="62A9E0C6" w14:textId="77777777" w:rsidTr="00711D39">
        <w:trPr>
          <w:trHeight w:val="21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3FF78F"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2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8DC80"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FFF325"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4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1F8158"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201EF"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6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0101AC"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r>
      <w:tr w:rsidR="00711D39" w:rsidRPr="00711D39" w14:paraId="253A3684" w14:textId="77777777" w:rsidTr="00711D39">
        <w:trPr>
          <w:trHeight w:val="21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20FC19"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2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7421B3"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DA8F7"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4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87FCDF"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FCDB7E"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6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7D3A80"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r>
      <w:tr w:rsidR="00711D39" w:rsidRPr="00711D39" w14:paraId="2A6FEAC9" w14:textId="77777777" w:rsidTr="00711D39">
        <w:trPr>
          <w:trHeight w:val="214"/>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4A1CBA"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2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3CDCF1"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F4ED6F"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4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4573AC"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7357BD"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6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F9C7BA"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r>
      <w:tr w:rsidR="00711D39" w:rsidRPr="00711D39" w14:paraId="250BED52" w14:textId="77777777" w:rsidTr="00711D39">
        <w:trPr>
          <w:trHeight w:val="646"/>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8EEE0C"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2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4F11B5"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67344E"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4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E6F3A"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總金額</w:t>
            </w:r>
            <w:r w:rsidRPr="00711D39">
              <w:rPr>
                <w:rFonts w:ascii="Segoe UI" w:hAnsi="Segoe UI" w:cs="Segoe UI"/>
                <w:b/>
                <w:bCs/>
                <w:color w:val="000000" w:themeColor="text1"/>
                <w:shd w:val="clear" w:color="auto" w:fill="FFFFFF"/>
              </w:rPr>
              <w:br/>
              <w:t>Total Amount</w:t>
            </w: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DC435"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b/>
                <w:bCs/>
                <w:color w:val="000000" w:themeColor="text1"/>
                <w:shd w:val="clear" w:color="auto" w:fill="FFFFFF"/>
              </w:rPr>
              <w:t> </w:t>
            </w:r>
          </w:p>
        </w:tc>
        <w:tc>
          <w:tcPr>
            <w:tcW w:w="16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2D11AC"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r>
    </w:tbl>
    <w:p w14:paraId="559C239A"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b/>
          <w:bCs/>
          <w:color w:val="000000" w:themeColor="text1"/>
          <w:shd w:val="clear" w:color="auto" w:fill="FFFFFF"/>
        </w:rPr>
        <w:t> </w:t>
      </w:r>
    </w:p>
    <w:p w14:paraId="0A7C1B04" w14:textId="10A0DC04"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r w:rsidRPr="00711D39">
        <w:rPr>
          <w:rFonts w:ascii="Segoe UI" w:hAnsi="Segoe UI" w:cs="Segoe UI"/>
          <w:color w:val="000000" w:themeColor="text1"/>
          <w:shd w:val="clear" w:color="auto" w:fill="FFFFFF"/>
        </w:rPr>
        <w:t> </w:t>
      </w:r>
    </w:p>
    <w:p w14:paraId="5625157C" w14:textId="77777777"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r w:rsidRPr="00711D39">
        <w:rPr>
          <w:rFonts w:ascii="Segoe UI" w:hAnsi="Segoe UI" w:cs="Segoe UI" w:hint="eastAsia"/>
          <w:color w:val="000000" w:themeColor="text1"/>
          <w:shd w:val="clear" w:color="auto" w:fill="FFFFFF"/>
        </w:rPr>
        <w:t>謝謝。</w:t>
      </w:r>
    </w:p>
    <w:p w14:paraId="67B61641" w14:textId="65485CA4"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b/>
          <w:bCs/>
          <w:color w:val="000000" w:themeColor="text1"/>
          <w:shd w:val="clear" w:color="auto" w:fill="FFFFFF"/>
        </w:rPr>
        <w:t>&lt;</w:t>
      </w:r>
      <w:r w:rsidRPr="00711D39">
        <w:rPr>
          <w:rFonts w:ascii="Segoe UI" w:hAnsi="Segoe UI" w:cs="Segoe UI" w:hint="eastAsia"/>
          <w:b/>
          <w:bCs/>
          <w:color w:val="000000" w:themeColor="text1"/>
          <w:highlight w:val="yellow"/>
          <w:shd w:val="clear" w:color="auto" w:fill="FFFFFF"/>
        </w:rPr>
        <w:t>請附上您的簽名檔以方便聯繫</w:t>
      </w:r>
      <w:r w:rsidRPr="00711D39">
        <w:rPr>
          <w:rFonts w:ascii="Segoe UI" w:hAnsi="Segoe UI" w:cs="Segoe UI"/>
          <w:b/>
          <w:bCs/>
          <w:color w:val="000000" w:themeColor="text1"/>
          <w:shd w:val="clear" w:color="auto" w:fill="FFFFFF"/>
        </w:rPr>
        <w:t>&gt;</w:t>
      </w:r>
    </w:p>
    <w:p w14:paraId="4F809E25" w14:textId="77777777"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r w:rsidRPr="00711D39">
        <w:rPr>
          <w:rFonts w:ascii="Segoe UI" w:hAnsi="Segoe UI" w:cs="Segoe UI"/>
          <w:color w:val="000000" w:themeColor="text1"/>
          <w:shd w:val="clear" w:color="auto" w:fill="FFFFFF"/>
        </w:rPr>
        <w:t> </w:t>
      </w:r>
    </w:p>
    <w:p w14:paraId="143FC5D0" w14:textId="77777777"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r w:rsidRPr="00711D39">
        <w:rPr>
          <w:rFonts w:ascii="Segoe UI" w:hAnsi="Segoe UI" w:cs="Segoe UI"/>
          <w:color w:val="000000" w:themeColor="text1"/>
          <w:shd w:val="clear" w:color="auto" w:fill="FFFFFF"/>
        </w:rPr>
        <w:t>***********************************************</w:t>
      </w:r>
    </w:p>
    <w:p w14:paraId="6D948444" w14:textId="77777777"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r w:rsidRPr="00711D39">
        <w:rPr>
          <w:rFonts w:ascii="Segoe UI" w:hAnsi="Segoe UI" w:cs="Segoe UI" w:hint="eastAsia"/>
          <w:color w:val="000000" w:themeColor="text1"/>
          <w:shd w:val="clear" w:color="auto" w:fill="FFFFFF"/>
        </w:rPr>
        <w:t>溫馨提醒：</w:t>
      </w:r>
    </w:p>
    <w:p w14:paraId="75A31E62" w14:textId="77777777"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r w:rsidRPr="00711D39">
        <w:rPr>
          <w:rFonts w:ascii="Segoe UI" w:hAnsi="Segoe UI" w:cs="Segoe UI" w:hint="eastAsia"/>
          <w:color w:val="000000" w:themeColor="text1"/>
          <w:shd w:val="clear" w:color="auto" w:fill="FFFFFF"/>
        </w:rPr>
        <w:t>如您本次付款需開立收據，統編將默認按系統内付款人開具。</w:t>
      </w:r>
    </w:p>
    <w:p w14:paraId="0DD19535" w14:textId="77777777"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r w:rsidRPr="00711D39">
        <w:rPr>
          <w:rFonts w:ascii="Segoe UI" w:hAnsi="Segoe UI" w:cs="Segoe UI" w:hint="eastAsia"/>
          <w:color w:val="000000" w:themeColor="text1"/>
          <w:shd w:val="clear" w:color="auto" w:fill="FFFFFF"/>
        </w:rPr>
        <w:t>若需開立發票，發票統編將按照上述表格填寫的統編開具。儅您要求的統一編號和我司系統默認的不一致時</w:t>
      </w:r>
      <w:r w:rsidRPr="00711D39">
        <w:rPr>
          <w:rFonts w:ascii="Segoe UI" w:hAnsi="Segoe UI" w:cs="Segoe UI"/>
          <w:color w:val="000000" w:themeColor="text1"/>
          <w:shd w:val="clear" w:color="auto" w:fill="FFFFFF"/>
        </w:rPr>
        <w:t>, </w:t>
      </w:r>
      <w:r w:rsidRPr="00711D39">
        <w:rPr>
          <w:rFonts w:ascii="Segoe UI" w:hAnsi="Segoe UI" w:cs="Segoe UI" w:hint="eastAsia"/>
          <w:color w:val="000000" w:themeColor="text1"/>
          <w:shd w:val="clear" w:color="auto" w:fill="FFFFFF"/>
        </w:rPr>
        <w:t>我們將查詢</w:t>
      </w:r>
      <w:r>
        <w:fldChar w:fldCharType="begin"/>
      </w:r>
      <w:r>
        <w:instrText>HYPERLINK "https://findbiz.nat.gov.tw/fts/query/QueryBar/queryInit.do" \t "_blank" \o "https://findbiz.nat.gov.tw/fts/query/querybar/queryinit.do"</w:instrText>
      </w:r>
      <w:r>
        <w:fldChar w:fldCharType="separate"/>
      </w:r>
      <w:r w:rsidRPr="00711D39">
        <w:rPr>
          <w:rStyle w:val="Hyperlink"/>
          <w:rFonts w:ascii="Segoe UI" w:hAnsi="Segoe UI" w:cs="Segoe UI" w:hint="eastAsia"/>
          <w:shd w:val="clear" w:color="auto" w:fill="FFFFFF"/>
        </w:rPr>
        <w:t>商工登記公示資料查詢服務</w:t>
      </w:r>
      <w:r>
        <w:fldChar w:fldCharType="end"/>
      </w:r>
      <w:r w:rsidRPr="00711D39">
        <w:rPr>
          <w:rFonts w:ascii="Segoe UI" w:hAnsi="Segoe UI" w:cs="Segoe UI"/>
          <w:color w:val="000000" w:themeColor="text1"/>
          <w:shd w:val="clear" w:color="auto" w:fill="FFFFFF"/>
        </w:rPr>
        <w:t>,</w:t>
      </w:r>
      <w:r w:rsidRPr="00711D39">
        <w:rPr>
          <w:rFonts w:ascii="Segoe UI" w:hAnsi="Segoe UI" w:cs="Segoe UI" w:hint="eastAsia"/>
          <w:color w:val="000000" w:themeColor="text1"/>
          <w:shd w:val="clear" w:color="auto" w:fill="FFFFFF"/>
        </w:rPr>
        <w:t>按照統一編號對應的公司名作爲擡頭開立</w:t>
      </w:r>
      <w:r w:rsidRPr="00711D39">
        <w:rPr>
          <w:rFonts w:ascii="Segoe UI" w:hAnsi="Segoe UI" w:cs="Segoe UI"/>
          <w:color w:val="000000" w:themeColor="text1"/>
          <w:shd w:val="clear" w:color="auto" w:fill="FFFFFF"/>
        </w:rPr>
        <w:t>.</w:t>
      </w:r>
    </w:p>
    <w:p w14:paraId="09E1AD83" w14:textId="64C85217" w:rsidR="004817B8" w:rsidRDefault="00711D39" w:rsidP="004222E9">
      <w:pPr>
        <w:snapToGrid w:val="0"/>
        <w:spacing w:after="0" w:line="240" w:lineRule="auto"/>
        <w:contextualSpacing/>
        <w:rPr>
          <w:rStyle w:val="uioutputtext"/>
          <w:rFonts w:ascii="Segoe UI" w:hAnsi="Segoe UI" w:cs="Segoe UI"/>
          <w:color w:val="000000" w:themeColor="text1"/>
          <w:shd w:val="clear" w:color="auto" w:fill="FFFFFF"/>
        </w:rPr>
      </w:pPr>
      <w:r w:rsidRPr="00711D39">
        <w:rPr>
          <w:rFonts w:ascii="Segoe UI" w:hAnsi="Segoe UI" w:cs="Segoe UI" w:hint="eastAsia"/>
          <w:color w:val="000000" w:themeColor="text1"/>
          <w:shd w:val="clear" w:color="auto" w:fill="FFFFFF"/>
        </w:rPr>
        <w:t>發票</w:t>
      </w:r>
      <w:r w:rsidRPr="00711D39">
        <w:rPr>
          <w:rFonts w:ascii="Segoe UI" w:hAnsi="Segoe UI" w:cs="Segoe UI"/>
          <w:color w:val="000000" w:themeColor="text1"/>
          <w:shd w:val="clear" w:color="auto" w:fill="FFFFFF"/>
        </w:rPr>
        <w:t>/</w:t>
      </w:r>
      <w:r w:rsidRPr="00711D39">
        <w:rPr>
          <w:rFonts w:ascii="Segoe UI" w:hAnsi="Segoe UI" w:cs="Segoe UI" w:hint="eastAsia"/>
          <w:color w:val="000000" w:themeColor="text1"/>
          <w:shd w:val="clear" w:color="auto" w:fill="FFFFFF"/>
        </w:rPr>
        <w:t>收據如有問題請您務必于</w:t>
      </w:r>
      <w:r w:rsidRPr="00711D39">
        <w:rPr>
          <w:rFonts w:ascii="Segoe UI" w:hAnsi="Segoe UI" w:cs="Segoe UI"/>
          <w:color w:val="000000" w:themeColor="text1"/>
          <w:shd w:val="clear" w:color="auto" w:fill="FFFFFF"/>
        </w:rPr>
        <w:t>3</w:t>
      </w:r>
      <w:r w:rsidRPr="00711D39">
        <w:rPr>
          <w:rFonts w:ascii="Segoe UI" w:hAnsi="Segoe UI" w:cs="Segoe UI" w:hint="eastAsia"/>
          <w:color w:val="000000" w:themeColor="text1"/>
          <w:shd w:val="clear" w:color="auto" w:fill="FFFFFF"/>
        </w:rPr>
        <w:t>個工作日内再次聯係我們。</w:t>
      </w:r>
    </w:p>
    <w:p w14:paraId="7D521708" w14:textId="77777777" w:rsidR="004817B8" w:rsidRPr="004817B8" w:rsidRDefault="004817B8" w:rsidP="004817B8">
      <w:pPr>
        <w:snapToGrid w:val="0"/>
        <w:spacing w:after="0" w:line="240" w:lineRule="auto"/>
        <w:contextualSpacing/>
        <w:rPr>
          <w:rFonts w:ascii="Segoe UI" w:hAnsi="Segoe UI" w:cs="Segoe UI"/>
          <w:color w:val="000000" w:themeColor="text1"/>
          <w:shd w:val="clear" w:color="auto" w:fill="FFFFFF"/>
        </w:rPr>
      </w:pPr>
    </w:p>
    <w:p w14:paraId="62FB285D" w14:textId="4B42200A" w:rsidR="00711D39" w:rsidRPr="00711D39" w:rsidRDefault="00711D39" w:rsidP="00711D39">
      <w:pPr>
        <w:snapToGrid w:val="0"/>
        <w:spacing w:after="0" w:line="240" w:lineRule="auto"/>
        <w:contextualSpacing/>
        <w:rPr>
          <w:rFonts w:ascii="Segoe UI" w:hAnsi="Segoe UI" w:cs="Segoe UI"/>
          <w:b/>
          <w:bCs/>
          <w:color w:val="FF0000"/>
          <w:sz w:val="28"/>
          <w:szCs w:val="28"/>
          <w:shd w:val="clear" w:color="auto" w:fill="FFFFFF"/>
        </w:rPr>
      </w:pPr>
      <w:r w:rsidRPr="00711D39">
        <w:rPr>
          <w:rFonts w:ascii="Segoe UI" w:hAnsi="Segoe UI" w:cs="Segoe UI" w:hint="eastAsia"/>
          <w:b/>
          <w:bCs/>
          <w:color w:val="FF0000"/>
          <w:sz w:val="28"/>
          <w:szCs w:val="28"/>
          <w:shd w:val="clear" w:color="auto" w:fill="FFFFFF"/>
        </w:rPr>
        <w:t>包含延滯費的郵件內文</w:t>
      </w:r>
      <w:r w:rsidRPr="00711D39">
        <w:rPr>
          <w:rFonts w:ascii="Segoe UI" w:hAnsi="Segoe UI" w:cs="Segoe UI"/>
          <w:b/>
          <w:bCs/>
          <w:color w:val="FF0000"/>
          <w:sz w:val="28"/>
          <w:szCs w:val="28"/>
          <w:shd w:val="clear" w:color="auto" w:fill="FFFFFF"/>
        </w:rPr>
        <w:t xml:space="preserve">, </w:t>
      </w:r>
      <w:r w:rsidRPr="00711D39">
        <w:rPr>
          <w:rFonts w:ascii="Segoe UI" w:hAnsi="Segoe UI" w:cs="Segoe UI" w:hint="eastAsia"/>
          <w:b/>
          <w:bCs/>
          <w:color w:val="FF0000"/>
          <w:sz w:val="28"/>
          <w:szCs w:val="28"/>
          <w:shd w:val="clear" w:color="auto" w:fill="FFFFFF"/>
        </w:rPr>
        <w:t>如下</w:t>
      </w:r>
      <w:r w:rsidRPr="00711D39">
        <w:rPr>
          <w:rFonts w:ascii="Segoe UI" w:hAnsi="Segoe UI" w:cs="Segoe UI"/>
          <w:b/>
          <w:bCs/>
          <w:color w:val="FF0000"/>
          <w:sz w:val="28"/>
          <w:szCs w:val="28"/>
          <w:shd w:val="clear" w:color="auto" w:fill="FFFFFF"/>
        </w:rPr>
        <w:t xml:space="preserve"> :   </w:t>
      </w:r>
    </w:p>
    <w:p w14:paraId="5848578B" w14:textId="77777777"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r w:rsidRPr="00711D39">
        <w:rPr>
          <w:rFonts w:ascii="Segoe UI" w:hAnsi="Segoe UI" w:cs="Segoe UI"/>
          <w:color w:val="000000" w:themeColor="text1"/>
          <w:shd w:val="clear" w:color="auto" w:fill="FFFFFF"/>
        </w:rPr>
        <w:t>___________ quote __________________________</w:t>
      </w:r>
    </w:p>
    <w:p w14:paraId="6A534E94" w14:textId="77777777"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p>
    <w:p w14:paraId="5AC893BE" w14:textId="09BD9B89" w:rsid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郵件標題</w:t>
      </w:r>
      <w:r w:rsidRPr="00711D39">
        <w:rPr>
          <w:rFonts w:ascii="Segoe UI" w:hAnsi="Segoe UI" w:cs="Segoe UI"/>
          <w:b/>
          <w:bCs/>
          <w:color w:val="000000" w:themeColor="text1"/>
          <w:shd w:val="clear" w:color="auto" w:fill="FFFFFF"/>
        </w:rPr>
        <w:t xml:space="preserve"> :   </w:t>
      </w:r>
      <w:r w:rsidRPr="00711D39">
        <w:rPr>
          <w:rFonts w:ascii="Segoe UI" w:hAnsi="Segoe UI" w:cs="Segoe UI" w:hint="eastAsia"/>
          <w:b/>
          <w:bCs/>
          <w:color w:val="000000" w:themeColor="text1"/>
          <w:shd w:val="clear" w:color="auto" w:fill="FFFFFF"/>
        </w:rPr>
        <w:t>進口延滯費匯款通知：</w:t>
      </w:r>
      <w:r w:rsidRPr="00711D39">
        <w:rPr>
          <w:rFonts w:ascii="Segoe UI" w:hAnsi="Segoe UI" w:cs="Segoe UI"/>
          <w:b/>
          <w:bCs/>
          <w:color w:val="000000" w:themeColor="text1"/>
          <w:shd w:val="clear" w:color="auto" w:fill="FFFFFF"/>
        </w:rPr>
        <w:t>B/L XXXX</w:t>
      </w:r>
    </w:p>
    <w:p w14:paraId="1F0BB110" w14:textId="77777777"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p>
    <w:p w14:paraId="5BD8C879"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郵件內文</w:t>
      </w:r>
      <w:r>
        <w:rPr>
          <w:rFonts w:ascii="Segoe UI" w:hAnsi="Segoe UI" w:cs="Segoe UI" w:hint="eastAsia"/>
          <w:b/>
          <w:bCs/>
          <w:color w:val="000000" w:themeColor="text1"/>
          <w:shd w:val="clear" w:color="auto" w:fill="FFFFFF"/>
        </w:rPr>
        <w:t>如下</w:t>
      </w:r>
      <w:r>
        <w:rPr>
          <w:rFonts w:ascii="Segoe UI" w:hAnsi="Segoe UI" w:cs="Segoe UI" w:hint="eastAsia"/>
          <w:b/>
          <w:bCs/>
          <w:color w:val="000000" w:themeColor="text1"/>
          <w:shd w:val="clear" w:color="auto" w:fill="FFFFFF"/>
        </w:rPr>
        <w:t xml:space="preserve"> : </w:t>
      </w:r>
    </w:p>
    <w:p w14:paraId="268FABBE" w14:textId="77777777"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p>
    <w:p w14:paraId="70BC4D12" w14:textId="77777777" w:rsidR="00711D39" w:rsidRDefault="00711D39" w:rsidP="00711D39">
      <w:pPr>
        <w:snapToGrid w:val="0"/>
        <w:spacing w:after="0" w:line="240" w:lineRule="auto"/>
        <w:contextualSpacing/>
        <w:rPr>
          <w:rFonts w:ascii="Segoe UI" w:hAnsi="Segoe UI" w:cs="Segoe UI"/>
          <w:color w:val="000000" w:themeColor="text1"/>
          <w:shd w:val="clear" w:color="auto" w:fill="FFFFFF"/>
        </w:rPr>
      </w:pPr>
      <w:r w:rsidRPr="00711D39">
        <w:rPr>
          <w:rFonts w:ascii="Segoe UI" w:hAnsi="Segoe UI" w:cs="Segoe UI"/>
          <w:color w:val="000000" w:themeColor="text1"/>
          <w:shd w:val="clear" w:color="auto" w:fill="FFFFFF"/>
        </w:rPr>
        <w:t>Dear Maersk,</w:t>
      </w:r>
    </w:p>
    <w:p w14:paraId="02E59C76" w14:textId="77777777" w:rsidR="00711D39" w:rsidRDefault="00711D39" w:rsidP="00711D39">
      <w:pPr>
        <w:snapToGrid w:val="0"/>
        <w:spacing w:after="0" w:line="240" w:lineRule="auto"/>
        <w:contextualSpacing/>
        <w:rPr>
          <w:rFonts w:ascii="Segoe UI" w:hAnsi="Segoe UI" w:cs="Segoe UI"/>
          <w:b/>
          <w:bCs/>
          <w:color w:val="000000" w:themeColor="text1"/>
          <w:shd w:val="clear" w:color="auto" w:fill="FFFFFF"/>
        </w:rPr>
      </w:pPr>
    </w:p>
    <w:p w14:paraId="3DB00427" w14:textId="1E9467B7" w:rsid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我司本次缴納的費用包含進口延滯費</w:t>
      </w:r>
      <w:r w:rsidRPr="00711D39">
        <w:rPr>
          <w:rFonts w:ascii="Segoe UI" w:hAnsi="Segoe UI" w:cs="Segoe UI"/>
          <w:b/>
          <w:bCs/>
          <w:color w:val="000000" w:themeColor="text1"/>
          <w:shd w:val="clear" w:color="auto" w:fill="FFFFFF"/>
        </w:rPr>
        <w:t>.</w:t>
      </w:r>
    </w:p>
    <w:p w14:paraId="249C293C" w14:textId="77777777" w:rsid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發票以一份提單開一張的方式開具</w:t>
      </w:r>
      <w:r w:rsidRPr="00711D39">
        <w:rPr>
          <w:rFonts w:ascii="Segoe UI" w:hAnsi="Segoe UI" w:cs="Segoe UI" w:hint="eastAsia"/>
          <w:b/>
          <w:bCs/>
          <w:color w:val="000000" w:themeColor="text1"/>
          <w:shd w:val="clear" w:color="auto" w:fill="FFFFFF"/>
        </w:rPr>
        <w:t xml:space="preserve"> :</w:t>
      </w:r>
      <w:r w:rsidRPr="00711D39">
        <w:rPr>
          <w:rFonts w:ascii="Segoe UI" w:hAnsi="Segoe UI" w:cs="Segoe UI"/>
          <w:b/>
          <w:bCs/>
          <w:color w:val="000000" w:themeColor="text1"/>
          <w:shd w:val="clear" w:color="auto" w:fill="FFFFFF"/>
        </w:rPr>
        <w:t xml:space="preserve"> </w:t>
      </w:r>
    </w:p>
    <w:p w14:paraId="5A4D5AE6" w14:textId="77777777" w:rsidR="00711D39" w:rsidRDefault="00711D39" w:rsidP="00711D39">
      <w:pPr>
        <w:snapToGrid w:val="0"/>
        <w:spacing w:after="0" w:line="240" w:lineRule="auto"/>
        <w:contextualSpacing/>
        <w:rPr>
          <w:rFonts w:ascii="Segoe UI" w:hAnsi="Segoe UI" w:cs="Segoe UI"/>
          <w:b/>
          <w:bCs/>
          <w:color w:val="000000" w:themeColor="text1"/>
          <w:shd w:val="clear" w:color="auto" w:fill="FFFFFF"/>
        </w:rPr>
      </w:pPr>
    </w:p>
    <w:tbl>
      <w:tblPr>
        <w:tblW w:w="11057" w:type="dxa"/>
        <w:tblInd w:w="-294" w:type="dxa"/>
        <w:tblCellMar>
          <w:left w:w="0" w:type="dxa"/>
          <w:right w:w="0" w:type="dxa"/>
        </w:tblCellMar>
        <w:tblLook w:val="04A0" w:firstRow="1" w:lastRow="0" w:firstColumn="1" w:lastColumn="0" w:noHBand="0" w:noVBand="1"/>
      </w:tblPr>
      <w:tblGrid>
        <w:gridCol w:w="1221"/>
        <w:gridCol w:w="1556"/>
        <w:gridCol w:w="1044"/>
        <w:gridCol w:w="1261"/>
        <w:gridCol w:w="1059"/>
        <w:gridCol w:w="1149"/>
        <w:gridCol w:w="1241"/>
        <w:gridCol w:w="1036"/>
        <w:gridCol w:w="1490"/>
      </w:tblGrid>
      <w:tr w:rsidR="00711D39" w:rsidRPr="00711D39" w14:paraId="77ADCC19" w14:textId="77777777" w:rsidTr="00711D39">
        <w:trPr>
          <w:trHeight w:val="982"/>
        </w:trPr>
        <w:tc>
          <w:tcPr>
            <w:tcW w:w="12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E3314B"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匯出公司名稱</w:t>
            </w:r>
            <w:r w:rsidRPr="00711D39">
              <w:rPr>
                <w:rFonts w:ascii="Segoe UI" w:hAnsi="Segoe UI" w:cs="Segoe UI"/>
                <w:b/>
                <w:bCs/>
                <w:color w:val="000000" w:themeColor="text1"/>
                <w:shd w:val="clear" w:color="auto" w:fill="FFFFFF"/>
              </w:rPr>
              <w:br/>
              <w:t>Payer Name</w:t>
            </w:r>
          </w:p>
        </w:tc>
        <w:tc>
          <w:tcPr>
            <w:tcW w:w="15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E6F3AC"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匯出賬號</w:t>
            </w:r>
            <w:r w:rsidRPr="00711D39">
              <w:rPr>
                <w:rFonts w:ascii="Segoe UI" w:hAnsi="Segoe UI" w:cs="Segoe UI"/>
                <w:b/>
                <w:bCs/>
                <w:color w:val="000000" w:themeColor="text1"/>
                <w:shd w:val="clear" w:color="auto" w:fill="FFFFFF"/>
              </w:rPr>
              <w:br/>
              <w:t>Remittance Account</w:t>
            </w:r>
          </w:p>
        </w:tc>
        <w:tc>
          <w:tcPr>
            <w:tcW w:w="11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1ED6D8"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發票統編</w:t>
            </w:r>
            <w:r w:rsidRPr="00711D39">
              <w:rPr>
                <w:rFonts w:ascii="Segoe UI" w:hAnsi="Segoe UI" w:cs="Segoe UI"/>
                <w:b/>
                <w:bCs/>
                <w:color w:val="000000" w:themeColor="text1"/>
                <w:shd w:val="clear" w:color="auto" w:fill="FFFFFF"/>
              </w:rPr>
              <w:br/>
              <w:t>Tax ID</w:t>
            </w:r>
          </w:p>
        </w:tc>
        <w:tc>
          <w:tcPr>
            <w:tcW w:w="12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24C947"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提單號碼</w:t>
            </w:r>
            <w:r w:rsidRPr="00711D39">
              <w:rPr>
                <w:rFonts w:ascii="Segoe UI" w:hAnsi="Segoe UI" w:cs="Segoe UI"/>
                <w:b/>
                <w:bCs/>
                <w:color w:val="000000" w:themeColor="text1"/>
                <w:shd w:val="clear" w:color="auto" w:fill="FFFFFF"/>
              </w:rPr>
              <w:br/>
              <w:t>BL Number</w:t>
            </w:r>
          </w:p>
        </w:tc>
        <w:tc>
          <w:tcPr>
            <w:tcW w:w="8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4A7419"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金額</w:t>
            </w:r>
            <w:r w:rsidRPr="00711D39">
              <w:rPr>
                <w:rFonts w:ascii="Segoe UI" w:hAnsi="Segoe UI" w:cs="Segoe UI"/>
                <w:b/>
                <w:bCs/>
                <w:color w:val="000000" w:themeColor="text1"/>
                <w:shd w:val="clear" w:color="auto" w:fill="FFFFFF"/>
              </w:rPr>
              <w:br/>
              <w:t>Amount</w:t>
            </w:r>
          </w:p>
        </w:tc>
        <w:tc>
          <w:tcPr>
            <w:tcW w:w="11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54AB9D"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幣種</w:t>
            </w:r>
            <w:r w:rsidRPr="00711D39">
              <w:rPr>
                <w:rFonts w:ascii="Segoe UI" w:hAnsi="Segoe UI" w:cs="Segoe UI"/>
                <w:b/>
                <w:bCs/>
                <w:color w:val="000000" w:themeColor="text1"/>
                <w:shd w:val="clear" w:color="auto" w:fill="FFFFFF"/>
              </w:rPr>
              <w:br/>
              <w:t>Currency</w:t>
            </w:r>
          </w:p>
        </w:tc>
        <w:tc>
          <w:tcPr>
            <w:tcW w:w="12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487949"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繳納延滯費櫃號</w:t>
            </w:r>
          </w:p>
          <w:p w14:paraId="5361916D"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b/>
                <w:bCs/>
                <w:color w:val="000000" w:themeColor="text1"/>
                <w:shd w:val="clear" w:color="auto" w:fill="FFFFFF"/>
              </w:rPr>
              <w:t>Container number</w:t>
            </w:r>
          </w:p>
        </w:tc>
        <w:tc>
          <w:tcPr>
            <w:tcW w:w="103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14ED5E"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進口延滯費押至日期</w:t>
            </w:r>
            <w:r w:rsidRPr="00711D39">
              <w:rPr>
                <w:rFonts w:ascii="Segoe UI" w:hAnsi="Segoe UI" w:cs="Segoe UI"/>
                <w:b/>
                <w:bCs/>
                <w:color w:val="000000" w:themeColor="text1"/>
                <w:shd w:val="clear" w:color="auto" w:fill="FFFFFF"/>
              </w:rPr>
              <w:br/>
              <w:t>Deposit due date</w:t>
            </w:r>
          </w:p>
        </w:tc>
        <w:tc>
          <w:tcPr>
            <w:tcW w:w="15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AE32921"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領櫃</w:t>
            </w:r>
            <w:r w:rsidRPr="00711D39">
              <w:rPr>
                <w:rFonts w:ascii="Segoe UI" w:hAnsi="Segoe UI" w:cs="Segoe UI"/>
                <w:b/>
                <w:bCs/>
                <w:color w:val="000000" w:themeColor="text1"/>
                <w:shd w:val="clear" w:color="auto" w:fill="FFFFFF"/>
              </w:rPr>
              <w:t>/</w:t>
            </w:r>
            <w:r w:rsidRPr="00711D39">
              <w:rPr>
                <w:rFonts w:ascii="Segoe UI" w:hAnsi="Segoe UI" w:cs="Segoe UI" w:hint="eastAsia"/>
                <w:b/>
                <w:bCs/>
                <w:color w:val="000000" w:themeColor="text1"/>
                <w:shd w:val="clear" w:color="auto" w:fill="FFFFFF"/>
              </w:rPr>
              <w:t>還櫃櫃場</w:t>
            </w:r>
            <w:r w:rsidRPr="00711D39">
              <w:rPr>
                <w:rFonts w:ascii="Segoe UI" w:hAnsi="Segoe UI" w:cs="Segoe UI"/>
                <w:b/>
                <w:bCs/>
                <w:color w:val="000000" w:themeColor="text1"/>
                <w:shd w:val="clear" w:color="auto" w:fill="FFFFFF"/>
              </w:rPr>
              <w:br/>
              <w:t>Container yard</w:t>
            </w:r>
          </w:p>
        </w:tc>
      </w:tr>
      <w:tr w:rsidR="00711D39" w:rsidRPr="00711D39" w14:paraId="54D54E4C" w14:textId="77777777" w:rsidTr="00711D39">
        <w:trPr>
          <w:trHeight w:val="330"/>
        </w:trPr>
        <w:tc>
          <w:tcPr>
            <w:tcW w:w="12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7BD7B0"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5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E5779"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3EA350"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2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0BEC2E"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8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70A2CA"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1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21DF73"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2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85FDDF"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69053D"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5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FADBF7"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r>
      <w:tr w:rsidR="00711D39" w:rsidRPr="00711D39" w14:paraId="35E2F23D" w14:textId="77777777" w:rsidTr="00711D39">
        <w:trPr>
          <w:trHeight w:val="330"/>
        </w:trPr>
        <w:tc>
          <w:tcPr>
            <w:tcW w:w="12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29A2F6"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5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5D79AD"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11D888"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2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ACCED1"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8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8719F8"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1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FC041A"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2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363E72"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0695EC"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5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B257E6"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r>
      <w:tr w:rsidR="00711D39" w:rsidRPr="00711D39" w14:paraId="5DB73DBD" w14:textId="77777777" w:rsidTr="00711D39">
        <w:trPr>
          <w:trHeight w:val="330"/>
        </w:trPr>
        <w:tc>
          <w:tcPr>
            <w:tcW w:w="12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73E646"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5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55FCA6"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A3164"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2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D58EF0"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8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D95D36"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1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D9BA29"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2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C76CB2"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1AC2D"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5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570714"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r>
      <w:tr w:rsidR="00711D39" w:rsidRPr="00711D39" w14:paraId="3736F7EB" w14:textId="77777777" w:rsidTr="00711D39">
        <w:trPr>
          <w:trHeight w:val="330"/>
        </w:trPr>
        <w:tc>
          <w:tcPr>
            <w:tcW w:w="12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C873B2"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5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0B4D0D"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97E050"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2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8528D1"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8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7BA5E7"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1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986FCD"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2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05DFFD"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6EE8EA"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5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EA4A74"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r>
      <w:tr w:rsidR="00711D39" w:rsidRPr="00711D39" w14:paraId="535C8FBC" w14:textId="77777777" w:rsidTr="00711D39">
        <w:trPr>
          <w:trHeight w:val="555"/>
        </w:trPr>
        <w:tc>
          <w:tcPr>
            <w:tcW w:w="12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D1B98E"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5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850F4"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D68EB5"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2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2DAF6F"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總金額</w:t>
            </w:r>
            <w:r w:rsidRPr="00711D39">
              <w:rPr>
                <w:rFonts w:ascii="Segoe UI" w:hAnsi="Segoe UI" w:cs="Segoe UI"/>
                <w:b/>
                <w:bCs/>
                <w:color w:val="000000" w:themeColor="text1"/>
                <w:shd w:val="clear" w:color="auto" w:fill="FFFFFF"/>
              </w:rPr>
              <w:br/>
              <w:t>Total Amount</w:t>
            </w:r>
          </w:p>
        </w:tc>
        <w:tc>
          <w:tcPr>
            <w:tcW w:w="8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B034ED"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p>
        </w:tc>
        <w:tc>
          <w:tcPr>
            <w:tcW w:w="11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B4EC0"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2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38EFBE"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23D9E"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c>
          <w:tcPr>
            <w:tcW w:w="15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297F6"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hint="eastAsia"/>
                <w:b/>
                <w:bCs/>
                <w:color w:val="000000" w:themeColor="text1"/>
                <w:shd w:val="clear" w:color="auto" w:fill="FFFFFF"/>
              </w:rPr>
              <w:t xml:space="preserve">　</w:t>
            </w:r>
          </w:p>
        </w:tc>
      </w:tr>
    </w:tbl>
    <w:p w14:paraId="28D39320" w14:textId="77777777" w:rsidR="00711D39" w:rsidRDefault="00711D39" w:rsidP="00711D39">
      <w:pPr>
        <w:snapToGrid w:val="0"/>
        <w:spacing w:after="0" w:line="240" w:lineRule="auto"/>
        <w:contextualSpacing/>
        <w:rPr>
          <w:rFonts w:ascii="Segoe UI" w:hAnsi="Segoe UI" w:cs="Segoe UI"/>
          <w:b/>
          <w:bCs/>
          <w:color w:val="000000" w:themeColor="text1"/>
          <w:shd w:val="clear" w:color="auto" w:fill="FFFFFF"/>
        </w:rPr>
      </w:pPr>
    </w:p>
    <w:p w14:paraId="7A696867" w14:textId="77777777" w:rsidR="00711D39" w:rsidRDefault="00711D39" w:rsidP="00711D39">
      <w:pPr>
        <w:snapToGrid w:val="0"/>
        <w:spacing w:after="0" w:line="240" w:lineRule="auto"/>
        <w:contextualSpacing/>
        <w:rPr>
          <w:rFonts w:ascii="Segoe UI" w:hAnsi="Segoe UI" w:cs="Segoe UI"/>
          <w:b/>
          <w:bCs/>
          <w:color w:val="000000" w:themeColor="text1"/>
          <w:shd w:val="clear" w:color="auto" w:fill="FFFFFF"/>
        </w:rPr>
      </w:pPr>
    </w:p>
    <w:p w14:paraId="7854947A" w14:textId="77777777"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r w:rsidRPr="00711D39">
        <w:rPr>
          <w:rFonts w:ascii="Segoe UI" w:hAnsi="Segoe UI" w:cs="Segoe UI" w:hint="eastAsia"/>
          <w:color w:val="000000" w:themeColor="text1"/>
          <w:shd w:val="clear" w:color="auto" w:fill="FFFFFF"/>
        </w:rPr>
        <w:t>謝謝。</w:t>
      </w:r>
    </w:p>
    <w:p w14:paraId="5FD0F60B" w14:textId="77777777" w:rsidR="00711D39" w:rsidRPr="00711D39" w:rsidRDefault="00711D39" w:rsidP="00711D39">
      <w:pPr>
        <w:snapToGrid w:val="0"/>
        <w:spacing w:after="0" w:line="240" w:lineRule="auto"/>
        <w:contextualSpacing/>
        <w:rPr>
          <w:rFonts w:ascii="Segoe UI" w:hAnsi="Segoe UI" w:cs="Segoe UI"/>
          <w:b/>
          <w:bCs/>
          <w:color w:val="000000" w:themeColor="text1"/>
          <w:shd w:val="clear" w:color="auto" w:fill="FFFFFF"/>
        </w:rPr>
      </w:pPr>
      <w:r w:rsidRPr="00711D39">
        <w:rPr>
          <w:rFonts w:ascii="Segoe UI" w:hAnsi="Segoe UI" w:cs="Segoe UI"/>
          <w:b/>
          <w:bCs/>
          <w:color w:val="000000" w:themeColor="text1"/>
          <w:shd w:val="clear" w:color="auto" w:fill="FFFFFF"/>
        </w:rPr>
        <w:t>&lt;</w:t>
      </w:r>
      <w:r w:rsidRPr="00711D39">
        <w:rPr>
          <w:rFonts w:ascii="Segoe UI" w:hAnsi="Segoe UI" w:cs="Segoe UI" w:hint="eastAsia"/>
          <w:b/>
          <w:bCs/>
          <w:color w:val="000000" w:themeColor="text1"/>
          <w:highlight w:val="yellow"/>
          <w:shd w:val="clear" w:color="auto" w:fill="FFFFFF"/>
        </w:rPr>
        <w:t>請附上您的簽名檔以方便聯繫</w:t>
      </w:r>
      <w:r w:rsidRPr="00711D39">
        <w:rPr>
          <w:rFonts w:ascii="Segoe UI" w:hAnsi="Segoe UI" w:cs="Segoe UI"/>
          <w:b/>
          <w:bCs/>
          <w:color w:val="000000" w:themeColor="text1"/>
          <w:shd w:val="clear" w:color="auto" w:fill="FFFFFF"/>
        </w:rPr>
        <w:t>&gt;</w:t>
      </w:r>
    </w:p>
    <w:p w14:paraId="6E7BE939" w14:textId="77777777"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r w:rsidRPr="00711D39">
        <w:rPr>
          <w:rFonts w:ascii="Segoe UI" w:hAnsi="Segoe UI" w:cs="Segoe UI"/>
          <w:color w:val="000000" w:themeColor="text1"/>
          <w:shd w:val="clear" w:color="auto" w:fill="FFFFFF"/>
        </w:rPr>
        <w:t> </w:t>
      </w:r>
    </w:p>
    <w:p w14:paraId="22AF18C2" w14:textId="77777777"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r w:rsidRPr="00711D39">
        <w:rPr>
          <w:rFonts w:ascii="Segoe UI" w:hAnsi="Segoe UI" w:cs="Segoe UI"/>
          <w:color w:val="000000" w:themeColor="text1"/>
          <w:shd w:val="clear" w:color="auto" w:fill="FFFFFF"/>
        </w:rPr>
        <w:t>***********************************************</w:t>
      </w:r>
    </w:p>
    <w:p w14:paraId="3255976E" w14:textId="77777777"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r w:rsidRPr="00711D39">
        <w:rPr>
          <w:rFonts w:ascii="Segoe UI" w:hAnsi="Segoe UI" w:cs="Segoe UI" w:hint="eastAsia"/>
          <w:color w:val="000000" w:themeColor="text1"/>
          <w:shd w:val="clear" w:color="auto" w:fill="FFFFFF"/>
        </w:rPr>
        <w:t>溫馨提醒：</w:t>
      </w:r>
    </w:p>
    <w:p w14:paraId="189F1F58" w14:textId="77777777"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r w:rsidRPr="00711D39">
        <w:rPr>
          <w:rFonts w:ascii="Segoe UI" w:hAnsi="Segoe UI" w:cs="Segoe UI" w:hint="eastAsia"/>
          <w:color w:val="000000" w:themeColor="text1"/>
          <w:shd w:val="clear" w:color="auto" w:fill="FFFFFF"/>
        </w:rPr>
        <w:t>如您本次付款需開立收據，統編將默認按系統内付款人開具。</w:t>
      </w:r>
    </w:p>
    <w:p w14:paraId="2B823847" w14:textId="77777777"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r w:rsidRPr="00711D39">
        <w:rPr>
          <w:rFonts w:ascii="Segoe UI" w:hAnsi="Segoe UI" w:cs="Segoe UI" w:hint="eastAsia"/>
          <w:color w:val="000000" w:themeColor="text1"/>
          <w:shd w:val="clear" w:color="auto" w:fill="FFFFFF"/>
        </w:rPr>
        <w:t>若需開立發票，發票統編將按照上述表格填寫的統編開具。儅您要求的統一編號和我司系統默認的不一致時</w:t>
      </w:r>
      <w:r w:rsidRPr="00711D39">
        <w:rPr>
          <w:rFonts w:ascii="Segoe UI" w:hAnsi="Segoe UI" w:cs="Segoe UI"/>
          <w:color w:val="000000" w:themeColor="text1"/>
          <w:shd w:val="clear" w:color="auto" w:fill="FFFFFF"/>
        </w:rPr>
        <w:t>, </w:t>
      </w:r>
      <w:r w:rsidRPr="00711D39">
        <w:rPr>
          <w:rFonts w:ascii="Segoe UI" w:hAnsi="Segoe UI" w:cs="Segoe UI" w:hint="eastAsia"/>
          <w:color w:val="000000" w:themeColor="text1"/>
          <w:shd w:val="clear" w:color="auto" w:fill="FFFFFF"/>
        </w:rPr>
        <w:t>我們將查詢</w:t>
      </w:r>
      <w:r>
        <w:fldChar w:fldCharType="begin"/>
      </w:r>
      <w:r>
        <w:instrText>HYPERLINK "https://findbiz.nat.gov.tw/fts/query/QueryBar/queryInit.do" \t "_blank" \o "https://findbiz.nat.gov.tw/fts/query/querybar/queryinit.do"</w:instrText>
      </w:r>
      <w:r>
        <w:fldChar w:fldCharType="separate"/>
      </w:r>
      <w:r w:rsidRPr="00711D39">
        <w:rPr>
          <w:rStyle w:val="Hyperlink"/>
          <w:rFonts w:ascii="Segoe UI" w:hAnsi="Segoe UI" w:cs="Segoe UI" w:hint="eastAsia"/>
          <w:shd w:val="clear" w:color="auto" w:fill="FFFFFF"/>
        </w:rPr>
        <w:t>商工登記公示資料查詢服務</w:t>
      </w:r>
      <w:r>
        <w:fldChar w:fldCharType="end"/>
      </w:r>
      <w:r w:rsidRPr="00711D39">
        <w:rPr>
          <w:rFonts w:ascii="Segoe UI" w:hAnsi="Segoe UI" w:cs="Segoe UI"/>
          <w:color w:val="000000" w:themeColor="text1"/>
          <w:shd w:val="clear" w:color="auto" w:fill="FFFFFF"/>
        </w:rPr>
        <w:t>,</w:t>
      </w:r>
      <w:r w:rsidRPr="00711D39">
        <w:rPr>
          <w:rFonts w:ascii="Segoe UI" w:hAnsi="Segoe UI" w:cs="Segoe UI" w:hint="eastAsia"/>
          <w:color w:val="000000" w:themeColor="text1"/>
          <w:shd w:val="clear" w:color="auto" w:fill="FFFFFF"/>
        </w:rPr>
        <w:t>按照統一編號對應的公司名作爲擡頭開立</w:t>
      </w:r>
      <w:r w:rsidRPr="00711D39">
        <w:rPr>
          <w:rFonts w:ascii="Segoe UI" w:hAnsi="Segoe UI" w:cs="Segoe UI"/>
          <w:color w:val="000000" w:themeColor="text1"/>
          <w:shd w:val="clear" w:color="auto" w:fill="FFFFFF"/>
        </w:rPr>
        <w:t>.</w:t>
      </w:r>
    </w:p>
    <w:p w14:paraId="3DB5D64F" w14:textId="77777777" w:rsidR="00711D39" w:rsidRPr="00711D39" w:rsidRDefault="00711D39" w:rsidP="00711D39">
      <w:pPr>
        <w:snapToGrid w:val="0"/>
        <w:spacing w:after="0" w:line="240" w:lineRule="auto"/>
        <w:contextualSpacing/>
        <w:rPr>
          <w:rFonts w:ascii="Segoe UI" w:hAnsi="Segoe UI" w:cs="Segoe UI"/>
          <w:color w:val="000000" w:themeColor="text1"/>
          <w:shd w:val="clear" w:color="auto" w:fill="FFFFFF"/>
        </w:rPr>
      </w:pPr>
      <w:r w:rsidRPr="00711D39">
        <w:rPr>
          <w:rFonts w:ascii="Segoe UI" w:hAnsi="Segoe UI" w:cs="Segoe UI" w:hint="eastAsia"/>
          <w:color w:val="000000" w:themeColor="text1"/>
          <w:shd w:val="clear" w:color="auto" w:fill="FFFFFF"/>
        </w:rPr>
        <w:t>發票</w:t>
      </w:r>
      <w:r w:rsidRPr="00711D39">
        <w:rPr>
          <w:rFonts w:ascii="Segoe UI" w:hAnsi="Segoe UI" w:cs="Segoe UI"/>
          <w:color w:val="000000" w:themeColor="text1"/>
          <w:shd w:val="clear" w:color="auto" w:fill="FFFFFF"/>
        </w:rPr>
        <w:t>/</w:t>
      </w:r>
      <w:r w:rsidRPr="00711D39">
        <w:rPr>
          <w:rFonts w:ascii="Segoe UI" w:hAnsi="Segoe UI" w:cs="Segoe UI" w:hint="eastAsia"/>
          <w:color w:val="000000" w:themeColor="text1"/>
          <w:shd w:val="clear" w:color="auto" w:fill="FFFFFF"/>
        </w:rPr>
        <w:t>收據如有問題請您務必于</w:t>
      </w:r>
      <w:r w:rsidRPr="00711D39">
        <w:rPr>
          <w:rFonts w:ascii="Segoe UI" w:hAnsi="Segoe UI" w:cs="Segoe UI"/>
          <w:color w:val="000000" w:themeColor="text1"/>
          <w:shd w:val="clear" w:color="auto" w:fill="FFFFFF"/>
        </w:rPr>
        <w:t>3</w:t>
      </w:r>
      <w:r w:rsidRPr="00711D39">
        <w:rPr>
          <w:rFonts w:ascii="Segoe UI" w:hAnsi="Segoe UI" w:cs="Segoe UI" w:hint="eastAsia"/>
          <w:color w:val="000000" w:themeColor="text1"/>
          <w:shd w:val="clear" w:color="auto" w:fill="FFFFFF"/>
        </w:rPr>
        <w:t>個工作日内再次聯係我們。</w:t>
      </w:r>
    </w:p>
    <w:p w14:paraId="03EB585D" w14:textId="77777777" w:rsidR="00711D39" w:rsidRDefault="00711D39" w:rsidP="00711D39">
      <w:pPr>
        <w:snapToGrid w:val="0"/>
        <w:spacing w:after="0" w:line="240" w:lineRule="auto"/>
        <w:contextualSpacing/>
        <w:rPr>
          <w:rStyle w:val="uioutputtext"/>
          <w:rFonts w:ascii="Segoe UI" w:hAnsi="Segoe UI" w:cs="Segoe UI"/>
          <w:color w:val="000000" w:themeColor="text1"/>
          <w:shd w:val="clear" w:color="auto" w:fill="FFFFFF"/>
        </w:rPr>
      </w:pPr>
    </w:p>
    <w:p w14:paraId="15E69DD8" w14:textId="77777777" w:rsidR="00711D39" w:rsidRDefault="00711D39" w:rsidP="00711D39">
      <w:pPr>
        <w:snapToGrid w:val="0"/>
        <w:spacing w:after="0" w:line="240" w:lineRule="auto"/>
        <w:contextualSpacing/>
        <w:rPr>
          <w:rFonts w:ascii="Segoe UI" w:hAnsi="Segoe UI" w:cs="Segoe UI"/>
          <w:b/>
          <w:bCs/>
          <w:color w:val="000000" w:themeColor="text1"/>
          <w:shd w:val="clear" w:color="auto" w:fill="FFFFFF"/>
        </w:rPr>
      </w:pPr>
    </w:p>
    <w:p w14:paraId="79961CEA" w14:textId="76A99C15" w:rsidR="00711D39" w:rsidRDefault="00711D39">
      <w:pPr>
        <w:rPr>
          <w:rFonts w:ascii="Segoe UI" w:hAnsi="Segoe UI" w:cs="Segoe UI"/>
          <w:b/>
          <w:bCs/>
          <w:color w:val="000000" w:themeColor="text1"/>
          <w:shd w:val="clear" w:color="auto" w:fill="FFFF00"/>
        </w:rPr>
      </w:pPr>
      <w:r>
        <w:rPr>
          <w:rFonts w:ascii="Segoe UI" w:hAnsi="Segoe UI" w:cs="Segoe UI"/>
          <w:b/>
          <w:bCs/>
          <w:color w:val="000000" w:themeColor="text1"/>
          <w:shd w:val="clear" w:color="auto" w:fill="FFFF00"/>
        </w:rPr>
        <w:br w:type="page"/>
      </w:r>
    </w:p>
    <w:p w14:paraId="54CD485B" w14:textId="521F9A2B" w:rsidR="00A925A9" w:rsidRPr="000878D9" w:rsidRDefault="00A925A9" w:rsidP="00236479">
      <w:pPr>
        <w:pStyle w:val="NormalWeb"/>
        <w:shd w:val="clear" w:color="auto" w:fill="FFFFFF"/>
        <w:snapToGrid w:val="0"/>
        <w:spacing w:before="0" w:beforeAutospacing="0" w:after="0" w:afterAutospacing="0"/>
        <w:contextualSpacing/>
        <w:rPr>
          <w:rFonts w:ascii="Segoe UI" w:hAnsi="Segoe UI" w:cs="Segoe UI"/>
          <w:b/>
          <w:bCs/>
          <w:color w:val="0070C0"/>
        </w:rPr>
      </w:pPr>
      <w:r w:rsidRPr="000878D9">
        <w:rPr>
          <w:rFonts w:ascii="Segoe UI" w:hAnsi="Segoe UI" w:cs="Segoe UI" w:hint="eastAsia"/>
          <w:b/>
          <w:bCs/>
          <w:color w:val="0070C0"/>
        </w:rPr>
        <w:lastRenderedPageBreak/>
        <w:t>*</w:t>
      </w:r>
      <w:r w:rsidRPr="000878D9">
        <w:rPr>
          <w:rFonts w:ascii="Segoe UI" w:hAnsi="Segoe UI" w:cs="Segoe UI"/>
          <w:b/>
          <w:bCs/>
          <w:color w:val="0070C0"/>
        </w:rPr>
        <w:t xml:space="preserve">* </w:t>
      </w:r>
      <w:r w:rsidR="003D5D85" w:rsidRPr="000878D9">
        <w:rPr>
          <w:rFonts w:ascii="Segoe UI" w:hAnsi="Segoe UI" w:cs="Segoe UI" w:hint="eastAsia"/>
          <w:b/>
          <w:bCs/>
          <w:color w:val="0070C0"/>
        </w:rPr>
        <w:t>進口延</w:t>
      </w:r>
      <w:r w:rsidR="003D5D85" w:rsidRPr="000878D9">
        <w:rPr>
          <w:rFonts w:ascii="Segoe UI" w:hAnsi="Segoe UI" w:cs="Segoe UI"/>
          <w:b/>
          <w:bCs/>
          <w:color w:val="0070C0"/>
        </w:rPr>
        <w:t>滯費押款及繳納方式說明</w:t>
      </w:r>
      <w:r w:rsidRPr="000878D9">
        <w:rPr>
          <w:rFonts w:ascii="Segoe UI" w:hAnsi="Segoe UI" w:cs="Segoe UI" w:hint="eastAsia"/>
          <w:b/>
          <w:bCs/>
          <w:color w:val="0070C0"/>
        </w:rPr>
        <w:t xml:space="preserve"> </w:t>
      </w:r>
      <w:r w:rsidRPr="000878D9">
        <w:rPr>
          <w:rFonts w:ascii="Segoe UI" w:hAnsi="Segoe UI" w:cs="Segoe UI"/>
          <w:b/>
          <w:bCs/>
          <w:color w:val="0070C0"/>
        </w:rPr>
        <w:t>**</w:t>
      </w:r>
    </w:p>
    <w:p w14:paraId="0B035935" w14:textId="0B30F352" w:rsidR="003D5D85" w:rsidRPr="004C730D" w:rsidRDefault="003D5D85" w:rsidP="00A925A9">
      <w:pPr>
        <w:pStyle w:val="NormalWeb"/>
        <w:numPr>
          <w:ilvl w:val="0"/>
          <w:numId w:val="33"/>
        </w:numPr>
        <w:shd w:val="clear" w:color="auto" w:fill="FFFFFF"/>
        <w:snapToGrid w:val="0"/>
        <w:spacing w:before="0" w:beforeAutospacing="0" w:after="0" w:afterAutospacing="0"/>
        <w:contextualSpacing/>
        <w:rPr>
          <w:rFonts w:ascii="Segoe UI" w:hAnsi="Segoe UI" w:cs="Segoe UI"/>
          <w:color w:val="000000" w:themeColor="text1"/>
          <w:sz w:val="21"/>
          <w:szCs w:val="21"/>
        </w:rPr>
      </w:pPr>
      <w:r w:rsidRPr="004C730D">
        <w:rPr>
          <w:rFonts w:ascii="Segoe UI" w:hAnsi="Segoe UI" w:cs="Segoe UI"/>
          <w:color w:val="000000" w:themeColor="text1"/>
          <w:sz w:val="22"/>
          <w:szCs w:val="22"/>
        </w:rPr>
        <w:t>目的地</w:t>
      </w:r>
      <w:r w:rsidRPr="004C730D">
        <w:rPr>
          <w:rFonts w:ascii="Segoe UI" w:hAnsi="Segoe UI" w:cs="Segoe UI"/>
          <w:color w:val="000000" w:themeColor="text1"/>
          <w:sz w:val="22"/>
          <w:szCs w:val="22"/>
        </w:rPr>
        <w:t>: </w:t>
      </w:r>
      <w:r w:rsidRPr="004C730D">
        <w:rPr>
          <w:rFonts w:ascii="Segoe UI" w:hAnsi="Segoe UI" w:cs="Segoe UI"/>
          <w:color w:val="000000" w:themeColor="text1"/>
          <w:sz w:val="22"/>
          <w:szCs w:val="22"/>
        </w:rPr>
        <w:t>基隆</w:t>
      </w:r>
      <w:r w:rsidRPr="004C730D">
        <w:rPr>
          <w:rFonts w:ascii="Segoe UI" w:hAnsi="Segoe UI" w:cs="Segoe UI"/>
          <w:color w:val="000000" w:themeColor="text1"/>
          <w:sz w:val="22"/>
          <w:szCs w:val="22"/>
        </w:rPr>
        <w:t>, </w:t>
      </w:r>
      <w:r w:rsidRPr="004C730D">
        <w:rPr>
          <w:rFonts w:ascii="Segoe UI" w:hAnsi="Segoe UI" w:cs="Segoe UI"/>
          <w:color w:val="000000" w:themeColor="text1"/>
          <w:sz w:val="22"/>
          <w:szCs w:val="22"/>
        </w:rPr>
        <w:t>桃園</w:t>
      </w:r>
      <w:r w:rsidRPr="004C730D">
        <w:rPr>
          <w:rFonts w:ascii="Segoe UI" w:hAnsi="Segoe UI" w:cs="Segoe UI"/>
          <w:color w:val="000000" w:themeColor="text1"/>
          <w:sz w:val="22"/>
          <w:szCs w:val="22"/>
        </w:rPr>
        <w:t>, </w:t>
      </w:r>
      <w:r w:rsidRPr="004C730D">
        <w:rPr>
          <w:rFonts w:ascii="Segoe UI" w:hAnsi="Segoe UI" w:cs="Segoe UI"/>
          <w:color w:val="000000" w:themeColor="text1"/>
          <w:sz w:val="22"/>
          <w:szCs w:val="22"/>
        </w:rPr>
        <w:t>台中</w:t>
      </w:r>
      <w:r w:rsidRPr="004C730D">
        <w:rPr>
          <w:rFonts w:ascii="Segoe UI" w:hAnsi="Segoe UI" w:cs="Segoe UI"/>
          <w:color w:val="000000" w:themeColor="text1"/>
          <w:sz w:val="22"/>
          <w:szCs w:val="22"/>
        </w:rPr>
        <w:t>, </w:t>
      </w:r>
      <w:r w:rsidRPr="004C730D">
        <w:rPr>
          <w:rFonts w:ascii="Segoe UI" w:hAnsi="Segoe UI" w:cs="Segoe UI"/>
          <w:color w:val="000000" w:themeColor="text1"/>
          <w:sz w:val="22"/>
          <w:szCs w:val="22"/>
        </w:rPr>
        <w:t>可於櫃場直接押款</w:t>
      </w:r>
      <w:r w:rsidRPr="004C730D">
        <w:rPr>
          <w:rFonts w:ascii="Segoe UI" w:hAnsi="Segoe UI" w:cs="Segoe UI" w:hint="eastAsia"/>
          <w:color w:val="000000" w:themeColor="text1"/>
          <w:sz w:val="22"/>
          <w:szCs w:val="22"/>
        </w:rPr>
        <w:t>或</w:t>
      </w:r>
      <w:r w:rsidRPr="004C730D">
        <w:rPr>
          <w:rFonts w:ascii="Segoe UI" w:hAnsi="Segoe UI" w:cs="Segoe UI"/>
          <w:color w:val="000000" w:themeColor="text1"/>
          <w:sz w:val="22"/>
          <w:szCs w:val="22"/>
        </w:rPr>
        <w:t>繳納延滯費</w:t>
      </w:r>
    </w:p>
    <w:p w14:paraId="1A81F2D7" w14:textId="3C24678D" w:rsidR="003D5D85" w:rsidRPr="004C730D" w:rsidRDefault="003D5D85" w:rsidP="00A925A9">
      <w:pPr>
        <w:pStyle w:val="NormalWeb"/>
        <w:numPr>
          <w:ilvl w:val="0"/>
          <w:numId w:val="33"/>
        </w:numPr>
        <w:shd w:val="clear" w:color="auto" w:fill="FFFFFF"/>
        <w:snapToGrid w:val="0"/>
        <w:spacing w:before="0" w:beforeAutospacing="0" w:after="0" w:afterAutospacing="0"/>
        <w:contextualSpacing/>
        <w:rPr>
          <w:rFonts w:ascii="Segoe UI" w:hAnsi="Segoe UI" w:cs="Segoe UI"/>
          <w:color w:val="000000" w:themeColor="text1"/>
          <w:sz w:val="21"/>
          <w:szCs w:val="21"/>
        </w:rPr>
      </w:pPr>
      <w:r w:rsidRPr="004C730D">
        <w:rPr>
          <w:rFonts w:ascii="Segoe UI" w:hAnsi="Segoe UI" w:cs="Segoe UI"/>
          <w:color w:val="000000" w:themeColor="text1"/>
          <w:sz w:val="22"/>
          <w:szCs w:val="22"/>
        </w:rPr>
        <w:t>目的地</w:t>
      </w:r>
      <w:r w:rsidRPr="004C730D">
        <w:rPr>
          <w:rFonts w:ascii="Segoe UI" w:hAnsi="Segoe UI" w:cs="Segoe UI"/>
          <w:color w:val="000000" w:themeColor="text1"/>
          <w:sz w:val="22"/>
          <w:szCs w:val="22"/>
        </w:rPr>
        <w:t>: </w:t>
      </w:r>
      <w:r w:rsidRPr="004C730D">
        <w:rPr>
          <w:rFonts w:ascii="Segoe UI" w:hAnsi="Segoe UI" w:cs="Segoe UI"/>
          <w:color w:val="000000" w:themeColor="text1"/>
          <w:sz w:val="22"/>
          <w:szCs w:val="22"/>
        </w:rPr>
        <w:t>高雄</w:t>
      </w:r>
      <w:r w:rsidRPr="004C730D">
        <w:rPr>
          <w:rFonts w:ascii="Segoe UI" w:hAnsi="Segoe UI" w:cs="Segoe UI"/>
          <w:color w:val="000000" w:themeColor="text1"/>
          <w:sz w:val="22"/>
          <w:szCs w:val="22"/>
        </w:rPr>
        <w:t>, </w:t>
      </w:r>
      <w:r w:rsidRPr="004C730D">
        <w:rPr>
          <w:rFonts w:ascii="Segoe UI" w:hAnsi="Segoe UI" w:cs="Segoe UI"/>
          <w:color w:val="000000" w:themeColor="text1"/>
          <w:sz w:val="22"/>
          <w:szCs w:val="22"/>
        </w:rPr>
        <w:t>請務必於領櫃或還櫃前</w:t>
      </w:r>
      <w:r w:rsidRPr="004C730D">
        <w:rPr>
          <w:rFonts w:ascii="Segoe UI" w:hAnsi="Segoe UI" w:cs="Segoe UI"/>
          <w:color w:val="000000" w:themeColor="text1"/>
          <w:sz w:val="22"/>
          <w:szCs w:val="22"/>
        </w:rPr>
        <w:t>2</w:t>
      </w:r>
      <w:r w:rsidRPr="004C730D">
        <w:rPr>
          <w:rFonts w:ascii="Segoe UI" w:hAnsi="Segoe UI" w:cs="Segoe UI"/>
          <w:color w:val="000000" w:themeColor="text1"/>
          <w:sz w:val="22"/>
          <w:szCs w:val="22"/>
        </w:rPr>
        <w:t>個工作天預先匯款給馬士基並務必註明提單號碼</w:t>
      </w:r>
      <w:r w:rsidRPr="004C730D">
        <w:rPr>
          <w:rFonts w:ascii="Segoe UI" w:hAnsi="Segoe UI" w:cs="Segoe UI"/>
          <w:color w:val="000000" w:themeColor="text1"/>
          <w:sz w:val="22"/>
          <w:szCs w:val="22"/>
        </w:rPr>
        <w:t>, </w:t>
      </w:r>
      <w:r w:rsidRPr="004C730D">
        <w:rPr>
          <w:rFonts w:ascii="Segoe UI" w:hAnsi="Segoe UI" w:cs="Segoe UI"/>
          <w:color w:val="000000" w:themeColor="text1"/>
          <w:sz w:val="22"/>
          <w:szCs w:val="22"/>
        </w:rPr>
        <w:t>貨櫃號碼及預付押款日期</w:t>
      </w:r>
      <w:r w:rsidRPr="004C730D">
        <w:rPr>
          <w:rFonts w:ascii="Segoe UI" w:hAnsi="Segoe UI" w:cs="Segoe UI"/>
          <w:color w:val="000000" w:themeColor="text1"/>
          <w:sz w:val="22"/>
          <w:szCs w:val="22"/>
        </w:rPr>
        <w:t>, </w:t>
      </w:r>
      <w:r w:rsidRPr="004C730D">
        <w:rPr>
          <w:rFonts w:ascii="Segoe UI" w:hAnsi="Segoe UI" w:cs="Segoe UI"/>
          <w:color w:val="000000" w:themeColor="text1"/>
          <w:sz w:val="22"/>
          <w:szCs w:val="22"/>
        </w:rPr>
        <w:t>收到</w:t>
      </w:r>
      <w:r w:rsidRPr="004C730D">
        <w:rPr>
          <w:rFonts w:ascii="Segoe UI" w:hAnsi="Segoe UI" w:cs="Segoe UI" w:hint="eastAsia"/>
          <w:color w:val="000000" w:themeColor="text1"/>
          <w:sz w:val="22"/>
          <w:szCs w:val="22"/>
        </w:rPr>
        <w:t>匯</w:t>
      </w:r>
      <w:r w:rsidRPr="004C730D">
        <w:rPr>
          <w:rFonts w:ascii="Segoe UI" w:hAnsi="Segoe UI" w:cs="Segoe UI"/>
          <w:color w:val="000000" w:themeColor="text1"/>
          <w:sz w:val="22"/>
          <w:szCs w:val="22"/>
        </w:rPr>
        <w:t>款後</w:t>
      </w:r>
      <w:r w:rsidR="006D392C">
        <w:rPr>
          <w:rFonts w:ascii="Segoe UI" w:hAnsi="Segoe UI" w:cs="Segoe UI" w:hint="eastAsia"/>
          <w:color w:val="000000" w:themeColor="text1"/>
          <w:sz w:val="22"/>
          <w:szCs w:val="22"/>
        </w:rPr>
        <w:t>,</w:t>
      </w:r>
      <w:r w:rsidR="006D392C">
        <w:rPr>
          <w:rFonts w:ascii="Segoe UI" w:hAnsi="Segoe UI" w:cs="Segoe UI"/>
          <w:color w:val="000000" w:themeColor="text1"/>
          <w:sz w:val="22"/>
          <w:szCs w:val="22"/>
        </w:rPr>
        <w:t xml:space="preserve"> </w:t>
      </w:r>
      <w:r w:rsidR="006D392C">
        <w:rPr>
          <w:rFonts w:ascii="Segoe UI" w:hAnsi="Segoe UI" w:cs="Segoe UI" w:hint="eastAsia"/>
          <w:color w:val="000000" w:themeColor="text1"/>
          <w:sz w:val="22"/>
          <w:szCs w:val="22"/>
        </w:rPr>
        <w:t>財務部</w:t>
      </w:r>
      <w:r w:rsidRPr="004C730D">
        <w:rPr>
          <w:rFonts w:ascii="Segoe UI" w:hAnsi="Segoe UI" w:cs="Segoe UI"/>
          <w:color w:val="000000" w:themeColor="text1"/>
          <w:sz w:val="22"/>
          <w:szCs w:val="22"/>
        </w:rPr>
        <w:t>會直接發信通知櫃場修正免費期</w:t>
      </w:r>
    </w:p>
    <w:p w14:paraId="53546A3D" w14:textId="719512EB" w:rsidR="00263A81" w:rsidRPr="003D5D85" w:rsidRDefault="00263A81" w:rsidP="00236479">
      <w:pPr>
        <w:snapToGrid w:val="0"/>
        <w:spacing w:after="0" w:line="240" w:lineRule="auto"/>
        <w:contextualSpacing/>
        <w:rPr>
          <w:rFonts w:cstheme="minorHAnsi"/>
          <w:color w:val="000000" w:themeColor="text1"/>
        </w:rPr>
      </w:pPr>
    </w:p>
    <w:p w14:paraId="7F76219B" w14:textId="77777777" w:rsidR="005362D5" w:rsidRDefault="005362D5" w:rsidP="005362D5">
      <w:pPr>
        <w:snapToGrid w:val="0"/>
        <w:spacing w:after="0" w:line="240" w:lineRule="auto"/>
        <w:contextualSpacing/>
        <w:rPr>
          <w:rFonts w:ascii="Verdana" w:eastAsia="PMingLiU" w:hAnsi="Verdana" w:cs="PMingLiU"/>
          <w:color w:val="000000" w:themeColor="text1"/>
          <w:sz w:val="20"/>
          <w:szCs w:val="20"/>
        </w:rPr>
      </w:pPr>
      <w:r>
        <w:rPr>
          <w:rFonts w:ascii="Verdana" w:eastAsia="PMingLiU" w:hAnsi="Verdana" w:cs="PMingLiU" w:hint="eastAsia"/>
          <w:color w:val="000000" w:themeColor="text1"/>
          <w:sz w:val="20"/>
          <w:szCs w:val="20"/>
        </w:rPr>
        <w:t>B</w:t>
      </w:r>
      <w:r w:rsidRPr="004C730D">
        <w:rPr>
          <w:rFonts w:ascii="Verdana" w:eastAsia="PMingLiU" w:hAnsi="Verdana" w:cs="PMingLiU"/>
          <w:color w:val="000000" w:themeColor="text1"/>
          <w:sz w:val="20"/>
          <w:szCs w:val="20"/>
        </w:rPr>
        <w:t>:</w:t>
      </w:r>
      <w:r>
        <w:rPr>
          <w:rFonts w:ascii="Verdana" w:eastAsia="PMingLiU" w:hAnsi="Verdana" w:cs="PMingLiU" w:hint="eastAsia"/>
          <w:color w:val="000000" w:themeColor="text1"/>
          <w:sz w:val="20"/>
          <w:szCs w:val="20"/>
        </w:rPr>
        <w:t xml:space="preserve"> </w:t>
      </w:r>
    </w:p>
    <w:p w14:paraId="06E01ED5" w14:textId="60C1A224" w:rsidR="007E61D1" w:rsidRPr="005362D5" w:rsidRDefault="000E74BF" w:rsidP="005362D5">
      <w:pPr>
        <w:snapToGrid w:val="0"/>
        <w:spacing w:after="0" w:line="240" w:lineRule="auto"/>
        <w:contextualSpacing/>
        <w:rPr>
          <w:rFonts w:ascii="Verdana" w:eastAsia="PMingLiU" w:hAnsi="Verdana" w:cs="PMingLiU"/>
          <w:color w:val="000000" w:themeColor="text1"/>
          <w:sz w:val="20"/>
          <w:szCs w:val="20"/>
        </w:rPr>
      </w:pPr>
      <w:r w:rsidRPr="005362D5">
        <w:rPr>
          <w:rFonts w:cstheme="minorHAnsi"/>
          <w:b/>
          <w:bCs/>
        </w:rPr>
        <w:t>匯款</w:t>
      </w:r>
      <w:r w:rsidR="00263A81" w:rsidRPr="005362D5">
        <w:rPr>
          <w:rFonts w:cstheme="minorHAnsi" w:hint="eastAsia"/>
          <w:b/>
          <w:bCs/>
        </w:rPr>
        <w:t xml:space="preserve"> </w:t>
      </w:r>
      <w:r w:rsidR="00D943F3" w:rsidRPr="005362D5">
        <w:rPr>
          <w:rFonts w:cstheme="minorHAnsi"/>
          <w:b/>
          <w:bCs/>
        </w:rPr>
        <w:t>:</w:t>
      </w:r>
      <w:r w:rsidRPr="005362D5">
        <w:rPr>
          <w:rFonts w:cstheme="minorHAnsi"/>
          <w:b/>
          <w:bCs/>
        </w:rPr>
        <w:t xml:space="preserve"> </w:t>
      </w:r>
      <w:r w:rsidRPr="005362D5">
        <w:rPr>
          <w:rFonts w:cstheme="minorHAnsi"/>
          <w:b/>
          <w:bCs/>
        </w:rPr>
        <w:t>台幣匯款</w:t>
      </w:r>
      <w:r w:rsidRPr="005362D5">
        <w:rPr>
          <w:rFonts w:cstheme="minorHAnsi"/>
          <w:b/>
          <w:bCs/>
        </w:rPr>
        <w:t xml:space="preserve"> / </w:t>
      </w:r>
      <w:r w:rsidRPr="005362D5">
        <w:rPr>
          <w:rFonts w:cstheme="minorHAnsi"/>
          <w:b/>
          <w:bCs/>
        </w:rPr>
        <w:t>美金匯款</w:t>
      </w:r>
      <w:r w:rsidR="007E61D1" w:rsidRPr="005362D5">
        <w:rPr>
          <w:rFonts w:cstheme="minorHAnsi" w:hint="eastAsia"/>
          <w:b/>
          <w:bCs/>
        </w:rPr>
        <w:t xml:space="preserve"> / </w:t>
      </w:r>
      <w:r w:rsidR="007E61D1" w:rsidRPr="005362D5">
        <w:rPr>
          <w:rFonts w:cstheme="minorHAnsi" w:hint="eastAsia"/>
          <w:b/>
          <w:bCs/>
        </w:rPr>
        <w:t>歐元匯款</w:t>
      </w:r>
    </w:p>
    <w:p w14:paraId="5DE0EAE0" w14:textId="77777777" w:rsidR="00D00BFF" w:rsidRPr="00D00BFF" w:rsidRDefault="00D00BFF" w:rsidP="00D00BFF">
      <w:pPr>
        <w:snapToGrid w:val="0"/>
        <w:spacing w:after="0" w:line="240" w:lineRule="auto"/>
        <w:ind w:left="720"/>
        <w:contextualSpacing/>
        <w:rPr>
          <w:rFonts w:cstheme="minorHAnsi"/>
        </w:rPr>
      </w:pPr>
    </w:p>
    <w:p w14:paraId="3EF72DD3" w14:textId="77777777" w:rsidR="00263A81" w:rsidRPr="00B958DE" w:rsidRDefault="00263A81" w:rsidP="00236479">
      <w:pPr>
        <w:numPr>
          <w:ilvl w:val="0"/>
          <w:numId w:val="29"/>
        </w:numPr>
        <w:snapToGrid w:val="0"/>
        <w:spacing w:after="0" w:line="240" w:lineRule="auto"/>
        <w:ind w:left="540"/>
        <w:contextualSpacing/>
        <w:textAlignment w:val="center"/>
      </w:pPr>
      <w:r w:rsidRPr="00B958DE">
        <w:rPr>
          <w:rFonts w:ascii="Microsoft YaHei" w:eastAsia="Microsoft YaHei" w:hAnsi="Microsoft YaHei" w:hint="eastAsia"/>
          <w:sz w:val="20"/>
          <w:szCs w:val="20"/>
        </w:rPr>
        <w:t>從其他國家</w:t>
      </w:r>
      <w:r w:rsidRPr="00B958DE">
        <w:rPr>
          <w:rFonts w:ascii="Maersk Text" w:hAnsi="Maersk Text"/>
          <w:sz w:val="20"/>
          <w:szCs w:val="20"/>
          <w:lang w:val="en-GB"/>
        </w:rPr>
        <w:t>(</w:t>
      </w:r>
      <w:r w:rsidRPr="00B958DE">
        <w:rPr>
          <w:rFonts w:ascii="Microsoft YaHei" w:eastAsia="Microsoft YaHei" w:hAnsi="Microsoft YaHei" w:hint="eastAsia"/>
          <w:sz w:val="20"/>
          <w:szCs w:val="20"/>
        </w:rPr>
        <w:t>即</w:t>
      </w:r>
      <w:r w:rsidRPr="00B958DE">
        <w:rPr>
          <w:rFonts w:ascii="Microsoft YaHei" w:eastAsia="Microsoft YaHei" w:hAnsi="Microsoft YaHei" w:hint="eastAsia"/>
          <w:b/>
          <w:bCs/>
          <w:color w:val="FF0000"/>
          <w:sz w:val="20"/>
          <w:szCs w:val="20"/>
        </w:rPr>
        <w:t>非</w:t>
      </w:r>
      <w:r w:rsidRPr="00B958DE">
        <w:rPr>
          <w:rFonts w:ascii="Microsoft YaHei" w:eastAsia="Microsoft YaHei" w:hAnsi="Microsoft YaHei" w:hint="eastAsia"/>
          <w:sz w:val="20"/>
          <w:szCs w:val="20"/>
        </w:rPr>
        <w:t>古巴、伊朗、敘利亞、蘇丹、委內瑞拉與克里米亞進口貨物</w:t>
      </w:r>
      <w:r w:rsidRPr="00B958DE">
        <w:rPr>
          <w:rFonts w:ascii="Maersk Text" w:hAnsi="Maersk Text"/>
          <w:sz w:val="20"/>
          <w:szCs w:val="20"/>
          <w:lang w:val="en-GB"/>
        </w:rPr>
        <w:t>)</w:t>
      </w:r>
      <w:r w:rsidRPr="00B958DE">
        <w:rPr>
          <w:rFonts w:ascii="Microsoft YaHei" w:eastAsia="Microsoft YaHei" w:hAnsi="Microsoft YaHei" w:hint="eastAsia"/>
          <w:sz w:val="20"/>
          <w:szCs w:val="20"/>
        </w:rPr>
        <w:t>進口之貨物</w:t>
      </w:r>
      <w:r w:rsidRPr="00B958DE">
        <w:rPr>
          <w:rFonts w:ascii="Maersk Text" w:hAnsi="Maersk Text"/>
          <w:sz w:val="20"/>
          <w:szCs w:val="20"/>
          <w:lang w:val="en-GB"/>
        </w:rPr>
        <w:t xml:space="preserve">: </w:t>
      </w:r>
    </w:p>
    <w:p w14:paraId="2BA5CE7F" w14:textId="77777777" w:rsidR="00263A81" w:rsidRPr="00B958DE" w:rsidRDefault="00263A81" w:rsidP="00236479">
      <w:pPr>
        <w:snapToGrid w:val="0"/>
        <w:spacing w:after="0" w:line="240" w:lineRule="auto"/>
        <w:ind w:left="720"/>
        <w:contextualSpacing/>
        <w:rPr>
          <w:rFonts w:cstheme="minorHAnsi"/>
        </w:rPr>
      </w:pPr>
    </w:p>
    <w:tbl>
      <w:tblPr>
        <w:tblStyle w:val="TableGrid"/>
        <w:tblW w:w="9625" w:type="dxa"/>
        <w:tblInd w:w="720" w:type="dxa"/>
        <w:tblLook w:val="04A0" w:firstRow="1" w:lastRow="0" w:firstColumn="1" w:lastColumn="0" w:noHBand="0" w:noVBand="1"/>
      </w:tblPr>
      <w:tblGrid>
        <w:gridCol w:w="1134"/>
        <w:gridCol w:w="2461"/>
        <w:gridCol w:w="2790"/>
        <w:gridCol w:w="720"/>
        <w:gridCol w:w="1350"/>
        <w:gridCol w:w="1170"/>
      </w:tblGrid>
      <w:tr w:rsidR="00263A81" w:rsidRPr="00D92EF2" w14:paraId="4CBD39D1" w14:textId="77777777" w:rsidTr="00BC4BC5">
        <w:trPr>
          <w:trHeight w:val="307"/>
        </w:trPr>
        <w:tc>
          <w:tcPr>
            <w:tcW w:w="1134" w:type="dxa"/>
          </w:tcPr>
          <w:p w14:paraId="12EFA59F" w14:textId="77777777" w:rsidR="00263A81" w:rsidRPr="00D92EF2" w:rsidRDefault="00263A81" w:rsidP="00236479">
            <w:pPr>
              <w:snapToGrid w:val="0"/>
              <w:contextualSpacing/>
              <w:rPr>
                <w:rFonts w:cstheme="minorHAnsi"/>
              </w:rPr>
            </w:pPr>
            <w:r w:rsidRPr="00D92EF2">
              <w:rPr>
                <w:rFonts w:cstheme="minorHAnsi"/>
              </w:rPr>
              <w:t>匯款種類</w:t>
            </w:r>
          </w:p>
        </w:tc>
        <w:tc>
          <w:tcPr>
            <w:tcW w:w="2461" w:type="dxa"/>
          </w:tcPr>
          <w:p w14:paraId="0EB1832E" w14:textId="77777777" w:rsidR="00263A81" w:rsidRPr="00D92EF2" w:rsidRDefault="00263A81" w:rsidP="00236479">
            <w:pPr>
              <w:snapToGrid w:val="0"/>
              <w:contextualSpacing/>
              <w:rPr>
                <w:rFonts w:cstheme="minorHAnsi"/>
              </w:rPr>
            </w:pPr>
            <w:r>
              <w:rPr>
                <w:rFonts w:cstheme="minorHAnsi" w:hint="eastAsia"/>
              </w:rPr>
              <w:t>帳戶名稱</w:t>
            </w:r>
          </w:p>
        </w:tc>
        <w:tc>
          <w:tcPr>
            <w:tcW w:w="2790" w:type="dxa"/>
          </w:tcPr>
          <w:p w14:paraId="4B023AF3" w14:textId="77777777" w:rsidR="00263A81" w:rsidRPr="00D92EF2" w:rsidRDefault="00263A81" w:rsidP="00236479">
            <w:pPr>
              <w:snapToGrid w:val="0"/>
              <w:contextualSpacing/>
              <w:rPr>
                <w:rFonts w:cstheme="minorHAnsi"/>
              </w:rPr>
            </w:pPr>
            <w:r w:rsidRPr="00D92EF2">
              <w:rPr>
                <w:rFonts w:cstheme="minorHAnsi"/>
              </w:rPr>
              <w:t>銀行名稱</w:t>
            </w:r>
          </w:p>
        </w:tc>
        <w:tc>
          <w:tcPr>
            <w:tcW w:w="720" w:type="dxa"/>
          </w:tcPr>
          <w:p w14:paraId="2F9C61CE" w14:textId="77777777" w:rsidR="00263A81" w:rsidRPr="00D92EF2" w:rsidRDefault="00263A81" w:rsidP="00236479">
            <w:pPr>
              <w:snapToGrid w:val="0"/>
              <w:contextualSpacing/>
              <w:rPr>
                <w:rFonts w:cstheme="minorHAnsi"/>
              </w:rPr>
            </w:pPr>
            <w:r>
              <w:rPr>
                <w:rFonts w:cstheme="minorHAnsi" w:hint="eastAsia"/>
              </w:rPr>
              <w:t>銀行代碼</w:t>
            </w:r>
          </w:p>
        </w:tc>
        <w:tc>
          <w:tcPr>
            <w:tcW w:w="1350" w:type="dxa"/>
          </w:tcPr>
          <w:p w14:paraId="1D60FA66" w14:textId="77777777" w:rsidR="00263A81" w:rsidRPr="00D92EF2" w:rsidRDefault="00263A81" w:rsidP="00236479">
            <w:pPr>
              <w:snapToGrid w:val="0"/>
              <w:contextualSpacing/>
              <w:rPr>
                <w:rFonts w:cstheme="minorHAnsi"/>
              </w:rPr>
            </w:pPr>
            <w:r w:rsidRPr="00D92EF2">
              <w:rPr>
                <w:rFonts w:cstheme="minorHAnsi"/>
              </w:rPr>
              <w:t>銀行帳號</w:t>
            </w:r>
          </w:p>
        </w:tc>
        <w:tc>
          <w:tcPr>
            <w:tcW w:w="1170" w:type="dxa"/>
          </w:tcPr>
          <w:p w14:paraId="2C72D760" w14:textId="77777777" w:rsidR="00263A81" w:rsidRPr="00D92EF2" w:rsidRDefault="00263A81" w:rsidP="00236479">
            <w:pPr>
              <w:snapToGrid w:val="0"/>
              <w:contextualSpacing/>
              <w:rPr>
                <w:rFonts w:cstheme="minorHAnsi"/>
              </w:rPr>
            </w:pPr>
            <w:r w:rsidRPr="00D92EF2">
              <w:rPr>
                <w:rFonts w:cstheme="minorHAnsi"/>
              </w:rPr>
              <w:t>Swift code</w:t>
            </w:r>
          </w:p>
        </w:tc>
      </w:tr>
      <w:tr w:rsidR="00263A81" w:rsidRPr="00D92EF2" w14:paraId="409B541A" w14:textId="77777777" w:rsidTr="00BC4BC5">
        <w:trPr>
          <w:trHeight w:val="599"/>
        </w:trPr>
        <w:tc>
          <w:tcPr>
            <w:tcW w:w="1134" w:type="dxa"/>
          </w:tcPr>
          <w:p w14:paraId="125FECC2" w14:textId="77777777" w:rsidR="00263A81" w:rsidRPr="00D92EF2" w:rsidRDefault="00263A81" w:rsidP="00236479">
            <w:pPr>
              <w:snapToGrid w:val="0"/>
              <w:contextualSpacing/>
              <w:rPr>
                <w:rFonts w:cstheme="minorHAnsi"/>
              </w:rPr>
            </w:pPr>
            <w:r w:rsidRPr="00D92EF2">
              <w:rPr>
                <w:rFonts w:cstheme="minorHAnsi"/>
              </w:rPr>
              <w:t>台幣匯款</w:t>
            </w:r>
          </w:p>
        </w:tc>
        <w:tc>
          <w:tcPr>
            <w:tcW w:w="2461" w:type="dxa"/>
          </w:tcPr>
          <w:p w14:paraId="050A7C30" w14:textId="77777777" w:rsidR="00263A81" w:rsidRPr="00D92EF2" w:rsidRDefault="00263A81" w:rsidP="00236479">
            <w:pPr>
              <w:snapToGrid w:val="0"/>
              <w:contextualSpacing/>
              <w:rPr>
                <w:rFonts w:cstheme="minorHAnsi"/>
              </w:rPr>
            </w:pPr>
            <w:r w:rsidRPr="00D92EF2">
              <w:rPr>
                <w:rFonts w:cstheme="minorHAnsi"/>
              </w:rPr>
              <w:t>台灣快桅股份有限公司</w:t>
            </w:r>
          </w:p>
        </w:tc>
        <w:tc>
          <w:tcPr>
            <w:tcW w:w="2790" w:type="dxa"/>
          </w:tcPr>
          <w:p w14:paraId="7E4AE944" w14:textId="77777777" w:rsidR="00263A81" w:rsidRPr="00D92EF2" w:rsidRDefault="00263A81" w:rsidP="00236479">
            <w:pPr>
              <w:snapToGrid w:val="0"/>
              <w:contextualSpacing/>
              <w:rPr>
                <w:rFonts w:cstheme="minorHAnsi"/>
              </w:rPr>
            </w:pPr>
            <w:r w:rsidRPr="00D92EF2">
              <w:rPr>
                <w:rFonts w:cstheme="minorHAnsi"/>
              </w:rPr>
              <w:t>花旗</w:t>
            </w:r>
            <w:r w:rsidRPr="00D92EF2">
              <w:rPr>
                <w:rFonts w:cstheme="minorHAnsi"/>
              </w:rPr>
              <w:t>(</w:t>
            </w:r>
            <w:r w:rsidRPr="00D92EF2">
              <w:rPr>
                <w:rFonts w:cstheme="minorHAnsi"/>
              </w:rPr>
              <w:t>台灣</w:t>
            </w:r>
            <w:r w:rsidRPr="00D92EF2">
              <w:rPr>
                <w:rFonts w:cstheme="minorHAnsi"/>
              </w:rPr>
              <w:t>)</w:t>
            </w:r>
            <w:r w:rsidRPr="00D92EF2">
              <w:rPr>
                <w:rFonts w:cstheme="minorHAnsi"/>
              </w:rPr>
              <w:t>商業銀行營業部</w:t>
            </w:r>
          </w:p>
        </w:tc>
        <w:tc>
          <w:tcPr>
            <w:tcW w:w="720" w:type="dxa"/>
          </w:tcPr>
          <w:p w14:paraId="1AE3DFE0" w14:textId="77777777" w:rsidR="00263A81" w:rsidRPr="00D92EF2" w:rsidRDefault="00263A81" w:rsidP="00236479">
            <w:pPr>
              <w:snapToGrid w:val="0"/>
              <w:contextualSpacing/>
              <w:rPr>
                <w:rFonts w:cstheme="minorHAnsi"/>
              </w:rPr>
            </w:pPr>
            <w:r>
              <w:rPr>
                <w:rFonts w:cstheme="minorHAnsi" w:hint="eastAsia"/>
              </w:rPr>
              <w:t>0</w:t>
            </w:r>
            <w:r>
              <w:rPr>
                <w:rFonts w:cstheme="minorHAnsi"/>
              </w:rPr>
              <w:t>21</w:t>
            </w:r>
          </w:p>
        </w:tc>
        <w:tc>
          <w:tcPr>
            <w:tcW w:w="1350" w:type="dxa"/>
          </w:tcPr>
          <w:p w14:paraId="331045C1" w14:textId="77777777" w:rsidR="00263A81" w:rsidRPr="00D92EF2" w:rsidRDefault="00263A81" w:rsidP="00236479">
            <w:pPr>
              <w:snapToGrid w:val="0"/>
              <w:contextualSpacing/>
              <w:rPr>
                <w:rFonts w:cstheme="minorHAnsi"/>
              </w:rPr>
            </w:pPr>
            <w:r w:rsidRPr="00D92EF2">
              <w:rPr>
                <w:rFonts w:cstheme="minorHAnsi"/>
              </w:rPr>
              <w:t>5019984038</w:t>
            </w:r>
          </w:p>
        </w:tc>
        <w:tc>
          <w:tcPr>
            <w:tcW w:w="1170" w:type="dxa"/>
          </w:tcPr>
          <w:p w14:paraId="1250CB7E" w14:textId="77777777" w:rsidR="00263A81" w:rsidRPr="00D92EF2" w:rsidRDefault="00263A81" w:rsidP="00236479">
            <w:pPr>
              <w:snapToGrid w:val="0"/>
              <w:contextualSpacing/>
              <w:rPr>
                <w:rFonts w:cstheme="minorHAnsi"/>
              </w:rPr>
            </w:pPr>
            <w:r>
              <w:rPr>
                <w:rFonts w:ascii="Maersk Text" w:hAnsi="Maersk Text"/>
              </w:rPr>
              <w:t>0210018</w:t>
            </w:r>
          </w:p>
        </w:tc>
      </w:tr>
      <w:tr w:rsidR="00263A81" w:rsidRPr="00D92EF2" w14:paraId="62257799" w14:textId="77777777" w:rsidTr="00BC4BC5">
        <w:trPr>
          <w:trHeight w:val="307"/>
        </w:trPr>
        <w:tc>
          <w:tcPr>
            <w:tcW w:w="1134" w:type="dxa"/>
          </w:tcPr>
          <w:p w14:paraId="21F62D2F" w14:textId="77777777" w:rsidR="00263A81" w:rsidRPr="00D92EF2" w:rsidRDefault="00263A81" w:rsidP="00236479">
            <w:pPr>
              <w:snapToGrid w:val="0"/>
              <w:contextualSpacing/>
              <w:rPr>
                <w:rFonts w:cstheme="minorHAnsi"/>
              </w:rPr>
            </w:pPr>
            <w:r w:rsidRPr="00D92EF2">
              <w:rPr>
                <w:rFonts w:cstheme="minorHAnsi"/>
              </w:rPr>
              <w:t>美金匯款</w:t>
            </w:r>
          </w:p>
        </w:tc>
        <w:tc>
          <w:tcPr>
            <w:tcW w:w="2461" w:type="dxa"/>
          </w:tcPr>
          <w:p w14:paraId="7C301F57" w14:textId="77777777" w:rsidR="00263A81" w:rsidRPr="00D92EF2" w:rsidRDefault="00263A81" w:rsidP="00236479">
            <w:pPr>
              <w:snapToGrid w:val="0"/>
              <w:contextualSpacing/>
              <w:rPr>
                <w:rFonts w:cstheme="minorHAnsi"/>
              </w:rPr>
            </w:pPr>
            <w:r w:rsidRPr="00D92EF2">
              <w:rPr>
                <w:rFonts w:cstheme="minorHAnsi"/>
              </w:rPr>
              <w:t>MAERSK TAIWAN LTD</w:t>
            </w:r>
          </w:p>
        </w:tc>
        <w:tc>
          <w:tcPr>
            <w:tcW w:w="2790" w:type="dxa"/>
          </w:tcPr>
          <w:p w14:paraId="5D2F4071" w14:textId="77777777" w:rsidR="00263A81" w:rsidRPr="00D92EF2" w:rsidRDefault="00263A81" w:rsidP="00236479">
            <w:pPr>
              <w:snapToGrid w:val="0"/>
              <w:contextualSpacing/>
              <w:rPr>
                <w:rFonts w:cstheme="minorHAnsi"/>
              </w:rPr>
            </w:pPr>
            <w:r w:rsidRPr="00D92EF2">
              <w:rPr>
                <w:rFonts w:cstheme="minorHAnsi"/>
              </w:rPr>
              <w:t>Citibank Taiwan Limited</w:t>
            </w:r>
          </w:p>
        </w:tc>
        <w:tc>
          <w:tcPr>
            <w:tcW w:w="720" w:type="dxa"/>
          </w:tcPr>
          <w:p w14:paraId="78C8285B" w14:textId="77777777" w:rsidR="00263A81" w:rsidRPr="00D92EF2" w:rsidRDefault="00263A81" w:rsidP="00236479">
            <w:pPr>
              <w:snapToGrid w:val="0"/>
              <w:contextualSpacing/>
              <w:rPr>
                <w:rFonts w:cstheme="minorHAnsi"/>
              </w:rPr>
            </w:pPr>
            <w:r>
              <w:rPr>
                <w:rFonts w:cstheme="minorHAnsi"/>
              </w:rPr>
              <w:t>021</w:t>
            </w:r>
          </w:p>
        </w:tc>
        <w:tc>
          <w:tcPr>
            <w:tcW w:w="1350" w:type="dxa"/>
          </w:tcPr>
          <w:p w14:paraId="31C12E2F" w14:textId="77777777" w:rsidR="00263A81" w:rsidRPr="00D92EF2" w:rsidRDefault="00263A81" w:rsidP="00236479">
            <w:pPr>
              <w:snapToGrid w:val="0"/>
              <w:contextualSpacing/>
              <w:rPr>
                <w:rFonts w:cstheme="minorHAnsi"/>
              </w:rPr>
            </w:pPr>
            <w:r w:rsidRPr="00D92EF2">
              <w:rPr>
                <w:rFonts w:cstheme="minorHAnsi"/>
              </w:rPr>
              <w:t>5019984208</w:t>
            </w:r>
          </w:p>
        </w:tc>
        <w:tc>
          <w:tcPr>
            <w:tcW w:w="1170" w:type="dxa"/>
          </w:tcPr>
          <w:p w14:paraId="5B15961E" w14:textId="77777777" w:rsidR="00263A81" w:rsidRPr="00D92EF2" w:rsidRDefault="00263A81" w:rsidP="00236479">
            <w:pPr>
              <w:snapToGrid w:val="0"/>
              <w:contextualSpacing/>
              <w:rPr>
                <w:rFonts w:cstheme="minorHAnsi"/>
              </w:rPr>
            </w:pPr>
            <w:r w:rsidRPr="00D92EF2">
              <w:rPr>
                <w:rFonts w:cstheme="minorHAnsi"/>
              </w:rPr>
              <w:t>CITITWTX</w:t>
            </w:r>
          </w:p>
          <w:p w14:paraId="662CDCF4" w14:textId="77777777" w:rsidR="00263A81" w:rsidRPr="00D92EF2" w:rsidRDefault="00263A81" w:rsidP="00236479">
            <w:pPr>
              <w:snapToGrid w:val="0"/>
              <w:contextualSpacing/>
              <w:rPr>
                <w:rFonts w:cstheme="minorHAnsi"/>
              </w:rPr>
            </w:pPr>
          </w:p>
        </w:tc>
      </w:tr>
    </w:tbl>
    <w:p w14:paraId="526A0531" w14:textId="77777777" w:rsidR="00263A81" w:rsidRPr="00D92EF2" w:rsidRDefault="00263A81" w:rsidP="00236479">
      <w:pPr>
        <w:snapToGrid w:val="0"/>
        <w:spacing w:after="0" w:line="240" w:lineRule="auto"/>
        <w:ind w:left="720"/>
        <w:contextualSpacing/>
        <w:rPr>
          <w:rFonts w:cstheme="minorHAnsi"/>
        </w:rPr>
      </w:pPr>
    </w:p>
    <w:p w14:paraId="1C745F91" w14:textId="77777777" w:rsidR="00D5684A" w:rsidRPr="00D5684A" w:rsidRDefault="00D5684A" w:rsidP="00D5684A">
      <w:pPr>
        <w:snapToGrid w:val="0"/>
        <w:spacing w:after="0" w:line="240" w:lineRule="auto"/>
        <w:contextualSpacing/>
        <w:textAlignment w:val="center"/>
        <w:rPr>
          <w:rFonts w:ascii="Microsoft YaHei" w:eastAsia="Microsoft YaHei" w:hAnsi="Microsoft YaHei"/>
        </w:rPr>
      </w:pPr>
    </w:p>
    <w:p w14:paraId="3782F62C" w14:textId="27E75D90" w:rsidR="00D5684A" w:rsidRPr="00D5684A" w:rsidRDefault="00D5684A" w:rsidP="00D5684A">
      <w:pPr>
        <w:numPr>
          <w:ilvl w:val="0"/>
          <w:numId w:val="30"/>
        </w:numPr>
        <w:snapToGrid w:val="0"/>
        <w:spacing w:after="0" w:line="240" w:lineRule="auto"/>
        <w:ind w:left="540"/>
        <w:contextualSpacing/>
        <w:textAlignment w:val="center"/>
        <w:rPr>
          <w:rFonts w:ascii="Microsoft YaHei" w:eastAsia="Microsoft YaHei" w:hAnsi="Microsoft YaHei"/>
          <w:sz w:val="20"/>
          <w:szCs w:val="20"/>
        </w:rPr>
      </w:pPr>
      <w:r w:rsidRPr="00D5684A">
        <w:rPr>
          <w:rFonts w:ascii="Microsoft YaHei" w:eastAsia="Microsoft YaHei" w:hAnsi="Microsoft YaHei" w:hint="eastAsia"/>
          <w:b/>
          <w:bCs/>
          <w:sz w:val="20"/>
          <w:szCs w:val="20"/>
        </w:rPr>
        <w:t>古巴</w:t>
      </w:r>
      <w:r w:rsidRPr="00D5684A">
        <w:rPr>
          <w:rFonts w:ascii="Microsoft YaHei" w:eastAsia="Microsoft YaHei" w:hAnsi="Microsoft YaHei" w:hint="eastAsia"/>
          <w:sz w:val="20"/>
          <w:szCs w:val="20"/>
        </w:rPr>
        <w:t xml:space="preserve"> </w:t>
      </w:r>
      <w:r w:rsidRPr="00D5684A">
        <w:rPr>
          <w:rFonts w:ascii="Microsoft YaHei" w:eastAsia="Microsoft YaHei" w:hAnsi="Microsoft YaHei"/>
          <w:sz w:val="20"/>
          <w:szCs w:val="20"/>
        </w:rPr>
        <w:t>-</w:t>
      </w:r>
      <w:r w:rsidRPr="00D5684A">
        <w:rPr>
          <w:rFonts w:ascii="Microsoft YaHei" w:eastAsia="Microsoft YaHei" w:hAnsi="Microsoft YaHei" w:hint="eastAsia"/>
          <w:sz w:val="20"/>
          <w:szCs w:val="20"/>
        </w:rPr>
        <w:t xml:space="preserve"> 如果装运（提单）</w:t>
      </w:r>
      <w:r w:rsidRPr="00D5684A">
        <w:rPr>
          <w:rFonts w:ascii="Microsoft YaHei" w:eastAsia="Microsoft YaHei" w:hAnsi="Microsoft YaHei"/>
          <w:sz w:val="20"/>
          <w:szCs w:val="20"/>
        </w:rPr>
        <w:t>POD</w:t>
      </w:r>
      <w:r w:rsidRPr="00D5684A">
        <w:rPr>
          <w:rFonts w:ascii="Microsoft YaHei" w:eastAsia="Microsoft YaHei" w:hAnsi="Microsoft YaHei" w:hint="eastAsia"/>
          <w:sz w:val="20"/>
          <w:szCs w:val="20"/>
        </w:rPr>
        <w:t>或</w:t>
      </w:r>
      <w:r w:rsidRPr="00D5684A">
        <w:rPr>
          <w:rFonts w:ascii="Microsoft YaHei" w:eastAsia="Microsoft YaHei" w:hAnsi="Microsoft YaHei"/>
          <w:sz w:val="20"/>
          <w:szCs w:val="20"/>
        </w:rPr>
        <w:t>POR</w:t>
      </w:r>
      <w:r w:rsidRPr="00D5684A">
        <w:rPr>
          <w:rFonts w:ascii="Microsoft YaHei" w:eastAsia="Microsoft YaHei" w:hAnsi="Microsoft YaHei" w:hint="eastAsia"/>
          <w:sz w:val="20"/>
          <w:szCs w:val="20"/>
        </w:rPr>
        <w:t>涉及古巴，则必须根据以下银行详细信息付款到滙豐銀行：</w:t>
      </w:r>
      <w:r w:rsidRPr="00D5684A">
        <w:rPr>
          <w:rFonts w:ascii="Microsoft YaHei" w:eastAsia="Microsoft YaHei" w:hAnsi="Microsoft YaHei"/>
          <w:sz w:val="20"/>
          <w:szCs w:val="20"/>
        </w:rPr>
        <w:t xml:space="preserve"> </w:t>
      </w:r>
    </w:p>
    <w:p w14:paraId="362ACE2D" w14:textId="77777777" w:rsidR="00D5684A" w:rsidRPr="00D5684A" w:rsidRDefault="00D5684A" w:rsidP="00CF78DC">
      <w:pPr>
        <w:snapToGrid w:val="0"/>
        <w:spacing w:after="0" w:line="240" w:lineRule="auto"/>
        <w:ind w:left="540"/>
        <w:contextualSpacing/>
        <w:textAlignment w:val="center"/>
        <w:rPr>
          <w:rFonts w:ascii="Microsoft YaHei" w:eastAsia="Microsoft YaHei" w:hAnsi="Microsoft YaHei"/>
          <w:sz w:val="20"/>
          <w:szCs w:val="20"/>
        </w:rPr>
      </w:pPr>
      <w:r w:rsidRPr="00D5684A">
        <w:rPr>
          <w:rFonts w:ascii="Microsoft YaHei" w:eastAsia="Microsoft YaHei" w:hAnsi="Microsoft YaHei"/>
          <w:sz w:val="20"/>
          <w:szCs w:val="20"/>
        </w:rPr>
        <w:t xml:space="preserve">CUBA for all services: HSBC EURO ACCOUNTS </w:t>
      </w:r>
    </w:p>
    <w:p w14:paraId="2334662C" w14:textId="77777777" w:rsidR="00D5684A" w:rsidRPr="00D5684A" w:rsidRDefault="00D5684A" w:rsidP="00CF78DC">
      <w:pPr>
        <w:snapToGrid w:val="0"/>
        <w:spacing w:after="0" w:line="240" w:lineRule="auto"/>
        <w:ind w:left="540"/>
        <w:contextualSpacing/>
        <w:textAlignment w:val="center"/>
        <w:rPr>
          <w:rFonts w:ascii="Microsoft YaHei" w:eastAsia="Microsoft YaHei" w:hAnsi="Microsoft YaHei"/>
          <w:sz w:val="20"/>
          <w:szCs w:val="20"/>
        </w:rPr>
      </w:pPr>
      <w:r w:rsidRPr="00D5684A">
        <w:rPr>
          <w:rFonts w:ascii="Microsoft YaHei" w:eastAsia="Microsoft YaHei" w:hAnsi="Microsoft YaHei"/>
          <w:sz w:val="20"/>
          <w:szCs w:val="20"/>
        </w:rPr>
        <w:t xml:space="preserve">For Ocean receipts and outgoing payments: </w:t>
      </w:r>
    </w:p>
    <w:p w14:paraId="2C4066F3" w14:textId="77777777" w:rsidR="00D5684A" w:rsidRPr="00D5684A" w:rsidRDefault="00D5684A" w:rsidP="00CF78DC">
      <w:pPr>
        <w:snapToGrid w:val="0"/>
        <w:spacing w:after="0" w:line="240" w:lineRule="auto"/>
        <w:ind w:left="540"/>
        <w:contextualSpacing/>
        <w:textAlignment w:val="center"/>
        <w:rPr>
          <w:rFonts w:ascii="Microsoft YaHei" w:eastAsia="Microsoft YaHei" w:hAnsi="Microsoft YaHei"/>
          <w:sz w:val="20"/>
          <w:szCs w:val="20"/>
        </w:rPr>
      </w:pPr>
      <w:r w:rsidRPr="00D5684A">
        <w:rPr>
          <w:rFonts w:ascii="Microsoft YaHei" w:eastAsia="Microsoft YaHei" w:hAnsi="Microsoft YaHei"/>
          <w:sz w:val="20"/>
          <w:szCs w:val="20"/>
        </w:rPr>
        <w:t xml:space="preserve">Account </w:t>
      </w:r>
      <w:proofErr w:type="gramStart"/>
      <w:r w:rsidRPr="00D5684A">
        <w:rPr>
          <w:rFonts w:ascii="Microsoft YaHei" w:eastAsia="Microsoft YaHei" w:hAnsi="Microsoft YaHei"/>
          <w:sz w:val="20"/>
          <w:szCs w:val="20"/>
        </w:rPr>
        <w:t>Name :</w:t>
      </w:r>
      <w:proofErr w:type="gramEnd"/>
      <w:r w:rsidRPr="00D5684A">
        <w:rPr>
          <w:rFonts w:ascii="Microsoft YaHei" w:eastAsia="Microsoft YaHei" w:hAnsi="Microsoft YaHei"/>
          <w:sz w:val="20"/>
          <w:szCs w:val="20"/>
        </w:rPr>
        <w:t xml:space="preserve"> Maersk A/S </w:t>
      </w:r>
    </w:p>
    <w:p w14:paraId="3DBA3E43" w14:textId="77777777" w:rsidR="00D5684A" w:rsidRPr="00D5684A" w:rsidRDefault="00D5684A" w:rsidP="00CF78DC">
      <w:pPr>
        <w:snapToGrid w:val="0"/>
        <w:spacing w:after="0" w:line="240" w:lineRule="auto"/>
        <w:ind w:left="540"/>
        <w:contextualSpacing/>
        <w:textAlignment w:val="center"/>
        <w:rPr>
          <w:rFonts w:ascii="Microsoft YaHei" w:eastAsia="Microsoft YaHei" w:hAnsi="Microsoft YaHei"/>
          <w:sz w:val="20"/>
          <w:szCs w:val="20"/>
        </w:rPr>
      </w:pPr>
      <w:r w:rsidRPr="00D5684A">
        <w:rPr>
          <w:rFonts w:ascii="Microsoft YaHei" w:eastAsia="Microsoft YaHei" w:hAnsi="Microsoft YaHei"/>
          <w:sz w:val="20"/>
          <w:szCs w:val="20"/>
        </w:rPr>
        <w:t xml:space="preserve">SWIFT </w:t>
      </w:r>
      <w:proofErr w:type="gramStart"/>
      <w:r w:rsidRPr="00D5684A">
        <w:rPr>
          <w:rFonts w:ascii="Microsoft YaHei" w:eastAsia="Microsoft YaHei" w:hAnsi="Microsoft YaHei"/>
          <w:sz w:val="20"/>
          <w:szCs w:val="20"/>
        </w:rPr>
        <w:t>Code :</w:t>
      </w:r>
      <w:proofErr w:type="gramEnd"/>
      <w:r w:rsidRPr="00D5684A">
        <w:rPr>
          <w:rFonts w:ascii="Microsoft YaHei" w:eastAsia="Microsoft YaHei" w:hAnsi="Microsoft YaHei"/>
          <w:sz w:val="20"/>
          <w:szCs w:val="20"/>
        </w:rPr>
        <w:t xml:space="preserve"> MIDLGB22 </w:t>
      </w:r>
    </w:p>
    <w:p w14:paraId="2CF35CD8" w14:textId="77777777" w:rsidR="00D5684A" w:rsidRPr="00D5684A" w:rsidRDefault="00D5684A" w:rsidP="00CF78DC">
      <w:pPr>
        <w:snapToGrid w:val="0"/>
        <w:spacing w:after="0" w:line="240" w:lineRule="auto"/>
        <w:ind w:left="540"/>
        <w:contextualSpacing/>
        <w:textAlignment w:val="center"/>
        <w:rPr>
          <w:rFonts w:ascii="Microsoft YaHei" w:eastAsia="Microsoft YaHei" w:hAnsi="Microsoft YaHei"/>
          <w:sz w:val="20"/>
          <w:szCs w:val="20"/>
        </w:rPr>
      </w:pPr>
      <w:proofErr w:type="gramStart"/>
      <w:r w:rsidRPr="00D5684A">
        <w:rPr>
          <w:rFonts w:ascii="Microsoft YaHei" w:eastAsia="Microsoft YaHei" w:hAnsi="Microsoft YaHei"/>
          <w:sz w:val="20"/>
          <w:szCs w:val="20"/>
        </w:rPr>
        <w:t>IBAN :</w:t>
      </w:r>
      <w:proofErr w:type="gramEnd"/>
      <w:r w:rsidRPr="00D5684A">
        <w:rPr>
          <w:rFonts w:ascii="Microsoft YaHei" w:eastAsia="Microsoft YaHei" w:hAnsi="Microsoft YaHei"/>
          <w:sz w:val="20"/>
          <w:szCs w:val="20"/>
        </w:rPr>
        <w:t xml:space="preserve"> GB69MIDL40051596090529 </w:t>
      </w:r>
    </w:p>
    <w:p w14:paraId="0F3D8F68" w14:textId="77777777" w:rsidR="00D5684A" w:rsidRPr="00D5684A" w:rsidRDefault="00D5684A" w:rsidP="00CF78DC">
      <w:pPr>
        <w:snapToGrid w:val="0"/>
        <w:spacing w:after="0" w:line="240" w:lineRule="auto"/>
        <w:ind w:left="540"/>
        <w:contextualSpacing/>
        <w:textAlignment w:val="center"/>
        <w:rPr>
          <w:rFonts w:ascii="Microsoft YaHei" w:eastAsia="Microsoft YaHei" w:hAnsi="Microsoft YaHei"/>
          <w:sz w:val="20"/>
          <w:szCs w:val="20"/>
        </w:rPr>
      </w:pPr>
      <w:r w:rsidRPr="00D5684A">
        <w:rPr>
          <w:rFonts w:ascii="Microsoft YaHei" w:eastAsia="Microsoft YaHei" w:hAnsi="Microsoft YaHei"/>
          <w:sz w:val="20"/>
          <w:szCs w:val="20"/>
        </w:rPr>
        <w:t xml:space="preserve">Bank Name: HSBC Bank PLC </w:t>
      </w:r>
    </w:p>
    <w:p w14:paraId="47B34074" w14:textId="77777777" w:rsidR="00D5684A" w:rsidRPr="00D5684A" w:rsidRDefault="00D5684A" w:rsidP="00CF78DC">
      <w:pPr>
        <w:snapToGrid w:val="0"/>
        <w:spacing w:after="0" w:line="240" w:lineRule="auto"/>
        <w:ind w:left="540"/>
        <w:contextualSpacing/>
        <w:textAlignment w:val="center"/>
        <w:rPr>
          <w:rFonts w:ascii="Microsoft YaHei" w:eastAsia="Microsoft YaHei" w:hAnsi="Microsoft YaHei"/>
          <w:sz w:val="20"/>
          <w:szCs w:val="20"/>
        </w:rPr>
      </w:pPr>
      <w:r w:rsidRPr="00D5684A">
        <w:rPr>
          <w:rFonts w:ascii="Microsoft YaHei" w:eastAsia="Microsoft YaHei" w:hAnsi="Microsoft YaHei"/>
          <w:sz w:val="20"/>
          <w:szCs w:val="20"/>
        </w:rPr>
        <w:t xml:space="preserve">Bank Address: HSBC Bank PLC, 8 Canada Square Canary Wharf London E14 5HQ </w:t>
      </w:r>
    </w:p>
    <w:p w14:paraId="4E8978B0" w14:textId="77777777" w:rsidR="00D5684A" w:rsidRPr="00D5684A" w:rsidRDefault="00D5684A" w:rsidP="00D5684A">
      <w:pPr>
        <w:snapToGrid w:val="0"/>
        <w:spacing w:after="0" w:line="240" w:lineRule="auto"/>
        <w:ind w:left="540"/>
        <w:contextualSpacing/>
        <w:textAlignment w:val="center"/>
        <w:rPr>
          <w:rFonts w:ascii="Microsoft YaHei" w:eastAsia="Microsoft YaHei" w:hAnsi="Microsoft YaHei"/>
          <w:sz w:val="20"/>
          <w:szCs w:val="20"/>
        </w:rPr>
      </w:pPr>
    </w:p>
    <w:p w14:paraId="79CF37D1" w14:textId="77777777" w:rsidR="00D5684A" w:rsidRPr="00D5684A" w:rsidRDefault="00D5684A" w:rsidP="00D5684A">
      <w:pPr>
        <w:snapToGrid w:val="0"/>
        <w:spacing w:after="0" w:line="240" w:lineRule="auto"/>
        <w:ind w:left="540"/>
        <w:contextualSpacing/>
        <w:textAlignment w:val="center"/>
        <w:rPr>
          <w:rFonts w:ascii="Microsoft YaHei" w:eastAsia="Microsoft YaHei" w:hAnsi="Microsoft YaHei"/>
          <w:sz w:val="20"/>
          <w:szCs w:val="20"/>
        </w:rPr>
      </w:pPr>
    </w:p>
    <w:p w14:paraId="42BC7A68" w14:textId="3C6F74CA" w:rsidR="00D5684A" w:rsidRPr="00D5684A" w:rsidRDefault="00D5684A" w:rsidP="00D5684A">
      <w:pPr>
        <w:numPr>
          <w:ilvl w:val="0"/>
          <w:numId w:val="30"/>
        </w:numPr>
        <w:snapToGrid w:val="0"/>
        <w:spacing w:after="0" w:line="240" w:lineRule="auto"/>
        <w:ind w:left="540"/>
        <w:contextualSpacing/>
        <w:textAlignment w:val="center"/>
        <w:rPr>
          <w:rFonts w:ascii="Microsoft YaHei" w:eastAsia="Microsoft YaHei" w:hAnsi="Microsoft YaHei"/>
          <w:sz w:val="20"/>
          <w:szCs w:val="20"/>
        </w:rPr>
      </w:pPr>
      <w:r w:rsidRPr="005362D5">
        <w:rPr>
          <w:rFonts w:ascii="Microsoft YaHei" w:eastAsia="Microsoft YaHei" w:hAnsi="Microsoft YaHei" w:hint="eastAsia"/>
          <w:b/>
          <w:bCs/>
          <w:sz w:val="20"/>
          <w:szCs w:val="20"/>
        </w:rPr>
        <w:t>敘利亞</w:t>
      </w:r>
      <w:r w:rsidRPr="00D5684A">
        <w:rPr>
          <w:rFonts w:ascii="Microsoft YaHei" w:eastAsia="Microsoft YaHei" w:hAnsi="Microsoft YaHei" w:hint="eastAsia"/>
          <w:sz w:val="20"/>
          <w:szCs w:val="20"/>
        </w:rPr>
        <w:t xml:space="preserve"> </w:t>
      </w:r>
      <w:r w:rsidRPr="00D5684A">
        <w:rPr>
          <w:rFonts w:ascii="Microsoft YaHei" w:eastAsia="Microsoft YaHei" w:hAnsi="Microsoft YaHei"/>
          <w:sz w:val="20"/>
          <w:szCs w:val="20"/>
        </w:rPr>
        <w:t>-</w:t>
      </w:r>
      <w:r w:rsidRPr="00D5684A">
        <w:rPr>
          <w:rFonts w:ascii="Microsoft YaHei" w:eastAsia="Microsoft YaHei" w:hAnsi="Microsoft YaHei" w:hint="eastAsia"/>
          <w:sz w:val="20"/>
          <w:szCs w:val="20"/>
        </w:rPr>
        <w:t xml:space="preserve"> 如果装运（提单）</w:t>
      </w:r>
      <w:r w:rsidRPr="00D5684A">
        <w:rPr>
          <w:rFonts w:ascii="Microsoft YaHei" w:eastAsia="Microsoft YaHei" w:hAnsi="Microsoft YaHei"/>
          <w:sz w:val="20"/>
          <w:szCs w:val="20"/>
        </w:rPr>
        <w:t>POD</w:t>
      </w:r>
      <w:r w:rsidRPr="00D5684A">
        <w:rPr>
          <w:rFonts w:ascii="Microsoft YaHei" w:eastAsia="Microsoft YaHei" w:hAnsi="Microsoft YaHei" w:hint="eastAsia"/>
          <w:sz w:val="20"/>
          <w:szCs w:val="20"/>
        </w:rPr>
        <w:t>或</w:t>
      </w:r>
      <w:r w:rsidRPr="00D5684A">
        <w:rPr>
          <w:rFonts w:ascii="Microsoft YaHei" w:eastAsia="Microsoft YaHei" w:hAnsi="Microsoft YaHei"/>
          <w:sz w:val="20"/>
          <w:szCs w:val="20"/>
        </w:rPr>
        <w:t>POR</w:t>
      </w:r>
      <w:r w:rsidRPr="00D5684A">
        <w:rPr>
          <w:rFonts w:ascii="Microsoft YaHei" w:eastAsia="Microsoft YaHei" w:hAnsi="Microsoft YaHei" w:hint="eastAsia"/>
          <w:sz w:val="20"/>
          <w:szCs w:val="20"/>
        </w:rPr>
        <w:t>涉及</w:t>
      </w:r>
      <w:r w:rsidR="00E675EC" w:rsidRPr="00D5684A">
        <w:rPr>
          <w:rFonts w:ascii="Microsoft YaHei" w:eastAsia="Microsoft YaHei" w:hAnsi="Microsoft YaHei" w:hint="eastAsia"/>
          <w:sz w:val="20"/>
          <w:szCs w:val="20"/>
        </w:rPr>
        <w:t>敘利亞</w:t>
      </w:r>
      <w:r w:rsidRPr="00D5684A">
        <w:rPr>
          <w:rFonts w:ascii="Microsoft YaHei" w:eastAsia="Microsoft YaHei" w:hAnsi="Microsoft YaHei" w:hint="eastAsia"/>
          <w:sz w:val="20"/>
          <w:szCs w:val="20"/>
        </w:rPr>
        <w:t>，则必须根据以下银行详细信息付款到滙豐銀行</w:t>
      </w:r>
      <w:r w:rsidRPr="00D5684A">
        <w:rPr>
          <w:rFonts w:ascii="Microsoft YaHei" w:eastAsia="Microsoft YaHei" w:hAnsi="Microsoft YaHei"/>
          <w:sz w:val="20"/>
          <w:szCs w:val="20"/>
        </w:rPr>
        <w:t xml:space="preserve">: </w:t>
      </w:r>
    </w:p>
    <w:p w14:paraId="53B0C092" w14:textId="77777777" w:rsidR="00D5684A" w:rsidRPr="00D5684A" w:rsidRDefault="00D5684A" w:rsidP="00CF78DC">
      <w:pPr>
        <w:snapToGrid w:val="0"/>
        <w:spacing w:after="0" w:line="240" w:lineRule="auto"/>
        <w:ind w:left="540"/>
        <w:contextualSpacing/>
        <w:textAlignment w:val="center"/>
        <w:rPr>
          <w:rFonts w:ascii="Microsoft YaHei" w:eastAsia="Microsoft YaHei" w:hAnsi="Microsoft YaHei"/>
          <w:sz w:val="20"/>
          <w:szCs w:val="20"/>
        </w:rPr>
      </w:pPr>
      <w:r w:rsidRPr="00D5684A">
        <w:rPr>
          <w:rFonts w:ascii="Microsoft YaHei" w:eastAsia="Microsoft YaHei" w:hAnsi="Microsoft YaHei"/>
          <w:sz w:val="20"/>
          <w:szCs w:val="20"/>
        </w:rPr>
        <w:t xml:space="preserve">SYRIA for remaining Maersk services: ABK Bank Accounts </w:t>
      </w:r>
    </w:p>
    <w:p w14:paraId="3ED8843F" w14:textId="77777777" w:rsidR="00D5684A" w:rsidRPr="00D5684A" w:rsidRDefault="00D5684A" w:rsidP="00CF78DC">
      <w:pPr>
        <w:snapToGrid w:val="0"/>
        <w:spacing w:after="0" w:line="240" w:lineRule="auto"/>
        <w:ind w:left="540"/>
        <w:contextualSpacing/>
        <w:textAlignment w:val="center"/>
        <w:rPr>
          <w:rFonts w:ascii="Microsoft YaHei" w:eastAsia="Microsoft YaHei" w:hAnsi="Microsoft YaHei"/>
          <w:sz w:val="20"/>
          <w:szCs w:val="20"/>
        </w:rPr>
      </w:pPr>
      <w:r w:rsidRPr="00D5684A">
        <w:rPr>
          <w:rFonts w:ascii="Microsoft YaHei" w:eastAsia="Microsoft YaHei" w:hAnsi="Microsoft YaHei"/>
          <w:sz w:val="20"/>
          <w:szCs w:val="20"/>
        </w:rPr>
        <w:t xml:space="preserve">For receipts and outgoing payments: </w:t>
      </w:r>
    </w:p>
    <w:p w14:paraId="13562B3F" w14:textId="77777777" w:rsidR="00D5684A" w:rsidRPr="00D5684A" w:rsidRDefault="00D5684A" w:rsidP="00CF78DC">
      <w:pPr>
        <w:snapToGrid w:val="0"/>
        <w:spacing w:after="0" w:line="240" w:lineRule="auto"/>
        <w:ind w:left="540"/>
        <w:contextualSpacing/>
        <w:textAlignment w:val="center"/>
        <w:rPr>
          <w:rFonts w:ascii="Microsoft YaHei" w:eastAsia="Microsoft YaHei" w:hAnsi="Microsoft YaHei"/>
          <w:sz w:val="20"/>
          <w:szCs w:val="20"/>
        </w:rPr>
      </w:pPr>
      <w:r w:rsidRPr="00D5684A">
        <w:rPr>
          <w:rFonts w:ascii="Microsoft YaHei" w:eastAsia="Microsoft YaHei" w:hAnsi="Microsoft YaHei"/>
          <w:sz w:val="20"/>
          <w:szCs w:val="20"/>
        </w:rPr>
        <w:t xml:space="preserve">Account </w:t>
      </w:r>
      <w:proofErr w:type="gramStart"/>
      <w:r w:rsidRPr="00D5684A">
        <w:rPr>
          <w:rFonts w:ascii="Microsoft YaHei" w:eastAsia="Microsoft YaHei" w:hAnsi="Microsoft YaHei"/>
          <w:sz w:val="20"/>
          <w:szCs w:val="20"/>
        </w:rPr>
        <w:t>owner :</w:t>
      </w:r>
      <w:proofErr w:type="gramEnd"/>
      <w:r w:rsidRPr="00D5684A">
        <w:rPr>
          <w:rFonts w:ascii="Microsoft YaHei" w:eastAsia="Microsoft YaHei" w:hAnsi="Microsoft YaHei"/>
          <w:sz w:val="20"/>
          <w:szCs w:val="20"/>
        </w:rPr>
        <w:t xml:space="preserve"> MAERSK KUWAIT CO WLL </w:t>
      </w:r>
    </w:p>
    <w:p w14:paraId="6BC5D8DD" w14:textId="77777777" w:rsidR="00D5684A" w:rsidRPr="00D5684A" w:rsidRDefault="00D5684A" w:rsidP="00CF78DC">
      <w:pPr>
        <w:snapToGrid w:val="0"/>
        <w:spacing w:after="0" w:line="240" w:lineRule="auto"/>
        <w:ind w:left="540"/>
        <w:contextualSpacing/>
        <w:textAlignment w:val="center"/>
        <w:rPr>
          <w:rFonts w:ascii="Microsoft YaHei" w:eastAsia="Microsoft YaHei" w:hAnsi="Microsoft YaHei"/>
          <w:sz w:val="20"/>
          <w:szCs w:val="20"/>
        </w:rPr>
      </w:pPr>
      <w:proofErr w:type="gramStart"/>
      <w:r w:rsidRPr="00D5684A">
        <w:rPr>
          <w:rFonts w:ascii="Microsoft YaHei" w:eastAsia="Microsoft YaHei" w:hAnsi="Microsoft YaHei"/>
          <w:sz w:val="20"/>
          <w:szCs w:val="20"/>
        </w:rPr>
        <w:t>Currency :</w:t>
      </w:r>
      <w:proofErr w:type="gramEnd"/>
      <w:r w:rsidRPr="00D5684A">
        <w:rPr>
          <w:rFonts w:ascii="Microsoft YaHei" w:eastAsia="Microsoft YaHei" w:hAnsi="Microsoft YaHei"/>
          <w:sz w:val="20"/>
          <w:szCs w:val="20"/>
        </w:rPr>
        <w:t xml:space="preserve"> EUR </w:t>
      </w:r>
    </w:p>
    <w:p w14:paraId="201D9358" w14:textId="77777777" w:rsidR="00D5684A" w:rsidRPr="00D5684A" w:rsidRDefault="00D5684A" w:rsidP="00CF78DC">
      <w:pPr>
        <w:snapToGrid w:val="0"/>
        <w:spacing w:after="0" w:line="240" w:lineRule="auto"/>
        <w:ind w:left="540"/>
        <w:contextualSpacing/>
        <w:textAlignment w:val="center"/>
        <w:rPr>
          <w:rFonts w:ascii="Microsoft YaHei" w:eastAsia="Microsoft YaHei" w:hAnsi="Microsoft YaHei"/>
          <w:sz w:val="20"/>
          <w:szCs w:val="20"/>
        </w:rPr>
      </w:pPr>
      <w:proofErr w:type="gramStart"/>
      <w:r w:rsidRPr="00D5684A">
        <w:rPr>
          <w:rFonts w:ascii="Microsoft YaHei" w:eastAsia="Microsoft YaHei" w:hAnsi="Microsoft YaHei"/>
          <w:sz w:val="20"/>
          <w:szCs w:val="20"/>
        </w:rPr>
        <w:t>IBAN :</w:t>
      </w:r>
      <w:proofErr w:type="gramEnd"/>
      <w:r w:rsidRPr="00D5684A">
        <w:rPr>
          <w:rFonts w:ascii="Microsoft YaHei" w:eastAsia="Microsoft YaHei" w:hAnsi="Microsoft YaHei"/>
          <w:sz w:val="20"/>
          <w:szCs w:val="20"/>
        </w:rPr>
        <w:t xml:space="preserve"> KW14ABKK0000000000600063355001 </w:t>
      </w:r>
    </w:p>
    <w:p w14:paraId="29AA5097" w14:textId="77777777" w:rsidR="00D5684A" w:rsidRPr="00D5684A" w:rsidRDefault="00D5684A" w:rsidP="00CF78DC">
      <w:pPr>
        <w:snapToGrid w:val="0"/>
        <w:spacing w:after="0" w:line="240" w:lineRule="auto"/>
        <w:ind w:left="540"/>
        <w:contextualSpacing/>
        <w:textAlignment w:val="center"/>
        <w:rPr>
          <w:rFonts w:ascii="Microsoft YaHei" w:eastAsia="Microsoft YaHei" w:hAnsi="Microsoft YaHei"/>
          <w:sz w:val="20"/>
          <w:szCs w:val="20"/>
        </w:rPr>
      </w:pPr>
      <w:proofErr w:type="gramStart"/>
      <w:r w:rsidRPr="00D5684A">
        <w:rPr>
          <w:rFonts w:ascii="Microsoft YaHei" w:eastAsia="Microsoft YaHei" w:hAnsi="Microsoft YaHei"/>
          <w:sz w:val="20"/>
          <w:szCs w:val="20"/>
        </w:rPr>
        <w:t>SWIFT :</w:t>
      </w:r>
      <w:proofErr w:type="gramEnd"/>
      <w:r w:rsidRPr="00D5684A">
        <w:rPr>
          <w:rFonts w:ascii="Microsoft YaHei" w:eastAsia="Microsoft YaHei" w:hAnsi="Microsoft YaHei"/>
          <w:sz w:val="20"/>
          <w:szCs w:val="20"/>
        </w:rPr>
        <w:t xml:space="preserve"> ABKKKWKWXXX </w:t>
      </w:r>
    </w:p>
    <w:p w14:paraId="05E27E7C" w14:textId="77777777" w:rsidR="00D5684A" w:rsidRPr="00D5684A" w:rsidRDefault="00D5684A" w:rsidP="00CF78DC">
      <w:pPr>
        <w:snapToGrid w:val="0"/>
        <w:spacing w:after="0" w:line="240" w:lineRule="auto"/>
        <w:ind w:left="540"/>
        <w:contextualSpacing/>
        <w:textAlignment w:val="center"/>
        <w:rPr>
          <w:rFonts w:ascii="Microsoft YaHei" w:eastAsia="Microsoft YaHei" w:hAnsi="Microsoft YaHei"/>
          <w:sz w:val="20"/>
          <w:szCs w:val="20"/>
        </w:rPr>
      </w:pPr>
      <w:r w:rsidRPr="00D5684A">
        <w:rPr>
          <w:rFonts w:ascii="Microsoft YaHei" w:eastAsia="Microsoft YaHei" w:hAnsi="Microsoft YaHei"/>
          <w:sz w:val="20"/>
          <w:szCs w:val="20"/>
        </w:rPr>
        <w:t xml:space="preserve">Bank </w:t>
      </w:r>
      <w:proofErr w:type="gramStart"/>
      <w:r w:rsidRPr="00D5684A">
        <w:rPr>
          <w:rFonts w:ascii="Microsoft YaHei" w:eastAsia="Microsoft YaHei" w:hAnsi="Microsoft YaHei"/>
          <w:sz w:val="20"/>
          <w:szCs w:val="20"/>
        </w:rPr>
        <w:t>Name :</w:t>
      </w:r>
      <w:proofErr w:type="gramEnd"/>
      <w:r w:rsidRPr="00D5684A">
        <w:rPr>
          <w:rFonts w:ascii="Microsoft YaHei" w:eastAsia="Microsoft YaHei" w:hAnsi="Microsoft YaHei"/>
          <w:sz w:val="20"/>
          <w:szCs w:val="20"/>
        </w:rPr>
        <w:t xml:space="preserve"> Al Ahli Bank of Kuwait </w:t>
      </w:r>
    </w:p>
    <w:p w14:paraId="6D5BFCCB" w14:textId="5D1B156A" w:rsidR="00D5684A" w:rsidRPr="00D5684A" w:rsidRDefault="00D5684A" w:rsidP="00CF78DC">
      <w:pPr>
        <w:snapToGrid w:val="0"/>
        <w:spacing w:after="0" w:line="240" w:lineRule="auto"/>
        <w:ind w:left="540"/>
        <w:contextualSpacing/>
        <w:textAlignment w:val="center"/>
        <w:rPr>
          <w:rFonts w:ascii="Microsoft YaHei" w:eastAsia="Microsoft YaHei" w:hAnsi="Microsoft YaHei"/>
          <w:sz w:val="20"/>
          <w:szCs w:val="20"/>
        </w:rPr>
      </w:pPr>
      <w:r w:rsidRPr="00D5684A">
        <w:rPr>
          <w:rFonts w:ascii="Microsoft YaHei" w:eastAsia="Microsoft YaHei" w:hAnsi="Microsoft YaHei"/>
          <w:sz w:val="20"/>
          <w:szCs w:val="20"/>
        </w:rPr>
        <w:t xml:space="preserve">Bank </w:t>
      </w:r>
      <w:proofErr w:type="gramStart"/>
      <w:r w:rsidRPr="00D5684A">
        <w:rPr>
          <w:rFonts w:ascii="Microsoft YaHei" w:eastAsia="Microsoft YaHei" w:hAnsi="Microsoft YaHei"/>
          <w:sz w:val="20"/>
          <w:szCs w:val="20"/>
        </w:rPr>
        <w:t>Address :</w:t>
      </w:r>
      <w:proofErr w:type="gramEnd"/>
      <w:r w:rsidRPr="00D5684A">
        <w:rPr>
          <w:rFonts w:ascii="Microsoft YaHei" w:eastAsia="Microsoft YaHei" w:hAnsi="Microsoft YaHei"/>
          <w:sz w:val="20"/>
          <w:szCs w:val="20"/>
        </w:rPr>
        <w:t xml:space="preserve"> 80 Ahmad Aljaber 5 </w:t>
      </w:r>
      <w:proofErr w:type="spellStart"/>
      <w:r w:rsidRPr="00D5684A">
        <w:rPr>
          <w:rFonts w:ascii="Microsoft YaHei" w:eastAsia="Microsoft YaHei" w:hAnsi="Microsoft YaHei"/>
          <w:sz w:val="20"/>
          <w:szCs w:val="20"/>
        </w:rPr>
        <w:t>Sharq</w:t>
      </w:r>
      <w:proofErr w:type="spellEnd"/>
      <w:r w:rsidRPr="00D5684A">
        <w:rPr>
          <w:rFonts w:ascii="Microsoft YaHei" w:eastAsia="Microsoft YaHei" w:hAnsi="Microsoft YaHei"/>
          <w:sz w:val="20"/>
          <w:szCs w:val="20"/>
        </w:rPr>
        <w:t>, Kuwait City, Kuwait</w:t>
      </w:r>
    </w:p>
    <w:p w14:paraId="357A1E79" w14:textId="77777777" w:rsidR="00D5684A" w:rsidRPr="00D5684A" w:rsidRDefault="00D5684A" w:rsidP="00CF78DC">
      <w:pPr>
        <w:snapToGrid w:val="0"/>
        <w:spacing w:after="0" w:line="240" w:lineRule="auto"/>
        <w:ind w:left="540"/>
        <w:contextualSpacing/>
        <w:textAlignment w:val="center"/>
      </w:pPr>
    </w:p>
    <w:p w14:paraId="12B3C372" w14:textId="77777777" w:rsidR="00D5684A" w:rsidRPr="00D5684A" w:rsidRDefault="00D5684A" w:rsidP="00CF78DC">
      <w:pPr>
        <w:snapToGrid w:val="0"/>
        <w:spacing w:after="0" w:line="240" w:lineRule="auto"/>
        <w:ind w:left="540"/>
        <w:contextualSpacing/>
        <w:textAlignment w:val="center"/>
      </w:pPr>
    </w:p>
    <w:p w14:paraId="187E9E2E" w14:textId="0D6C6234" w:rsidR="00E675EC" w:rsidRPr="00E675EC" w:rsidRDefault="00263A81" w:rsidP="00236479">
      <w:pPr>
        <w:numPr>
          <w:ilvl w:val="0"/>
          <w:numId w:val="30"/>
        </w:numPr>
        <w:snapToGrid w:val="0"/>
        <w:spacing w:after="0" w:line="240" w:lineRule="auto"/>
        <w:ind w:left="540"/>
        <w:contextualSpacing/>
        <w:textAlignment w:val="center"/>
      </w:pPr>
      <w:r w:rsidRPr="00B958DE">
        <w:rPr>
          <w:rFonts w:ascii="Microsoft YaHei" w:eastAsia="Microsoft YaHei" w:hAnsi="Microsoft YaHei" w:hint="eastAsia"/>
          <w:color w:val="000000"/>
          <w:sz w:val="20"/>
          <w:szCs w:val="20"/>
        </w:rPr>
        <w:t>從伊朗、蘇丹、委內瑞拉與克里米亞進口貨物</w:t>
      </w:r>
      <w:r w:rsidR="00E675EC">
        <w:rPr>
          <w:rFonts w:ascii="Microsoft YaHei" w:hAnsi="Microsoft YaHei" w:hint="eastAsia"/>
          <w:color w:val="000000"/>
          <w:sz w:val="20"/>
          <w:szCs w:val="20"/>
        </w:rPr>
        <w:t xml:space="preserve">, </w:t>
      </w:r>
      <w:r w:rsidR="00E675EC" w:rsidRPr="00E675EC">
        <w:rPr>
          <w:rFonts w:ascii="Microsoft YaHei" w:eastAsia="Microsoft YaHei" w:hAnsi="Microsoft YaHei" w:hint="eastAsia"/>
          <w:color w:val="000000"/>
          <w:sz w:val="20"/>
          <w:szCs w:val="20"/>
        </w:rPr>
        <w:t>請參照</w:t>
      </w:r>
      <w:r w:rsidR="00E675EC">
        <w:rPr>
          <w:rFonts w:asciiTheme="minorEastAsia" w:hAnsiTheme="minorEastAsia" w:hint="eastAsia"/>
          <w:color w:val="000000"/>
          <w:sz w:val="20"/>
          <w:szCs w:val="20"/>
        </w:rPr>
        <w:t>帳單</w:t>
      </w:r>
      <w:r w:rsidR="00E675EC" w:rsidRPr="00E675EC">
        <w:rPr>
          <w:rFonts w:ascii="Microsoft YaHei" w:eastAsia="Microsoft YaHei" w:hAnsi="Microsoft YaHei" w:hint="eastAsia"/>
          <w:color w:val="000000"/>
          <w:sz w:val="20"/>
          <w:szCs w:val="20"/>
        </w:rPr>
        <w:t>上的匯款銀行帳號做正確的匯款。</w:t>
      </w:r>
    </w:p>
    <w:p w14:paraId="04B2F3F6" w14:textId="014629E7" w:rsidR="005317F9" w:rsidRDefault="005317F9" w:rsidP="00236479">
      <w:pPr>
        <w:snapToGrid w:val="0"/>
        <w:spacing w:after="0" w:line="240" w:lineRule="auto"/>
        <w:contextualSpacing/>
        <w:rPr>
          <w:rFonts w:cstheme="minorHAnsi"/>
        </w:rPr>
      </w:pPr>
    </w:p>
    <w:p w14:paraId="7BC2393D" w14:textId="77777777" w:rsidR="007773C3" w:rsidRDefault="007773C3" w:rsidP="00236479">
      <w:pPr>
        <w:snapToGrid w:val="0"/>
        <w:spacing w:after="0" w:line="240" w:lineRule="auto"/>
        <w:contextualSpacing/>
        <w:rPr>
          <w:rFonts w:cstheme="minorHAnsi"/>
        </w:rPr>
      </w:pPr>
    </w:p>
    <w:p w14:paraId="3A2408CF" w14:textId="77777777" w:rsidR="008C46A3" w:rsidRPr="00D92EF2" w:rsidRDefault="008C46A3" w:rsidP="00236479">
      <w:pPr>
        <w:snapToGrid w:val="0"/>
        <w:spacing w:after="0" w:line="240" w:lineRule="auto"/>
        <w:contextualSpacing/>
        <w:rPr>
          <w:rFonts w:cstheme="minorHAnsi"/>
        </w:rPr>
      </w:pPr>
    </w:p>
    <w:p w14:paraId="56690DC9" w14:textId="77777777" w:rsidR="005362D5" w:rsidRDefault="005362D5">
      <w:pPr>
        <w:rPr>
          <w:rFonts w:cstheme="minorHAnsi"/>
          <w:sz w:val="24"/>
          <w:szCs w:val="24"/>
        </w:rPr>
      </w:pPr>
      <w:r>
        <w:rPr>
          <w:rFonts w:cstheme="minorHAnsi"/>
          <w:sz w:val="24"/>
          <w:szCs w:val="24"/>
        </w:rPr>
        <w:br w:type="page"/>
      </w:r>
    </w:p>
    <w:p w14:paraId="6045DCDD" w14:textId="463ABCC8" w:rsidR="00040749" w:rsidRPr="000878D9" w:rsidRDefault="00040749" w:rsidP="00236479">
      <w:pPr>
        <w:snapToGrid w:val="0"/>
        <w:spacing w:after="0" w:line="240" w:lineRule="auto"/>
        <w:contextualSpacing/>
        <w:rPr>
          <w:rFonts w:cstheme="minorHAnsi"/>
          <w:sz w:val="24"/>
          <w:szCs w:val="24"/>
        </w:rPr>
      </w:pPr>
      <w:r w:rsidRPr="000878D9">
        <w:rPr>
          <w:rFonts w:cstheme="minorHAnsi"/>
          <w:sz w:val="24"/>
          <w:szCs w:val="24"/>
        </w:rPr>
        <w:lastRenderedPageBreak/>
        <w:t>當您遇到其他問題需要查詢時</w:t>
      </w:r>
      <w:r w:rsidRPr="000878D9">
        <w:rPr>
          <w:rFonts w:cstheme="minorHAnsi"/>
          <w:sz w:val="24"/>
          <w:szCs w:val="24"/>
        </w:rPr>
        <w:t xml:space="preserve">, </w:t>
      </w:r>
      <w:r w:rsidRPr="000878D9">
        <w:rPr>
          <w:rFonts w:cstheme="minorHAnsi"/>
          <w:sz w:val="24"/>
          <w:szCs w:val="24"/>
        </w:rPr>
        <w:t>請先寫信給我們</w:t>
      </w:r>
      <w:r w:rsidRPr="000878D9">
        <w:rPr>
          <w:rFonts w:cstheme="minorHAnsi"/>
          <w:sz w:val="24"/>
          <w:szCs w:val="24"/>
        </w:rPr>
        <w:t xml:space="preserve">, </w:t>
      </w:r>
      <w:r w:rsidR="00DC6151" w:rsidRPr="000878D9">
        <w:rPr>
          <w:rFonts w:cstheme="minorHAnsi"/>
          <w:sz w:val="24"/>
          <w:szCs w:val="24"/>
        </w:rPr>
        <w:t>待查詢後會盡快</w:t>
      </w:r>
      <w:r w:rsidRPr="000878D9">
        <w:rPr>
          <w:rFonts w:cstheme="minorHAnsi"/>
          <w:sz w:val="24"/>
          <w:szCs w:val="24"/>
        </w:rPr>
        <w:t>回覆給您</w:t>
      </w:r>
      <w:r w:rsidRPr="000878D9">
        <w:rPr>
          <w:rFonts w:cstheme="minorHAnsi"/>
          <w:sz w:val="24"/>
          <w:szCs w:val="24"/>
        </w:rPr>
        <w:t xml:space="preserve"> ~ </w:t>
      </w:r>
      <w:r w:rsidRPr="000878D9">
        <w:rPr>
          <w:rFonts w:cstheme="minorHAnsi"/>
          <w:sz w:val="24"/>
          <w:szCs w:val="24"/>
        </w:rPr>
        <w:t>感謝配合</w:t>
      </w:r>
      <w:r w:rsidRPr="000878D9">
        <w:rPr>
          <w:rFonts w:cstheme="minorHAnsi"/>
          <w:sz w:val="24"/>
          <w:szCs w:val="24"/>
        </w:rPr>
        <w:t xml:space="preserve"> </w:t>
      </w:r>
    </w:p>
    <w:p w14:paraId="7336E279" w14:textId="77777777" w:rsidR="00040749" w:rsidRPr="000878D9" w:rsidRDefault="00040749" w:rsidP="00236479">
      <w:pPr>
        <w:snapToGrid w:val="0"/>
        <w:spacing w:after="0" w:line="240" w:lineRule="auto"/>
        <w:contextualSpacing/>
        <w:rPr>
          <w:rFonts w:cstheme="minorHAnsi"/>
          <w:sz w:val="24"/>
          <w:szCs w:val="24"/>
        </w:rPr>
      </w:pPr>
    </w:p>
    <w:p w14:paraId="1B9B3425" w14:textId="77777777" w:rsidR="00040749" w:rsidRPr="000878D9" w:rsidRDefault="00040749" w:rsidP="00236479">
      <w:pPr>
        <w:snapToGrid w:val="0"/>
        <w:spacing w:after="0" w:line="240" w:lineRule="auto"/>
        <w:contextualSpacing/>
        <w:rPr>
          <w:rFonts w:cstheme="minorHAnsi"/>
          <w:sz w:val="24"/>
          <w:szCs w:val="24"/>
        </w:rPr>
      </w:pPr>
      <w:r w:rsidRPr="000878D9">
        <w:rPr>
          <w:rFonts w:cstheme="minorHAnsi"/>
          <w:sz w:val="24"/>
          <w:szCs w:val="24"/>
        </w:rPr>
        <w:t>進口信箱</w:t>
      </w:r>
      <w:r w:rsidRPr="000878D9">
        <w:rPr>
          <w:rFonts w:cstheme="minorHAnsi"/>
          <w:sz w:val="24"/>
          <w:szCs w:val="24"/>
        </w:rPr>
        <w:t xml:space="preserve"> </w:t>
      </w:r>
      <w:r w:rsidR="005A6CE3" w:rsidRPr="000878D9">
        <w:rPr>
          <w:rFonts w:cstheme="minorHAnsi"/>
          <w:sz w:val="24"/>
          <w:szCs w:val="24"/>
        </w:rPr>
        <w:t xml:space="preserve">&amp; </w:t>
      </w:r>
      <w:r w:rsidR="005A6CE3" w:rsidRPr="000878D9">
        <w:rPr>
          <w:rFonts w:cstheme="minorHAnsi"/>
          <w:sz w:val="24"/>
          <w:szCs w:val="24"/>
        </w:rPr>
        <w:t>文件中心</w:t>
      </w:r>
      <w:r w:rsidR="005A6CE3" w:rsidRPr="000878D9">
        <w:rPr>
          <w:rFonts w:cstheme="minorHAnsi"/>
          <w:sz w:val="24"/>
          <w:szCs w:val="24"/>
        </w:rPr>
        <w:t xml:space="preserve"> </w:t>
      </w:r>
      <w:r w:rsidRPr="000878D9">
        <w:rPr>
          <w:rFonts w:cstheme="minorHAnsi"/>
          <w:sz w:val="24"/>
          <w:szCs w:val="24"/>
        </w:rPr>
        <w:t xml:space="preserve">: </w:t>
      </w:r>
      <w:hyperlink r:id="rId37" w:history="1">
        <w:r w:rsidR="00B55E71" w:rsidRPr="000878D9">
          <w:rPr>
            <w:rStyle w:val="Hyperlink"/>
            <w:rFonts w:cstheme="minorHAnsi"/>
            <w:color w:val="0000FF"/>
            <w:sz w:val="24"/>
            <w:szCs w:val="24"/>
          </w:rPr>
          <w:t>tw.import@maersk.com</w:t>
        </w:r>
      </w:hyperlink>
    </w:p>
    <w:p w14:paraId="0C78E136" w14:textId="1F90BAE5" w:rsidR="00993952" w:rsidRDefault="005317F9" w:rsidP="00236479">
      <w:pPr>
        <w:snapToGrid w:val="0"/>
        <w:spacing w:after="0" w:line="240" w:lineRule="auto"/>
        <w:contextualSpacing/>
        <w:rPr>
          <w:rFonts w:cstheme="minorHAnsi"/>
          <w:sz w:val="24"/>
          <w:szCs w:val="24"/>
        </w:rPr>
      </w:pPr>
      <w:r w:rsidRPr="000878D9">
        <w:rPr>
          <w:rFonts w:cstheme="minorHAnsi"/>
          <w:sz w:val="24"/>
          <w:szCs w:val="24"/>
        </w:rPr>
        <w:t>電話</w:t>
      </w:r>
      <w:r w:rsidRPr="000878D9">
        <w:rPr>
          <w:rFonts w:cstheme="minorHAnsi"/>
          <w:sz w:val="24"/>
          <w:szCs w:val="24"/>
        </w:rPr>
        <w:t xml:space="preserve"> : </w:t>
      </w:r>
      <w:r w:rsidR="007F5354" w:rsidRPr="000878D9">
        <w:rPr>
          <w:rFonts w:cstheme="minorHAnsi"/>
          <w:color w:val="000000" w:themeColor="text1"/>
          <w:sz w:val="24"/>
          <w:szCs w:val="24"/>
        </w:rPr>
        <w:t>+886 2 55940686</w:t>
      </w:r>
      <w:r w:rsidRPr="000878D9">
        <w:rPr>
          <w:rFonts w:cstheme="minorHAnsi"/>
          <w:sz w:val="24"/>
          <w:szCs w:val="24"/>
        </w:rPr>
        <w:t xml:space="preserve"> </w:t>
      </w:r>
    </w:p>
    <w:p w14:paraId="737AB3DC" w14:textId="0B24E1B2" w:rsidR="007E61D1" w:rsidRPr="007E61D1" w:rsidRDefault="007E61D1" w:rsidP="007E61D1">
      <w:pPr>
        <w:pStyle w:val="ListParagraph"/>
        <w:numPr>
          <w:ilvl w:val="0"/>
          <w:numId w:val="45"/>
        </w:numPr>
        <w:snapToGrid w:val="0"/>
        <w:spacing w:after="0" w:line="240" w:lineRule="auto"/>
        <w:rPr>
          <w:rFonts w:cstheme="minorHAnsi"/>
          <w:sz w:val="24"/>
          <w:szCs w:val="24"/>
        </w:rPr>
      </w:pPr>
      <w:r>
        <w:rPr>
          <w:rFonts w:cstheme="minorHAnsi" w:hint="eastAsia"/>
          <w:sz w:val="24"/>
          <w:szCs w:val="24"/>
        </w:rPr>
        <w:t>請按</w:t>
      </w:r>
      <w:r>
        <w:rPr>
          <w:rFonts w:cstheme="minorHAnsi" w:hint="eastAsia"/>
          <w:sz w:val="24"/>
          <w:szCs w:val="24"/>
        </w:rPr>
        <w:t xml:space="preserve">PIN code , </w:t>
      </w:r>
      <w:r>
        <w:rPr>
          <w:rFonts w:cstheme="minorHAnsi" w:hint="eastAsia"/>
          <w:sz w:val="24"/>
          <w:szCs w:val="24"/>
        </w:rPr>
        <w:t>或</w:t>
      </w:r>
    </w:p>
    <w:p w14:paraId="681BE091" w14:textId="121DDA63" w:rsidR="000878D9" w:rsidRPr="000878D9" w:rsidRDefault="000878D9" w:rsidP="000878D9">
      <w:pPr>
        <w:pStyle w:val="ListParagraph"/>
        <w:numPr>
          <w:ilvl w:val="0"/>
          <w:numId w:val="45"/>
        </w:numPr>
        <w:snapToGrid w:val="0"/>
        <w:spacing w:after="0" w:line="240" w:lineRule="auto"/>
        <w:rPr>
          <w:rFonts w:cstheme="minorHAnsi"/>
          <w:sz w:val="24"/>
          <w:szCs w:val="24"/>
        </w:rPr>
      </w:pPr>
      <w:r w:rsidRPr="000878D9">
        <w:rPr>
          <w:rFonts w:cstheme="minorHAnsi"/>
          <w:sz w:val="24"/>
          <w:szCs w:val="24"/>
        </w:rPr>
        <w:t>按</w:t>
      </w:r>
      <w:r w:rsidRPr="000878D9">
        <w:rPr>
          <w:rFonts w:cstheme="minorHAnsi"/>
          <w:sz w:val="24"/>
          <w:szCs w:val="24"/>
        </w:rPr>
        <w:t>0</w:t>
      </w:r>
      <w:r w:rsidRPr="000878D9">
        <w:rPr>
          <w:rFonts w:cstheme="minorHAnsi"/>
          <w:sz w:val="24"/>
          <w:szCs w:val="24"/>
        </w:rPr>
        <w:t>進入主選單</w:t>
      </w:r>
      <w:r>
        <w:rPr>
          <w:rFonts w:cstheme="minorHAnsi" w:hint="eastAsia"/>
          <w:sz w:val="24"/>
          <w:szCs w:val="24"/>
        </w:rPr>
        <w:t xml:space="preserve"> </w:t>
      </w:r>
      <w:r w:rsidRPr="000878D9">
        <w:rPr>
          <w:rFonts w:cstheme="minorHAnsi"/>
          <w:sz w:val="24"/>
          <w:szCs w:val="24"/>
        </w:rPr>
        <w:t xml:space="preserve">→ </w:t>
      </w:r>
      <w:r>
        <w:rPr>
          <w:rFonts w:cstheme="minorHAnsi"/>
          <w:sz w:val="24"/>
          <w:szCs w:val="24"/>
        </w:rPr>
        <w:t xml:space="preserve"> </w:t>
      </w:r>
      <w:r w:rsidRPr="000878D9">
        <w:rPr>
          <w:rFonts w:cstheme="minorHAnsi"/>
          <w:sz w:val="24"/>
          <w:szCs w:val="24"/>
        </w:rPr>
        <w:t>按</w:t>
      </w:r>
      <w:r w:rsidRPr="000878D9">
        <w:rPr>
          <w:rFonts w:cstheme="minorHAnsi"/>
          <w:sz w:val="24"/>
          <w:szCs w:val="24"/>
        </w:rPr>
        <w:t xml:space="preserve">2 </w:t>
      </w:r>
      <w:r w:rsidRPr="000878D9">
        <w:rPr>
          <w:rFonts w:cstheme="minorHAnsi"/>
          <w:sz w:val="24"/>
          <w:szCs w:val="24"/>
        </w:rPr>
        <w:t>轉</w:t>
      </w:r>
      <w:r w:rsidR="007E61D1">
        <w:rPr>
          <w:rFonts w:cstheme="minorHAnsi" w:hint="eastAsia"/>
          <w:sz w:val="24"/>
          <w:szCs w:val="24"/>
        </w:rPr>
        <w:t>海運進口</w:t>
      </w:r>
    </w:p>
    <w:sectPr w:rsidR="000878D9" w:rsidRPr="000878D9" w:rsidSect="00425567">
      <w:headerReference w:type="default" r:id="rId38"/>
      <w:footerReference w:type="default" r:id="rId39"/>
      <w:pgSz w:w="11906" w:h="16838" w:code="9"/>
      <w:pgMar w:top="567"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497DF" w14:textId="77777777" w:rsidR="008F6617" w:rsidRDefault="008F6617" w:rsidP="00FF246E">
      <w:pPr>
        <w:spacing w:after="0" w:line="240" w:lineRule="auto"/>
      </w:pPr>
      <w:r>
        <w:separator/>
      </w:r>
    </w:p>
  </w:endnote>
  <w:endnote w:type="continuationSeparator" w:id="0">
    <w:p w14:paraId="282F4E06" w14:textId="77777777" w:rsidR="008F6617" w:rsidRDefault="008F6617" w:rsidP="00FF2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Maersk Text">
    <w:panose1 w:val="00000500000000000000"/>
    <w:charset w:val="00"/>
    <w:family w:val="auto"/>
    <w:pitch w:val="variable"/>
    <w:sig w:usb0="00000007" w:usb1="00000001" w:usb2="00000000" w:usb3="00000000" w:csb0="00000093" w:csb1="00000000"/>
  </w:font>
  <w:font w:name="Microsoft JhengHei">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ED86A" w14:textId="3A453D14" w:rsidR="00C77D19" w:rsidRDefault="000B78E7">
    <w:pPr>
      <w:pStyle w:val="Footer"/>
    </w:pPr>
    <w:r>
      <w:rPr>
        <w:noProof/>
      </w:rPr>
      <mc:AlternateContent>
        <mc:Choice Requires="wps">
          <w:drawing>
            <wp:anchor distT="0" distB="0" distL="114300" distR="114300" simplePos="0" relativeHeight="251659264" behindDoc="0" locked="0" layoutInCell="0" allowOverlap="1" wp14:anchorId="0D450E65" wp14:editId="03CB0479">
              <wp:simplePos x="0" y="0"/>
              <wp:positionH relativeFrom="page">
                <wp:posOffset>0</wp:posOffset>
              </wp:positionH>
              <wp:positionV relativeFrom="page">
                <wp:posOffset>10227945</wp:posOffset>
              </wp:positionV>
              <wp:extent cx="7560310" cy="273050"/>
              <wp:effectExtent l="0" t="0" r="0" b="12700"/>
              <wp:wrapNone/>
              <wp:docPr id="4" name="MSIPCM16e146bea178c37eadadd2ea" descr="{&quot;HashCode&quot;:8713258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D1F924" w14:textId="3791AB97" w:rsidR="000B78E7" w:rsidRPr="000B78E7" w:rsidRDefault="000B78E7" w:rsidP="000B78E7">
                          <w:pPr>
                            <w:spacing w:after="0"/>
                            <w:rPr>
                              <w:rFonts w:ascii="Calibri" w:hAnsi="Calibri" w:cs="Calibri"/>
                              <w:color w:val="000000"/>
                              <w:sz w:val="20"/>
                            </w:rPr>
                          </w:pPr>
                          <w:r w:rsidRPr="000B78E7">
                            <w:rPr>
                              <w:rFonts w:ascii="Calibri" w:hAnsi="Calibri" w:cs="Calibri"/>
                              <w:color w:val="000000"/>
                              <w:sz w:val="20"/>
                            </w:rPr>
                            <w:t>Classification: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D450E65" id="_x0000_t202" coordsize="21600,21600" o:spt="202" path="m,l,21600r21600,l21600,xe">
              <v:stroke joinstyle="miter"/>
              <v:path gradientshapeok="t" o:connecttype="rect"/>
            </v:shapetype>
            <v:shape id="MSIPCM16e146bea178c37eadadd2ea" o:spid="_x0000_s1027" type="#_x0000_t202" alt="{&quot;HashCode&quot;:87132588,&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71D1F924" w14:textId="3791AB97" w:rsidR="000B78E7" w:rsidRPr="000B78E7" w:rsidRDefault="000B78E7" w:rsidP="000B78E7">
                    <w:pPr>
                      <w:spacing w:after="0"/>
                      <w:rPr>
                        <w:rFonts w:ascii="Calibri" w:hAnsi="Calibri" w:cs="Calibri"/>
                        <w:color w:val="000000"/>
                        <w:sz w:val="20"/>
                      </w:rPr>
                    </w:pPr>
                    <w:r w:rsidRPr="000B78E7">
                      <w:rPr>
                        <w:rFonts w:ascii="Calibri" w:hAnsi="Calibri" w:cs="Calibri"/>
                        <w:color w:val="000000"/>
                        <w:sz w:val="20"/>
                      </w:rPr>
                      <w:t>Classification: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A2078" w14:textId="77777777" w:rsidR="008F6617" w:rsidRDefault="008F6617" w:rsidP="00FF246E">
      <w:pPr>
        <w:spacing w:after="0" w:line="240" w:lineRule="auto"/>
      </w:pPr>
      <w:r>
        <w:separator/>
      </w:r>
    </w:p>
  </w:footnote>
  <w:footnote w:type="continuationSeparator" w:id="0">
    <w:p w14:paraId="07D03966" w14:textId="77777777" w:rsidR="008F6617" w:rsidRDefault="008F6617" w:rsidP="00FF24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20C12" w14:textId="77777777" w:rsidR="00BC3A85" w:rsidRDefault="00BC3A85">
    <w:pPr>
      <w:pStyle w:val="Header"/>
    </w:pPr>
  </w:p>
  <w:p w14:paraId="67A433C3" w14:textId="3ED58577" w:rsidR="00226A48" w:rsidRDefault="00FF246E">
    <w:pPr>
      <w:pStyle w:val="Header"/>
    </w:pPr>
    <w:r>
      <w:rPr>
        <w:noProof/>
      </w:rPr>
      <mc:AlternateContent>
        <mc:Choice Requires="wps">
          <w:drawing>
            <wp:anchor distT="0" distB="0" distL="114300" distR="114300" simplePos="0" relativeHeight="251656192" behindDoc="0" locked="0" layoutInCell="1" allowOverlap="1" wp14:anchorId="157A7320" wp14:editId="159F59E2">
              <wp:simplePos x="0" y="0"/>
              <wp:positionH relativeFrom="column">
                <wp:posOffset>4589870</wp:posOffset>
              </wp:positionH>
              <wp:positionV relativeFrom="paragraph">
                <wp:posOffset>-305254</wp:posOffset>
              </wp:positionV>
              <wp:extent cx="2019300" cy="398780"/>
              <wp:effectExtent l="0" t="635" r="254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802FA" w14:textId="405C0852" w:rsidR="00FF246E" w:rsidRDefault="005F2FB3" w:rsidP="00FF246E">
                          <w:r>
                            <w:rPr>
                              <w:noProof/>
                            </w:rPr>
                            <w:drawing>
                              <wp:inline distT="0" distB="0" distL="0" distR="0" wp14:anchorId="3DC3CF28" wp14:editId="48069A58">
                                <wp:extent cx="1835150" cy="36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150" cy="368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A7320" id="_x0000_t202" coordsize="21600,21600" o:spt="202" path="m,l,21600r21600,l21600,xe">
              <v:stroke joinstyle="miter"/>
              <v:path gradientshapeok="t" o:connecttype="rect"/>
            </v:shapetype>
            <v:shape id="Text Box 5" o:spid="_x0000_s1026" type="#_x0000_t202" style="position:absolute;margin-left:361.4pt;margin-top:-24.05pt;width:159pt;height:31.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" filled="f" stroked="f">
              <v:textbox style="mso-fit-shape-to-text:t">
                <w:txbxContent>
                  <w:p w14:paraId="1D4802FA" w14:textId="405C0852" w:rsidR="00FF246E" w:rsidRDefault="005F2FB3" w:rsidP="00FF246E">
                    <w:r>
                      <w:rPr>
                        <w:noProof/>
                      </w:rPr>
                      <w:drawing>
                        <wp:inline distT="0" distB="0" distL="0" distR="0" wp14:anchorId="3DC3CF28" wp14:editId="48069A58">
                          <wp:extent cx="1835150" cy="36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150" cy="368300"/>
                                  </a:xfrm>
                                  <a:prstGeom prst="rect">
                                    <a:avLst/>
                                  </a:prstGeom>
                                  <a:noFill/>
                                  <a:ln>
                                    <a:noFill/>
                                  </a:ln>
                                </pic:spPr>
                              </pic:pic>
                            </a:graphicData>
                          </a:graphic>
                        </wp:inline>
                      </w:drawing>
                    </w:r>
                  </w:p>
                </w:txbxContent>
              </v:textbox>
            </v:shape>
          </w:pict>
        </mc:Fallback>
      </mc:AlternateContent>
    </w:r>
    <w:r w:rsidR="00BC3A85">
      <w:rPr>
        <w:rFonts w:hint="eastAsia"/>
      </w:rPr>
      <w:t>Jul</w:t>
    </w:r>
    <w:r w:rsidR="00845A4B">
      <w:t>/</w:t>
    </w:r>
    <w:r w:rsidR="00BC3A85">
      <w:rPr>
        <w:rFonts w:hint="eastAsia"/>
      </w:rPr>
      <w:t>1</w:t>
    </w:r>
    <w:r w:rsidR="004042C5">
      <w:rPr>
        <w:rFonts w:hint="eastAsia"/>
      </w:rPr>
      <w:t>5</w:t>
    </w:r>
    <w:r w:rsidR="009F2673">
      <w:t>/202</w:t>
    </w:r>
    <w:r w:rsidR="00770DA3">
      <w:rPr>
        <w:rFonts w:hint="eastAsia"/>
      </w:rPr>
      <w:t>5</w:t>
    </w:r>
    <w:r w:rsidR="009F2673">
      <w:t xml:space="preserve"> </w:t>
    </w:r>
    <w:r w:rsidR="009F2673">
      <w:rPr>
        <w:rFonts w:hint="eastAsia"/>
      </w:rPr>
      <w:t>修訂版</w:t>
    </w:r>
  </w:p>
  <w:p w14:paraId="52D01EDB" w14:textId="77777777" w:rsidR="009F2673" w:rsidRDefault="009F26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25pt;height:11.25pt" o:bullet="t">
        <v:imagedata r:id="rId1" o:title="mso64D3"/>
      </v:shape>
    </w:pict>
  </w:numPicBullet>
  <w:abstractNum w:abstractNumId="0" w15:restartNumberingAfterBreak="0">
    <w:nsid w:val="00B42701"/>
    <w:multiLevelType w:val="hybridMultilevel"/>
    <w:tmpl w:val="0D8C23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C132E4"/>
    <w:multiLevelType w:val="hybridMultilevel"/>
    <w:tmpl w:val="F072EAD6"/>
    <w:lvl w:ilvl="0" w:tplc="7B748F1E">
      <w:start w:val="1"/>
      <w:numFmt w:val="decimal"/>
      <w:lvlText w:val="(%1)"/>
      <w:lvlJc w:val="left"/>
      <w:pPr>
        <w:ind w:left="972" w:hanging="360"/>
      </w:pPr>
      <w:rPr>
        <w:rFonts w:eastAsiaTheme="minorEastAsia" w:hint="default"/>
      </w:rPr>
    </w:lvl>
    <w:lvl w:ilvl="1" w:tplc="04090019" w:tentative="1">
      <w:start w:val="1"/>
      <w:numFmt w:val="ideographTraditional"/>
      <w:lvlText w:val="%2、"/>
      <w:lvlJc w:val="left"/>
      <w:pPr>
        <w:ind w:left="1572" w:hanging="480"/>
      </w:pPr>
    </w:lvl>
    <w:lvl w:ilvl="2" w:tplc="0409001B" w:tentative="1">
      <w:start w:val="1"/>
      <w:numFmt w:val="lowerRoman"/>
      <w:lvlText w:val="%3."/>
      <w:lvlJc w:val="right"/>
      <w:pPr>
        <w:ind w:left="2052" w:hanging="480"/>
      </w:pPr>
    </w:lvl>
    <w:lvl w:ilvl="3" w:tplc="0409000F" w:tentative="1">
      <w:start w:val="1"/>
      <w:numFmt w:val="decimal"/>
      <w:lvlText w:val="%4."/>
      <w:lvlJc w:val="left"/>
      <w:pPr>
        <w:ind w:left="2532" w:hanging="480"/>
      </w:pPr>
    </w:lvl>
    <w:lvl w:ilvl="4" w:tplc="04090019" w:tentative="1">
      <w:start w:val="1"/>
      <w:numFmt w:val="ideographTraditional"/>
      <w:lvlText w:val="%5、"/>
      <w:lvlJc w:val="left"/>
      <w:pPr>
        <w:ind w:left="3012" w:hanging="480"/>
      </w:pPr>
    </w:lvl>
    <w:lvl w:ilvl="5" w:tplc="0409001B" w:tentative="1">
      <w:start w:val="1"/>
      <w:numFmt w:val="lowerRoman"/>
      <w:lvlText w:val="%6."/>
      <w:lvlJc w:val="right"/>
      <w:pPr>
        <w:ind w:left="3492" w:hanging="480"/>
      </w:pPr>
    </w:lvl>
    <w:lvl w:ilvl="6" w:tplc="0409000F" w:tentative="1">
      <w:start w:val="1"/>
      <w:numFmt w:val="decimal"/>
      <w:lvlText w:val="%7."/>
      <w:lvlJc w:val="left"/>
      <w:pPr>
        <w:ind w:left="3972" w:hanging="480"/>
      </w:pPr>
    </w:lvl>
    <w:lvl w:ilvl="7" w:tplc="04090019" w:tentative="1">
      <w:start w:val="1"/>
      <w:numFmt w:val="ideographTraditional"/>
      <w:lvlText w:val="%8、"/>
      <w:lvlJc w:val="left"/>
      <w:pPr>
        <w:ind w:left="4452" w:hanging="480"/>
      </w:pPr>
    </w:lvl>
    <w:lvl w:ilvl="8" w:tplc="0409001B" w:tentative="1">
      <w:start w:val="1"/>
      <w:numFmt w:val="lowerRoman"/>
      <w:lvlText w:val="%9."/>
      <w:lvlJc w:val="right"/>
      <w:pPr>
        <w:ind w:left="4932" w:hanging="480"/>
      </w:pPr>
    </w:lvl>
  </w:abstractNum>
  <w:abstractNum w:abstractNumId="2" w15:restartNumberingAfterBreak="0">
    <w:nsid w:val="06C96B21"/>
    <w:multiLevelType w:val="hybridMultilevel"/>
    <w:tmpl w:val="675466EC"/>
    <w:lvl w:ilvl="0" w:tplc="0409000F">
      <w:start w:val="1"/>
      <w:numFmt w:val="decimal"/>
      <w:lvlText w:val="%1."/>
      <w:lvlJc w:val="left"/>
      <w:pPr>
        <w:ind w:left="720" w:hanging="360"/>
      </w:pPr>
    </w:lvl>
    <w:lvl w:ilvl="1" w:tplc="039A7522">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90C5133"/>
    <w:multiLevelType w:val="hybridMultilevel"/>
    <w:tmpl w:val="99D04570"/>
    <w:lvl w:ilvl="0" w:tplc="04090009">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 w15:restartNumberingAfterBreak="0">
    <w:nsid w:val="0A5F7CCC"/>
    <w:multiLevelType w:val="hybridMultilevel"/>
    <w:tmpl w:val="BD26FEA2"/>
    <w:lvl w:ilvl="0" w:tplc="05C81B0E">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B1B42E0"/>
    <w:multiLevelType w:val="hybridMultilevel"/>
    <w:tmpl w:val="A2C4EA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F945776"/>
    <w:multiLevelType w:val="hybridMultilevel"/>
    <w:tmpl w:val="880E0F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3142746"/>
    <w:multiLevelType w:val="hybridMultilevel"/>
    <w:tmpl w:val="D0025D7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64F7A2A"/>
    <w:multiLevelType w:val="hybridMultilevel"/>
    <w:tmpl w:val="FEE64C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6CE0C0C"/>
    <w:multiLevelType w:val="hybridMultilevel"/>
    <w:tmpl w:val="A614D3B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0" w15:restartNumberingAfterBreak="0">
    <w:nsid w:val="17FF5675"/>
    <w:multiLevelType w:val="hybridMultilevel"/>
    <w:tmpl w:val="675466EC"/>
    <w:lvl w:ilvl="0" w:tplc="0409000F">
      <w:start w:val="1"/>
      <w:numFmt w:val="decimal"/>
      <w:lvlText w:val="%1."/>
      <w:lvlJc w:val="left"/>
      <w:pPr>
        <w:ind w:left="720" w:hanging="360"/>
      </w:pPr>
    </w:lvl>
    <w:lvl w:ilvl="1" w:tplc="039A7522">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97257FE"/>
    <w:multiLevelType w:val="hybridMultilevel"/>
    <w:tmpl w:val="DBE47126"/>
    <w:lvl w:ilvl="0" w:tplc="7B748F1E">
      <w:start w:val="1"/>
      <w:numFmt w:val="decimal"/>
      <w:lvlText w:val="(%1)"/>
      <w:lvlJc w:val="left"/>
      <w:pPr>
        <w:ind w:left="837" w:hanging="480"/>
      </w:pPr>
      <w:rPr>
        <w:rFonts w:eastAsiaTheme="minorEastAsia"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12" w15:restartNumberingAfterBreak="0">
    <w:nsid w:val="1FFB234C"/>
    <w:multiLevelType w:val="hybridMultilevel"/>
    <w:tmpl w:val="CBD2C462"/>
    <w:lvl w:ilvl="0" w:tplc="7B748F1E">
      <w:start w:val="1"/>
      <w:numFmt w:val="decimal"/>
      <w:lvlText w:val="(%1)"/>
      <w:lvlJc w:val="left"/>
      <w:pPr>
        <w:ind w:left="837" w:hanging="480"/>
      </w:pPr>
      <w:rPr>
        <w:rFonts w:eastAsiaTheme="minorEastAsia" w:hint="default"/>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13" w15:restartNumberingAfterBreak="0">
    <w:nsid w:val="22084C1E"/>
    <w:multiLevelType w:val="hybridMultilevel"/>
    <w:tmpl w:val="E5F22420"/>
    <w:lvl w:ilvl="0" w:tplc="04090011">
      <w:start w:val="1"/>
      <w:numFmt w:val="decimal"/>
      <w:lvlText w:val="%1)"/>
      <w:lvlJc w:val="left"/>
      <w:pPr>
        <w:ind w:left="1440" w:hanging="480"/>
      </w:pPr>
      <w:rPr>
        <w:rFonts w:hint="default"/>
      </w:rPr>
    </w:lvl>
    <w:lvl w:ilvl="1" w:tplc="04090003">
      <w:start w:val="1"/>
      <w:numFmt w:val="bullet"/>
      <w:lvlText w:val=""/>
      <w:lvlJc w:val="left"/>
      <w:pPr>
        <w:ind w:left="1920" w:hanging="480"/>
      </w:pPr>
      <w:rPr>
        <w:rFonts w:ascii="Wingdings" w:hAnsi="Wingdings" w:hint="default"/>
      </w:rPr>
    </w:lvl>
    <w:lvl w:ilvl="2" w:tplc="04090005">
      <w:start w:val="1"/>
      <w:numFmt w:val="bullet"/>
      <w:lvlText w:val=""/>
      <w:lvlJc w:val="left"/>
      <w:pPr>
        <w:ind w:left="2400" w:hanging="480"/>
      </w:pPr>
      <w:rPr>
        <w:rFonts w:ascii="Wingdings" w:hAnsi="Wingdings" w:hint="default"/>
      </w:rPr>
    </w:lvl>
    <w:lvl w:ilvl="3" w:tplc="04090001">
      <w:start w:val="1"/>
      <w:numFmt w:val="bullet"/>
      <w:lvlText w:val=""/>
      <w:lvlJc w:val="left"/>
      <w:pPr>
        <w:ind w:left="2880" w:hanging="480"/>
      </w:pPr>
      <w:rPr>
        <w:rFonts w:ascii="Wingdings" w:hAnsi="Wingdings" w:hint="default"/>
      </w:rPr>
    </w:lvl>
    <w:lvl w:ilvl="4" w:tplc="04090003">
      <w:start w:val="1"/>
      <w:numFmt w:val="bullet"/>
      <w:lvlText w:val=""/>
      <w:lvlJc w:val="left"/>
      <w:pPr>
        <w:ind w:left="3360" w:hanging="480"/>
      </w:pPr>
      <w:rPr>
        <w:rFonts w:ascii="Wingdings" w:hAnsi="Wingdings" w:hint="default"/>
      </w:rPr>
    </w:lvl>
    <w:lvl w:ilvl="5" w:tplc="04090005">
      <w:start w:val="1"/>
      <w:numFmt w:val="bullet"/>
      <w:lvlText w:val=""/>
      <w:lvlJc w:val="left"/>
      <w:pPr>
        <w:ind w:left="3840" w:hanging="480"/>
      </w:pPr>
      <w:rPr>
        <w:rFonts w:ascii="Wingdings" w:hAnsi="Wingdings" w:hint="default"/>
      </w:rPr>
    </w:lvl>
    <w:lvl w:ilvl="6" w:tplc="04090001">
      <w:start w:val="1"/>
      <w:numFmt w:val="bullet"/>
      <w:lvlText w:val=""/>
      <w:lvlJc w:val="left"/>
      <w:pPr>
        <w:ind w:left="4320" w:hanging="480"/>
      </w:pPr>
      <w:rPr>
        <w:rFonts w:ascii="Wingdings" w:hAnsi="Wingdings" w:hint="default"/>
      </w:rPr>
    </w:lvl>
    <w:lvl w:ilvl="7" w:tplc="04090003">
      <w:start w:val="1"/>
      <w:numFmt w:val="bullet"/>
      <w:lvlText w:val=""/>
      <w:lvlJc w:val="left"/>
      <w:pPr>
        <w:ind w:left="4800" w:hanging="480"/>
      </w:pPr>
      <w:rPr>
        <w:rFonts w:ascii="Wingdings" w:hAnsi="Wingdings" w:hint="default"/>
      </w:rPr>
    </w:lvl>
    <w:lvl w:ilvl="8" w:tplc="04090005">
      <w:start w:val="1"/>
      <w:numFmt w:val="bullet"/>
      <w:lvlText w:val=""/>
      <w:lvlJc w:val="left"/>
      <w:pPr>
        <w:ind w:left="5280" w:hanging="480"/>
      </w:pPr>
      <w:rPr>
        <w:rFonts w:ascii="Wingdings" w:hAnsi="Wingdings" w:hint="default"/>
      </w:rPr>
    </w:lvl>
  </w:abstractNum>
  <w:abstractNum w:abstractNumId="14" w15:restartNumberingAfterBreak="0">
    <w:nsid w:val="268F707A"/>
    <w:multiLevelType w:val="hybridMultilevel"/>
    <w:tmpl w:val="7562B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207695"/>
    <w:multiLevelType w:val="hybridMultilevel"/>
    <w:tmpl w:val="7CBCADE6"/>
    <w:lvl w:ilvl="0" w:tplc="2752DA90">
      <w:numFmt w:val="bullet"/>
      <w:lvlText w:val="-"/>
      <w:lvlJc w:val="left"/>
      <w:pPr>
        <w:ind w:left="660" w:hanging="360"/>
      </w:pPr>
      <w:rPr>
        <w:rFonts w:ascii="Calibri" w:eastAsiaTheme="minorEastAsia" w:hAnsi="Calibri" w:cstheme="minorBidi"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6" w15:restartNumberingAfterBreak="0">
    <w:nsid w:val="2A61015E"/>
    <w:multiLevelType w:val="hybridMultilevel"/>
    <w:tmpl w:val="2BFA9EFC"/>
    <w:lvl w:ilvl="0" w:tplc="04090009">
      <w:start w:val="1"/>
      <w:numFmt w:val="bullet"/>
      <w:lvlText w:val=""/>
      <w:lvlJc w:val="left"/>
      <w:pPr>
        <w:ind w:left="837" w:hanging="480"/>
      </w:pPr>
      <w:rPr>
        <w:rFonts w:ascii="Wingdings" w:hAnsi="Wingdings" w:hint="default"/>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17" w15:restartNumberingAfterBreak="0">
    <w:nsid w:val="2F353606"/>
    <w:multiLevelType w:val="hybridMultilevel"/>
    <w:tmpl w:val="C2C45D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5E6F62"/>
    <w:multiLevelType w:val="hybridMultilevel"/>
    <w:tmpl w:val="7E8E7178"/>
    <w:lvl w:ilvl="0" w:tplc="10D40968">
      <w:start w:val="1"/>
      <w:numFmt w:val="decimal"/>
      <w:lvlText w:val="%1."/>
      <w:lvlJc w:val="left"/>
      <w:pPr>
        <w:ind w:left="720" w:hanging="360"/>
      </w:pPr>
      <w:rPr>
        <w:rFonts w:hint="eastAsi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0E87A5E"/>
    <w:multiLevelType w:val="hybridMultilevel"/>
    <w:tmpl w:val="5F70AFF6"/>
    <w:lvl w:ilvl="0" w:tplc="EC52A362">
      <w:start w:val="1"/>
      <w:numFmt w:val="decimal"/>
      <w:lvlText w:val="(%1)"/>
      <w:lvlJc w:val="left"/>
      <w:pPr>
        <w:ind w:left="972" w:hanging="360"/>
      </w:pPr>
      <w:rPr>
        <w:rFonts w:hint="default"/>
      </w:rPr>
    </w:lvl>
    <w:lvl w:ilvl="1" w:tplc="04090019" w:tentative="1">
      <w:start w:val="1"/>
      <w:numFmt w:val="ideographTraditional"/>
      <w:lvlText w:val="%2、"/>
      <w:lvlJc w:val="left"/>
      <w:pPr>
        <w:ind w:left="1572" w:hanging="480"/>
      </w:pPr>
    </w:lvl>
    <w:lvl w:ilvl="2" w:tplc="0409001B" w:tentative="1">
      <w:start w:val="1"/>
      <w:numFmt w:val="lowerRoman"/>
      <w:lvlText w:val="%3."/>
      <w:lvlJc w:val="right"/>
      <w:pPr>
        <w:ind w:left="2052" w:hanging="480"/>
      </w:pPr>
    </w:lvl>
    <w:lvl w:ilvl="3" w:tplc="0409000F" w:tentative="1">
      <w:start w:val="1"/>
      <w:numFmt w:val="decimal"/>
      <w:lvlText w:val="%4."/>
      <w:lvlJc w:val="left"/>
      <w:pPr>
        <w:ind w:left="2532" w:hanging="480"/>
      </w:pPr>
    </w:lvl>
    <w:lvl w:ilvl="4" w:tplc="04090019" w:tentative="1">
      <w:start w:val="1"/>
      <w:numFmt w:val="ideographTraditional"/>
      <w:lvlText w:val="%5、"/>
      <w:lvlJc w:val="left"/>
      <w:pPr>
        <w:ind w:left="3012" w:hanging="480"/>
      </w:pPr>
    </w:lvl>
    <w:lvl w:ilvl="5" w:tplc="0409001B" w:tentative="1">
      <w:start w:val="1"/>
      <w:numFmt w:val="lowerRoman"/>
      <w:lvlText w:val="%6."/>
      <w:lvlJc w:val="right"/>
      <w:pPr>
        <w:ind w:left="3492" w:hanging="480"/>
      </w:pPr>
    </w:lvl>
    <w:lvl w:ilvl="6" w:tplc="0409000F" w:tentative="1">
      <w:start w:val="1"/>
      <w:numFmt w:val="decimal"/>
      <w:lvlText w:val="%7."/>
      <w:lvlJc w:val="left"/>
      <w:pPr>
        <w:ind w:left="3972" w:hanging="480"/>
      </w:pPr>
    </w:lvl>
    <w:lvl w:ilvl="7" w:tplc="04090019" w:tentative="1">
      <w:start w:val="1"/>
      <w:numFmt w:val="ideographTraditional"/>
      <w:lvlText w:val="%8、"/>
      <w:lvlJc w:val="left"/>
      <w:pPr>
        <w:ind w:left="4452" w:hanging="480"/>
      </w:pPr>
    </w:lvl>
    <w:lvl w:ilvl="8" w:tplc="0409001B" w:tentative="1">
      <w:start w:val="1"/>
      <w:numFmt w:val="lowerRoman"/>
      <w:lvlText w:val="%9."/>
      <w:lvlJc w:val="right"/>
      <w:pPr>
        <w:ind w:left="4932" w:hanging="480"/>
      </w:pPr>
    </w:lvl>
  </w:abstractNum>
  <w:abstractNum w:abstractNumId="20" w15:restartNumberingAfterBreak="0">
    <w:nsid w:val="376A139E"/>
    <w:multiLevelType w:val="hybridMultilevel"/>
    <w:tmpl w:val="7E1686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6E7516"/>
    <w:multiLevelType w:val="hybridMultilevel"/>
    <w:tmpl w:val="EBD4D92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725B18"/>
    <w:multiLevelType w:val="hybridMultilevel"/>
    <w:tmpl w:val="C3FC4096"/>
    <w:lvl w:ilvl="0" w:tplc="3ECEF836">
      <w:start w:val="1"/>
      <w:numFmt w:val="decimal"/>
      <w:lvlText w:val="%1."/>
      <w:lvlJc w:val="left"/>
      <w:pPr>
        <w:ind w:left="1020" w:hanging="360"/>
      </w:pPr>
      <w:rPr>
        <w:rFonts w:hint="default"/>
      </w:rPr>
    </w:lvl>
    <w:lvl w:ilvl="1" w:tplc="04090019" w:tentative="1">
      <w:start w:val="1"/>
      <w:numFmt w:val="ideographTraditional"/>
      <w:lvlText w:val="%2、"/>
      <w:lvlJc w:val="left"/>
      <w:pPr>
        <w:ind w:left="1620" w:hanging="480"/>
      </w:pPr>
    </w:lvl>
    <w:lvl w:ilvl="2" w:tplc="0409001B" w:tentative="1">
      <w:start w:val="1"/>
      <w:numFmt w:val="lowerRoman"/>
      <w:lvlText w:val="%3."/>
      <w:lvlJc w:val="right"/>
      <w:pPr>
        <w:ind w:left="2100" w:hanging="480"/>
      </w:pPr>
    </w:lvl>
    <w:lvl w:ilvl="3" w:tplc="0409000F" w:tentative="1">
      <w:start w:val="1"/>
      <w:numFmt w:val="decimal"/>
      <w:lvlText w:val="%4."/>
      <w:lvlJc w:val="left"/>
      <w:pPr>
        <w:ind w:left="2580" w:hanging="480"/>
      </w:pPr>
    </w:lvl>
    <w:lvl w:ilvl="4" w:tplc="04090019" w:tentative="1">
      <w:start w:val="1"/>
      <w:numFmt w:val="ideographTraditional"/>
      <w:lvlText w:val="%5、"/>
      <w:lvlJc w:val="left"/>
      <w:pPr>
        <w:ind w:left="3060" w:hanging="480"/>
      </w:pPr>
    </w:lvl>
    <w:lvl w:ilvl="5" w:tplc="0409001B" w:tentative="1">
      <w:start w:val="1"/>
      <w:numFmt w:val="lowerRoman"/>
      <w:lvlText w:val="%6."/>
      <w:lvlJc w:val="right"/>
      <w:pPr>
        <w:ind w:left="3540" w:hanging="480"/>
      </w:pPr>
    </w:lvl>
    <w:lvl w:ilvl="6" w:tplc="0409000F" w:tentative="1">
      <w:start w:val="1"/>
      <w:numFmt w:val="decimal"/>
      <w:lvlText w:val="%7."/>
      <w:lvlJc w:val="left"/>
      <w:pPr>
        <w:ind w:left="4020" w:hanging="480"/>
      </w:pPr>
    </w:lvl>
    <w:lvl w:ilvl="7" w:tplc="04090019" w:tentative="1">
      <w:start w:val="1"/>
      <w:numFmt w:val="ideographTraditional"/>
      <w:lvlText w:val="%8、"/>
      <w:lvlJc w:val="left"/>
      <w:pPr>
        <w:ind w:left="4500" w:hanging="480"/>
      </w:pPr>
    </w:lvl>
    <w:lvl w:ilvl="8" w:tplc="0409001B" w:tentative="1">
      <w:start w:val="1"/>
      <w:numFmt w:val="lowerRoman"/>
      <w:lvlText w:val="%9."/>
      <w:lvlJc w:val="right"/>
      <w:pPr>
        <w:ind w:left="4980" w:hanging="480"/>
      </w:pPr>
    </w:lvl>
  </w:abstractNum>
  <w:abstractNum w:abstractNumId="23" w15:restartNumberingAfterBreak="0">
    <w:nsid w:val="3DA94851"/>
    <w:multiLevelType w:val="hybridMultilevel"/>
    <w:tmpl w:val="8214AAAC"/>
    <w:lvl w:ilvl="0" w:tplc="76A8925A">
      <w:start w:val="1"/>
      <w:numFmt w:val="lowerLetter"/>
      <w:lvlText w:val="%1."/>
      <w:lvlJc w:val="left"/>
      <w:pPr>
        <w:ind w:left="1200" w:hanging="480"/>
      </w:pPr>
      <w:rPr>
        <w:rFonts w:asciiTheme="minorHAnsi" w:hAnsiTheme="minorHAnsi" w:cstheme="minorHAnsi" w:hint="default"/>
      </w:rPr>
    </w:lvl>
    <w:lvl w:ilvl="1" w:tplc="05C81B0E">
      <w:start w:val="1"/>
      <w:numFmt w:val="decimal"/>
      <w:lvlText w:val="(%2)"/>
      <w:lvlJc w:val="left"/>
      <w:pPr>
        <w:ind w:left="1560" w:hanging="36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3E643B98"/>
    <w:multiLevelType w:val="hybridMultilevel"/>
    <w:tmpl w:val="5D248B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3E7C6AFA"/>
    <w:multiLevelType w:val="hybridMultilevel"/>
    <w:tmpl w:val="793441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202B8C"/>
    <w:multiLevelType w:val="hybridMultilevel"/>
    <w:tmpl w:val="6C2C699C"/>
    <w:lvl w:ilvl="0" w:tplc="04090009">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7" w15:restartNumberingAfterBreak="0">
    <w:nsid w:val="44F371B2"/>
    <w:multiLevelType w:val="hybridMultilevel"/>
    <w:tmpl w:val="868AF00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C06556"/>
    <w:multiLevelType w:val="multilevel"/>
    <w:tmpl w:val="B38C9B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386779"/>
    <w:multiLevelType w:val="hybridMultilevel"/>
    <w:tmpl w:val="D3725B68"/>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3FC297F"/>
    <w:multiLevelType w:val="hybridMultilevel"/>
    <w:tmpl w:val="F6A259A6"/>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31" w15:restartNumberingAfterBreak="0">
    <w:nsid w:val="60A56EEB"/>
    <w:multiLevelType w:val="hybridMultilevel"/>
    <w:tmpl w:val="19507D10"/>
    <w:lvl w:ilvl="0" w:tplc="04090009">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start w:val="1"/>
      <w:numFmt w:val="bullet"/>
      <w:lvlText w:val=""/>
      <w:lvlJc w:val="left"/>
      <w:pPr>
        <w:ind w:left="1920" w:hanging="480"/>
      </w:pPr>
      <w:rPr>
        <w:rFonts w:ascii="Wingdings" w:hAnsi="Wingdings" w:hint="default"/>
      </w:rPr>
    </w:lvl>
    <w:lvl w:ilvl="3" w:tplc="04090001">
      <w:start w:val="1"/>
      <w:numFmt w:val="bullet"/>
      <w:lvlText w:val=""/>
      <w:lvlJc w:val="left"/>
      <w:pPr>
        <w:ind w:left="2400" w:hanging="480"/>
      </w:pPr>
      <w:rPr>
        <w:rFonts w:ascii="Wingdings" w:hAnsi="Wingdings" w:hint="default"/>
      </w:rPr>
    </w:lvl>
    <w:lvl w:ilvl="4" w:tplc="04090003">
      <w:start w:val="1"/>
      <w:numFmt w:val="bullet"/>
      <w:lvlText w:val=""/>
      <w:lvlJc w:val="left"/>
      <w:pPr>
        <w:ind w:left="2880" w:hanging="480"/>
      </w:pPr>
      <w:rPr>
        <w:rFonts w:ascii="Wingdings" w:hAnsi="Wingdings" w:hint="default"/>
      </w:rPr>
    </w:lvl>
    <w:lvl w:ilvl="5" w:tplc="04090005">
      <w:start w:val="1"/>
      <w:numFmt w:val="bullet"/>
      <w:lvlText w:val=""/>
      <w:lvlJc w:val="left"/>
      <w:pPr>
        <w:ind w:left="3360" w:hanging="480"/>
      </w:pPr>
      <w:rPr>
        <w:rFonts w:ascii="Wingdings" w:hAnsi="Wingdings" w:hint="default"/>
      </w:rPr>
    </w:lvl>
    <w:lvl w:ilvl="6" w:tplc="04090001">
      <w:start w:val="1"/>
      <w:numFmt w:val="bullet"/>
      <w:lvlText w:val=""/>
      <w:lvlJc w:val="left"/>
      <w:pPr>
        <w:ind w:left="3840" w:hanging="480"/>
      </w:pPr>
      <w:rPr>
        <w:rFonts w:ascii="Wingdings" w:hAnsi="Wingdings" w:hint="default"/>
      </w:rPr>
    </w:lvl>
    <w:lvl w:ilvl="7" w:tplc="04090003">
      <w:start w:val="1"/>
      <w:numFmt w:val="bullet"/>
      <w:lvlText w:val=""/>
      <w:lvlJc w:val="left"/>
      <w:pPr>
        <w:ind w:left="4320" w:hanging="480"/>
      </w:pPr>
      <w:rPr>
        <w:rFonts w:ascii="Wingdings" w:hAnsi="Wingdings" w:hint="default"/>
      </w:rPr>
    </w:lvl>
    <w:lvl w:ilvl="8" w:tplc="04090005">
      <w:start w:val="1"/>
      <w:numFmt w:val="bullet"/>
      <w:lvlText w:val=""/>
      <w:lvlJc w:val="left"/>
      <w:pPr>
        <w:ind w:left="4800" w:hanging="480"/>
      </w:pPr>
      <w:rPr>
        <w:rFonts w:ascii="Wingdings" w:hAnsi="Wingdings" w:hint="default"/>
      </w:rPr>
    </w:lvl>
  </w:abstractNum>
  <w:abstractNum w:abstractNumId="32" w15:restartNumberingAfterBreak="0">
    <w:nsid w:val="643F112D"/>
    <w:multiLevelType w:val="hybridMultilevel"/>
    <w:tmpl w:val="5B3EB064"/>
    <w:lvl w:ilvl="0" w:tplc="05C81B0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F978C3"/>
    <w:multiLevelType w:val="hybridMultilevel"/>
    <w:tmpl w:val="58426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AF177B3"/>
    <w:multiLevelType w:val="hybridMultilevel"/>
    <w:tmpl w:val="552279E0"/>
    <w:lvl w:ilvl="0" w:tplc="8146ECA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15:restartNumberingAfterBreak="0">
    <w:nsid w:val="6D19289A"/>
    <w:multiLevelType w:val="hybridMultilevel"/>
    <w:tmpl w:val="C034016C"/>
    <w:lvl w:ilvl="0" w:tplc="05C81B0E">
      <w:start w:val="1"/>
      <w:numFmt w:val="decimal"/>
      <w:lvlText w:val="(%1)"/>
      <w:lvlJc w:val="left"/>
      <w:pPr>
        <w:ind w:left="837" w:hanging="480"/>
      </w:pPr>
      <w:rPr>
        <w:rFonts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36" w15:restartNumberingAfterBreak="0">
    <w:nsid w:val="6DE415EF"/>
    <w:multiLevelType w:val="multilevel"/>
    <w:tmpl w:val="470637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1C2058"/>
    <w:multiLevelType w:val="hybridMultilevel"/>
    <w:tmpl w:val="EBE68A54"/>
    <w:lvl w:ilvl="0" w:tplc="9B266AE2">
      <w:start w:val="1"/>
      <w:numFmt w:val="decimal"/>
      <w:lvlText w:val="%1)"/>
      <w:lvlJc w:val="left"/>
      <w:pPr>
        <w:ind w:left="1320" w:hanging="360"/>
      </w:pPr>
    </w:lvl>
    <w:lvl w:ilvl="1" w:tplc="04090019">
      <w:start w:val="1"/>
      <w:numFmt w:val="lowerLetter"/>
      <w:lvlText w:val="%2."/>
      <w:lvlJc w:val="left"/>
      <w:pPr>
        <w:ind w:left="2040" w:hanging="360"/>
      </w:pPr>
    </w:lvl>
    <w:lvl w:ilvl="2" w:tplc="0409001B">
      <w:start w:val="1"/>
      <w:numFmt w:val="lowerRoman"/>
      <w:lvlText w:val="%3."/>
      <w:lvlJc w:val="right"/>
      <w:pPr>
        <w:ind w:left="2760" w:hanging="180"/>
      </w:pPr>
    </w:lvl>
    <w:lvl w:ilvl="3" w:tplc="0409000F">
      <w:start w:val="1"/>
      <w:numFmt w:val="decimal"/>
      <w:lvlText w:val="%4."/>
      <w:lvlJc w:val="left"/>
      <w:pPr>
        <w:ind w:left="3480" w:hanging="360"/>
      </w:pPr>
    </w:lvl>
    <w:lvl w:ilvl="4" w:tplc="04090019">
      <w:start w:val="1"/>
      <w:numFmt w:val="lowerLetter"/>
      <w:lvlText w:val="%5."/>
      <w:lvlJc w:val="left"/>
      <w:pPr>
        <w:ind w:left="4200" w:hanging="360"/>
      </w:pPr>
    </w:lvl>
    <w:lvl w:ilvl="5" w:tplc="0409001B">
      <w:start w:val="1"/>
      <w:numFmt w:val="lowerRoman"/>
      <w:lvlText w:val="%6."/>
      <w:lvlJc w:val="right"/>
      <w:pPr>
        <w:ind w:left="4920" w:hanging="180"/>
      </w:pPr>
    </w:lvl>
    <w:lvl w:ilvl="6" w:tplc="0409000F">
      <w:start w:val="1"/>
      <w:numFmt w:val="decimal"/>
      <w:lvlText w:val="%7."/>
      <w:lvlJc w:val="left"/>
      <w:pPr>
        <w:ind w:left="5640" w:hanging="360"/>
      </w:pPr>
    </w:lvl>
    <w:lvl w:ilvl="7" w:tplc="04090019">
      <w:start w:val="1"/>
      <w:numFmt w:val="lowerLetter"/>
      <w:lvlText w:val="%8."/>
      <w:lvlJc w:val="left"/>
      <w:pPr>
        <w:ind w:left="6360" w:hanging="360"/>
      </w:pPr>
    </w:lvl>
    <w:lvl w:ilvl="8" w:tplc="0409001B">
      <w:start w:val="1"/>
      <w:numFmt w:val="lowerRoman"/>
      <w:lvlText w:val="%9."/>
      <w:lvlJc w:val="right"/>
      <w:pPr>
        <w:ind w:left="7080" w:hanging="180"/>
      </w:pPr>
    </w:lvl>
  </w:abstractNum>
  <w:abstractNum w:abstractNumId="38" w15:restartNumberingAfterBreak="0">
    <w:nsid w:val="742868D8"/>
    <w:multiLevelType w:val="hybridMultilevel"/>
    <w:tmpl w:val="61649612"/>
    <w:lvl w:ilvl="0" w:tplc="12F82ADA">
      <w:start w:val="1"/>
      <w:numFmt w:val="decimal"/>
      <w:lvlText w:val="(%1)"/>
      <w:lvlJc w:val="left"/>
      <w:pPr>
        <w:ind w:left="840" w:hanging="36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39" w15:restartNumberingAfterBreak="0">
    <w:nsid w:val="75BC7581"/>
    <w:multiLevelType w:val="hybridMultilevel"/>
    <w:tmpl w:val="4FB2D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5E22317"/>
    <w:multiLevelType w:val="hybridMultilevel"/>
    <w:tmpl w:val="D9F65A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300BB8"/>
    <w:multiLevelType w:val="hybridMultilevel"/>
    <w:tmpl w:val="737CB7B0"/>
    <w:lvl w:ilvl="0" w:tplc="0409000D">
      <w:start w:val="1"/>
      <w:numFmt w:val="bullet"/>
      <w:lvlText w:val=""/>
      <w:lvlJc w:val="left"/>
      <w:pPr>
        <w:ind w:left="968" w:hanging="360"/>
      </w:pPr>
      <w:rPr>
        <w:rFonts w:ascii="Wingdings" w:hAnsi="Wingdings" w:hint="default"/>
      </w:rPr>
    </w:lvl>
    <w:lvl w:ilvl="1" w:tplc="04090003" w:tentative="1">
      <w:start w:val="1"/>
      <w:numFmt w:val="bullet"/>
      <w:lvlText w:val="o"/>
      <w:lvlJc w:val="left"/>
      <w:pPr>
        <w:ind w:left="1688" w:hanging="360"/>
      </w:pPr>
      <w:rPr>
        <w:rFonts w:ascii="Courier New" w:hAnsi="Courier New" w:cs="Courier New" w:hint="default"/>
      </w:rPr>
    </w:lvl>
    <w:lvl w:ilvl="2" w:tplc="04090005" w:tentative="1">
      <w:start w:val="1"/>
      <w:numFmt w:val="bullet"/>
      <w:lvlText w:val=""/>
      <w:lvlJc w:val="left"/>
      <w:pPr>
        <w:ind w:left="2408" w:hanging="360"/>
      </w:pPr>
      <w:rPr>
        <w:rFonts w:ascii="Wingdings" w:hAnsi="Wingdings" w:hint="default"/>
      </w:rPr>
    </w:lvl>
    <w:lvl w:ilvl="3" w:tplc="04090001" w:tentative="1">
      <w:start w:val="1"/>
      <w:numFmt w:val="bullet"/>
      <w:lvlText w:val=""/>
      <w:lvlJc w:val="left"/>
      <w:pPr>
        <w:ind w:left="3128" w:hanging="360"/>
      </w:pPr>
      <w:rPr>
        <w:rFonts w:ascii="Symbol" w:hAnsi="Symbol" w:hint="default"/>
      </w:rPr>
    </w:lvl>
    <w:lvl w:ilvl="4" w:tplc="04090003" w:tentative="1">
      <w:start w:val="1"/>
      <w:numFmt w:val="bullet"/>
      <w:lvlText w:val="o"/>
      <w:lvlJc w:val="left"/>
      <w:pPr>
        <w:ind w:left="3848" w:hanging="360"/>
      </w:pPr>
      <w:rPr>
        <w:rFonts w:ascii="Courier New" w:hAnsi="Courier New" w:cs="Courier New" w:hint="default"/>
      </w:rPr>
    </w:lvl>
    <w:lvl w:ilvl="5" w:tplc="04090005" w:tentative="1">
      <w:start w:val="1"/>
      <w:numFmt w:val="bullet"/>
      <w:lvlText w:val=""/>
      <w:lvlJc w:val="left"/>
      <w:pPr>
        <w:ind w:left="4568" w:hanging="360"/>
      </w:pPr>
      <w:rPr>
        <w:rFonts w:ascii="Wingdings" w:hAnsi="Wingdings" w:hint="default"/>
      </w:rPr>
    </w:lvl>
    <w:lvl w:ilvl="6" w:tplc="04090001" w:tentative="1">
      <w:start w:val="1"/>
      <w:numFmt w:val="bullet"/>
      <w:lvlText w:val=""/>
      <w:lvlJc w:val="left"/>
      <w:pPr>
        <w:ind w:left="5288" w:hanging="360"/>
      </w:pPr>
      <w:rPr>
        <w:rFonts w:ascii="Symbol" w:hAnsi="Symbol" w:hint="default"/>
      </w:rPr>
    </w:lvl>
    <w:lvl w:ilvl="7" w:tplc="04090003" w:tentative="1">
      <w:start w:val="1"/>
      <w:numFmt w:val="bullet"/>
      <w:lvlText w:val="o"/>
      <w:lvlJc w:val="left"/>
      <w:pPr>
        <w:ind w:left="6008" w:hanging="360"/>
      </w:pPr>
      <w:rPr>
        <w:rFonts w:ascii="Courier New" w:hAnsi="Courier New" w:cs="Courier New" w:hint="default"/>
      </w:rPr>
    </w:lvl>
    <w:lvl w:ilvl="8" w:tplc="04090005" w:tentative="1">
      <w:start w:val="1"/>
      <w:numFmt w:val="bullet"/>
      <w:lvlText w:val=""/>
      <w:lvlJc w:val="left"/>
      <w:pPr>
        <w:ind w:left="6728" w:hanging="360"/>
      </w:pPr>
      <w:rPr>
        <w:rFonts w:ascii="Wingdings" w:hAnsi="Wingdings" w:hint="default"/>
      </w:rPr>
    </w:lvl>
  </w:abstractNum>
  <w:abstractNum w:abstractNumId="42" w15:restartNumberingAfterBreak="0">
    <w:nsid w:val="7ABA10DC"/>
    <w:multiLevelType w:val="hybridMultilevel"/>
    <w:tmpl w:val="17E62C6E"/>
    <w:lvl w:ilvl="0" w:tplc="51EC1DF8">
      <w:numFmt w:val="bullet"/>
      <w:lvlText w:val="-"/>
      <w:lvlJc w:val="left"/>
      <w:pPr>
        <w:ind w:left="612" w:hanging="360"/>
      </w:pPr>
      <w:rPr>
        <w:rFonts w:ascii="Calibri" w:eastAsiaTheme="minorEastAsia" w:hAnsi="Calibri" w:cstheme="minorBidi"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43" w15:restartNumberingAfterBreak="0">
    <w:nsid w:val="7AC101D4"/>
    <w:multiLevelType w:val="hybridMultilevel"/>
    <w:tmpl w:val="83FCDF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7BBF2F1C"/>
    <w:multiLevelType w:val="hybridMultilevel"/>
    <w:tmpl w:val="127438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7EFF6052"/>
    <w:multiLevelType w:val="multilevel"/>
    <w:tmpl w:val="F8382CCC"/>
    <w:lvl w:ilvl="0">
      <w:start w:val="1"/>
      <w:numFmt w:val="bullet"/>
      <w:lvlText w:val=""/>
      <w:lvlJc w:val="left"/>
      <w:pPr>
        <w:tabs>
          <w:tab w:val="num" w:pos="1260"/>
        </w:tabs>
        <w:ind w:left="1260" w:hanging="360"/>
      </w:pPr>
      <w:rPr>
        <w:rFonts w:ascii="Symbol" w:hAnsi="Symbol" w:hint="default"/>
        <w:sz w:val="20"/>
      </w:rPr>
    </w:lvl>
    <w:lvl w:ilvl="1">
      <w:start w:val="1"/>
      <w:numFmt w:val="bullet"/>
      <w:lvlText w:val=""/>
      <w:lvlJc w:val="left"/>
      <w:pPr>
        <w:tabs>
          <w:tab w:val="num" w:pos="1980"/>
        </w:tabs>
        <w:ind w:left="1980" w:hanging="360"/>
      </w:pPr>
      <w:rPr>
        <w:rFonts w:ascii="Symbol" w:hAnsi="Symbol" w:hint="default"/>
        <w:sz w:val="20"/>
      </w:rPr>
    </w:lvl>
    <w:lvl w:ilvl="2">
      <w:start w:val="1"/>
      <w:numFmt w:val="bullet"/>
      <w:lvlText w:val=""/>
      <w:lvlJc w:val="left"/>
      <w:pPr>
        <w:tabs>
          <w:tab w:val="num" w:pos="2700"/>
        </w:tabs>
        <w:ind w:left="2700" w:hanging="360"/>
      </w:pPr>
      <w:rPr>
        <w:rFonts w:ascii="Symbol" w:hAnsi="Symbol" w:hint="default"/>
        <w:sz w:val="20"/>
      </w:rPr>
    </w:lvl>
    <w:lvl w:ilvl="3">
      <w:start w:val="1"/>
      <w:numFmt w:val="bullet"/>
      <w:lvlText w:val=""/>
      <w:lvlJc w:val="left"/>
      <w:pPr>
        <w:tabs>
          <w:tab w:val="num" w:pos="3420"/>
        </w:tabs>
        <w:ind w:left="3420" w:hanging="360"/>
      </w:pPr>
      <w:rPr>
        <w:rFonts w:ascii="Symbol" w:hAnsi="Symbol" w:hint="default"/>
        <w:sz w:val="20"/>
      </w:rPr>
    </w:lvl>
    <w:lvl w:ilvl="4">
      <w:start w:val="1"/>
      <w:numFmt w:val="bullet"/>
      <w:lvlText w:val=""/>
      <w:lvlJc w:val="left"/>
      <w:pPr>
        <w:tabs>
          <w:tab w:val="num" w:pos="4140"/>
        </w:tabs>
        <w:ind w:left="4140" w:hanging="360"/>
      </w:pPr>
      <w:rPr>
        <w:rFonts w:ascii="Symbol" w:hAnsi="Symbol" w:hint="default"/>
        <w:sz w:val="20"/>
      </w:rPr>
    </w:lvl>
    <w:lvl w:ilvl="5">
      <w:start w:val="1"/>
      <w:numFmt w:val="bullet"/>
      <w:lvlText w:val=""/>
      <w:lvlJc w:val="left"/>
      <w:pPr>
        <w:tabs>
          <w:tab w:val="num" w:pos="4860"/>
        </w:tabs>
        <w:ind w:left="4860" w:hanging="360"/>
      </w:pPr>
      <w:rPr>
        <w:rFonts w:ascii="Symbol" w:hAnsi="Symbol" w:hint="default"/>
        <w:sz w:val="20"/>
      </w:rPr>
    </w:lvl>
    <w:lvl w:ilvl="6">
      <w:start w:val="1"/>
      <w:numFmt w:val="bullet"/>
      <w:lvlText w:val=""/>
      <w:lvlJc w:val="left"/>
      <w:pPr>
        <w:tabs>
          <w:tab w:val="num" w:pos="5580"/>
        </w:tabs>
        <w:ind w:left="5580" w:hanging="360"/>
      </w:pPr>
      <w:rPr>
        <w:rFonts w:ascii="Symbol" w:hAnsi="Symbol" w:hint="default"/>
        <w:sz w:val="20"/>
      </w:rPr>
    </w:lvl>
    <w:lvl w:ilvl="7">
      <w:start w:val="1"/>
      <w:numFmt w:val="bullet"/>
      <w:lvlText w:val=""/>
      <w:lvlJc w:val="left"/>
      <w:pPr>
        <w:tabs>
          <w:tab w:val="num" w:pos="6300"/>
        </w:tabs>
        <w:ind w:left="6300" w:hanging="360"/>
      </w:pPr>
      <w:rPr>
        <w:rFonts w:ascii="Symbol" w:hAnsi="Symbol" w:hint="default"/>
        <w:sz w:val="20"/>
      </w:rPr>
    </w:lvl>
    <w:lvl w:ilvl="8">
      <w:start w:val="1"/>
      <w:numFmt w:val="bullet"/>
      <w:lvlText w:val=""/>
      <w:lvlJc w:val="left"/>
      <w:pPr>
        <w:tabs>
          <w:tab w:val="num" w:pos="7020"/>
        </w:tabs>
        <w:ind w:left="7020" w:hanging="360"/>
      </w:pPr>
      <w:rPr>
        <w:rFonts w:ascii="Symbol" w:hAnsi="Symbol" w:hint="default"/>
        <w:sz w:val="20"/>
      </w:rPr>
    </w:lvl>
  </w:abstractNum>
  <w:abstractNum w:abstractNumId="46" w15:restartNumberingAfterBreak="0">
    <w:nsid w:val="7F0962FD"/>
    <w:multiLevelType w:val="hybridMultilevel"/>
    <w:tmpl w:val="9EDE3B0A"/>
    <w:lvl w:ilvl="0" w:tplc="04090009">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start w:val="1"/>
      <w:numFmt w:val="bullet"/>
      <w:lvlText w:val=""/>
      <w:lvlJc w:val="left"/>
      <w:pPr>
        <w:ind w:left="1920" w:hanging="480"/>
      </w:pPr>
      <w:rPr>
        <w:rFonts w:ascii="Wingdings" w:hAnsi="Wingdings" w:hint="default"/>
      </w:rPr>
    </w:lvl>
    <w:lvl w:ilvl="3" w:tplc="04090001">
      <w:start w:val="1"/>
      <w:numFmt w:val="bullet"/>
      <w:lvlText w:val=""/>
      <w:lvlJc w:val="left"/>
      <w:pPr>
        <w:ind w:left="2400" w:hanging="480"/>
      </w:pPr>
      <w:rPr>
        <w:rFonts w:ascii="Wingdings" w:hAnsi="Wingdings" w:hint="default"/>
      </w:rPr>
    </w:lvl>
    <w:lvl w:ilvl="4" w:tplc="04090003">
      <w:start w:val="1"/>
      <w:numFmt w:val="bullet"/>
      <w:lvlText w:val=""/>
      <w:lvlJc w:val="left"/>
      <w:pPr>
        <w:ind w:left="2880" w:hanging="480"/>
      </w:pPr>
      <w:rPr>
        <w:rFonts w:ascii="Wingdings" w:hAnsi="Wingdings" w:hint="default"/>
      </w:rPr>
    </w:lvl>
    <w:lvl w:ilvl="5" w:tplc="04090005">
      <w:start w:val="1"/>
      <w:numFmt w:val="bullet"/>
      <w:lvlText w:val=""/>
      <w:lvlJc w:val="left"/>
      <w:pPr>
        <w:ind w:left="3360" w:hanging="480"/>
      </w:pPr>
      <w:rPr>
        <w:rFonts w:ascii="Wingdings" w:hAnsi="Wingdings" w:hint="default"/>
      </w:rPr>
    </w:lvl>
    <w:lvl w:ilvl="6" w:tplc="04090001">
      <w:start w:val="1"/>
      <w:numFmt w:val="bullet"/>
      <w:lvlText w:val=""/>
      <w:lvlJc w:val="left"/>
      <w:pPr>
        <w:ind w:left="3840" w:hanging="480"/>
      </w:pPr>
      <w:rPr>
        <w:rFonts w:ascii="Wingdings" w:hAnsi="Wingdings" w:hint="default"/>
      </w:rPr>
    </w:lvl>
    <w:lvl w:ilvl="7" w:tplc="04090003">
      <w:start w:val="1"/>
      <w:numFmt w:val="bullet"/>
      <w:lvlText w:val=""/>
      <w:lvlJc w:val="left"/>
      <w:pPr>
        <w:ind w:left="4320" w:hanging="480"/>
      </w:pPr>
      <w:rPr>
        <w:rFonts w:ascii="Wingdings" w:hAnsi="Wingdings" w:hint="default"/>
      </w:rPr>
    </w:lvl>
    <w:lvl w:ilvl="8" w:tplc="04090005">
      <w:start w:val="1"/>
      <w:numFmt w:val="bullet"/>
      <w:lvlText w:val=""/>
      <w:lvlJc w:val="left"/>
      <w:pPr>
        <w:ind w:left="4800" w:hanging="480"/>
      </w:pPr>
      <w:rPr>
        <w:rFonts w:ascii="Wingdings" w:hAnsi="Wingdings" w:hint="default"/>
      </w:rPr>
    </w:lvl>
  </w:abstractNum>
  <w:num w:numId="1" w16cid:durableId="216359952">
    <w:abstractNumId w:val="15"/>
  </w:num>
  <w:num w:numId="2" w16cid:durableId="1154372258">
    <w:abstractNumId w:val="42"/>
  </w:num>
  <w:num w:numId="3" w16cid:durableId="1443525997">
    <w:abstractNumId w:val="36"/>
  </w:num>
  <w:num w:numId="4" w16cid:durableId="468714060">
    <w:abstractNumId w:val="33"/>
  </w:num>
  <w:num w:numId="5" w16cid:durableId="8739271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912682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16106">
    <w:abstractNumId w:val="2"/>
  </w:num>
  <w:num w:numId="8" w16cid:durableId="669337615">
    <w:abstractNumId w:val="39"/>
  </w:num>
  <w:num w:numId="9" w16cid:durableId="2020084028">
    <w:abstractNumId w:val="34"/>
  </w:num>
  <w:num w:numId="10" w16cid:durableId="534584169">
    <w:abstractNumId w:val="7"/>
  </w:num>
  <w:num w:numId="11" w16cid:durableId="2074813128">
    <w:abstractNumId w:val="14"/>
  </w:num>
  <w:num w:numId="12" w16cid:durableId="212056710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82746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38385195">
    <w:abstractNumId w:val="23"/>
  </w:num>
  <w:num w:numId="15" w16cid:durableId="206064076">
    <w:abstractNumId w:val="18"/>
  </w:num>
  <w:num w:numId="16" w16cid:durableId="2813061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7959611">
    <w:abstractNumId w:val="19"/>
  </w:num>
  <w:num w:numId="18" w16cid:durableId="249974554">
    <w:abstractNumId w:val="6"/>
  </w:num>
  <w:num w:numId="19" w16cid:durableId="547568440">
    <w:abstractNumId w:val="5"/>
  </w:num>
  <w:num w:numId="20" w16cid:durableId="313334756">
    <w:abstractNumId w:val="43"/>
  </w:num>
  <w:num w:numId="21" w16cid:durableId="925459587">
    <w:abstractNumId w:val="46"/>
  </w:num>
  <w:num w:numId="22" w16cid:durableId="882912236">
    <w:abstractNumId w:val="9"/>
  </w:num>
  <w:num w:numId="23" w16cid:durableId="18095876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05117314">
    <w:abstractNumId w:val="10"/>
  </w:num>
  <w:num w:numId="25" w16cid:durableId="791243542">
    <w:abstractNumId w:val="31"/>
  </w:num>
  <w:num w:numId="26" w16cid:durableId="1415012299">
    <w:abstractNumId w:val="1"/>
  </w:num>
  <w:num w:numId="27" w16cid:durableId="12007761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06130999">
    <w:abstractNumId w:val="13"/>
  </w:num>
  <w:num w:numId="29" w16cid:durableId="819274990">
    <w:abstractNumId w:val="45"/>
  </w:num>
  <w:num w:numId="30" w16cid:durableId="1638683032">
    <w:abstractNumId w:val="28"/>
  </w:num>
  <w:num w:numId="31" w16cid:durableId="1621570265">
    <w:abstractNumId w:val="4"/>
  </w:num>
  <w:num w:numId="32" w16cid:durableId="707221380">
    <w:abstractNumId w:val="8"/>
  </w:num>
  <w:num w:numId="33" w16cid:durableId="9915088">
    <w:abstractNumId w:val="29"/>
  </w:num>
  <w:num w:numId="34" w16cid:durableId="812601063">
    <w:abstractNumId w:val="39"/>
  </w:num>
  <w:num w:numId="35" w16cid:durableId="247884886">
    <w:abstractNumId w:val="16"/>
  </w:num>
  <w:num w:numId="36" w16cid:durableId="1910844636">
    <w:abstractNumId w:val="32"/>
  </w:num>
  <w:num w:numId="37" w16cid:durableId="105392485">
    <w:abstractNumId w:val="12"/>
  </w:num>
  <w:num w:numId="38" w16cid:durableId="1725252358">
    <w:abstractNumId w:val="11"/>
  </w:num>
  <w:num w:numId="39" w16cid:durableId="572160203">
    <w:abstractNumId w:val="35"/>
  </w:num>
  <w:num w:numId="40" w16cid:durableId="1078214526">
    <w:abstractNumId w:val="0"/>
  </w:num>
  <w:num w:numId="41" w16cid:durableId="1049019">
    <w:abstractNumId w:val="26"/>
  </w:num>
  <w:num w:numId="42" w16cid:durableId="1086881051">
    <w:abstractNumId w:val="3"/>
  </w:num>
  <w:num w:numId="43" w16cid:durableId="5966718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96705639">
    <w:abstractNumId w:val="27"/>
  </w:num>
  <w:num w:numId="45" w16cid:durableId="1379938955">
    <w:abstractNumId w:val="17"/>
  </w:num>
  <w:num w:numId="46" w16cid:durableId="781653996">
    <w:abstractNumId w:val="40"/>
  </w:num>
  <w:num w:numId="47" w16cid:durableId="103112442">
    <w:abstractNumId w:val="41"/>
  </w:num>
  <w:num w:numId="48" w16cid:durableId="1255749356">
    <w:abstractNumId w:val="20"/>
  </w:num>
  <w:num w:numId="49" w16cid:durableId="2040159468">
    <w:abstractNumId w:val="22"/>
  </w:num>
  <w:num w:numId="50" w16cid:durableId="1072577742">
    <w:abstractNumId w:val="21"/>
  </w:num>
  <w:num w:numId="51" w16cid:durableId="12672319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E68"/>
    <w:rsid w:val="00015C24"/>
    <w:rsid w:val="00026839"/>
    <w:rsid w:val="00037D3A"/>
    <w:rsid w:val="00040749"/>
    <w:rsid w:val="00042DA0"/>
    <w:rsid w:val="00064D4E"/>
    <w:rsid w:val="0007583C"/>
    <w:rsid w:val="000878D9"/>
    <w:rsid w:val="00087AFF"/>
    <w:rsid w:val="00097193"/>
    <w:rsid w:val="000B78E7"/>
    <w:rsid w:val="000C5D50"/>
    <w:rsid w:val="000D54DD"/>
    <w:rsid w:val="000E04E7"/>
    <w:rsid w:val="000E3A07"/>
    <w:rsid w:val="000E74BF"/>
    <w:rsid w:val="000F6A6B"/>
    <w:rsid w:val="0010312B"/>
    <w:rsid w:val="00110D60"/>
    <w:rsid w:val="001120C9"/>
    <w:rsid w:val="0011213F"/>
    <w:rsid w:val="00130119"/>
    <w:rsid w:val="00137D11"/>
    <w:rsid w:val="00146B03"/>
    <w:rsid w:val="001545DB"/>
    <w:rsid w:val="00161BE0"/>
    <w:rsid w:val="001701B9"/>
    <w:rsid w:val="001741EE"/>
    <w:rsid w:val="0018056A"/>
    <w:rsid w:val="00197C54"/>
    <w:rsid w:val="001B3CE4"/>
    <w:rsid w:val="001D54EE"/>
    <w:rsid w:val="001D789F"/>
    <w:rsid w:val="001E3F74"/>
    <w:rsid w:val="001E4DFA"/>
    <w:rsid w:val="001F09F6"/>
    <w:rsid w:val="00226A48"/>
    <w:rsid w:val="00236479"/>
    <w:rsid w:val="00242DF4"/>
    <w:rsid w:val="00246232"/>
    <w:rsid w:val="00251E87"/>
    <w:rsid w:val="002554CB"/>
    <w:rsid w:val="00262EEC"/>
    <w:rsid w:val="00263A81"/>
    <w:rsid w:val="00267FF6"/>
    <w:rsid w:val="002711AB"/>
    <w:rsid w:val="00277B1A"/>
    <w:rsid w:val="002B2F3B"/>
    <w:rsid w:val="002B32B5"/>
    <w:rsid w:val="002D6EA5"/>
    <w:rsid w:val="002E2C37"/>
    <w:rsid w:val="002E69A0"/>
    <w:rsid w:val="002E6CE6"/>
    <w:rsid w:val="002F3D4C"/>
    <w:rsid w:val="00315260"/>
    <w:rsid w:val="0032111C"/>
    <w:rsid w:val="003263C1"/>
    <w:rsid w:val="00341AEF"/>
    <w:rsid w:val="00345EAE"/>
    <w:rsid w:val="0034757B"/>
    <w:rsid w:val="00350CB2"/>
    <w:rsid w:val="00351B57"/>
    <w:rsid w:val="00353C24"/>
    <w:rsid w:val="00370C95"/>
    <w:rsid w:val="00385B30"/>
    <w:rsid w:val="003955D7"/>
    <w:rsid w:val="003B3D38"/>
    <w:rsid w:val="003C5CF9"/>
    <w:rsid w:val="003D5D85"/>
    <w:rsid w:val="004042C5"/>
    <w:rsid w:val="004077A4"/>
    <w:rsid w:val="004111FC"/>
    <w:rsid w:val="004222E9"/>
    <w:rsid w:val="0042388C"/>
    <w:rsid w:val="00425567"/>
    <w:rsid w:val="00473F09"/>
    <w:rsid w:val="00474DA8"/>
    <w:rsid w:val="0048057D"/>
    <w:rsid w:val="004817B8"/>
    <w:rsid w:val="00490B25"/>
    <w:rsid w:val="004942D9"/>
    <w:rsid w:val="004B3439"/>
    <w:rsid w:val="004C2E72"/>
    <w:rsid w:val="004C730D"/>
    <w:rsid w:val="004D7D78"/>
    <w:rsid w:val="004F1BE7"/>
    <w:rsid w:val="00500008"/>
    <w:rsid w:val="00504F6A"/>
    <w:rsid w:val="00506157"/>
    <w:rsid w:val="0050634A"/>
    <w:rsid w:val="00511B98"/>
    <w:rsid w:val="00522699"/>
    <w:rsid w:val="0052750A"/>
    <w:rsid w:val="005317F9"/>
    <w:rsid w:val="005362D5"/>
    <w:rsid w:val="00537BDA"/>
    <w:rsid w:val="00561B21"/>
    <w:rsid w:val="005718E3"/>
    <w:rsid w:val="005745D4"/>
    <w:rsid w:val="00582BCF"/>
    <w:rsid w:val="005854B7"/>
    <w:rsid w:val="00586FF7"/>
    <w:rsid w:val="005917C5"/>
    <w:rsid w:val="005A1D24"/>
    <w:rsid w:val="005A6CE3"/>
    <w:rsid w:val="005B3538"/>
    <w:rsid w:val="005D480D"/>
    <w:rsid w:val="005D7280"/>
    <w:rsid w:val="005E0B0E"/>
    <w:rsid w:val="005E7DB7"/>
    <w:rsid w:val="005F2FB3"/>
    <w:rsid w:val="006013EE"/>
    <w:rsid w:val="00605633"/>
    <w:rsid w:val="00606C42"/>
    <w:rsid w:val="00607C29"/>
    <w:rsid w:val="0061013E"/>
    <w:rsid w:val="00613563"/>
    <w:rsid w:val="00615B0D"/>
    <w:rsid w:val="00622BB8"/>
    <w:rsid w:val="00626791"/>
    <w:rsid w:val="00630B75"/>
    <w:rsid w:val="00635578"/>
    <w:rsid w:val="0063732B"/>
    <w:rsid w:val="00640892"/>
    <w:rsid w:val="006457B5"/>
    <w:rsid w:val="006500FC"/>
    <w:rsid w:val="00653F08"/>
    <w:rsid w:val="00664038"/>
    <w:rsid w:val="00665410"/>
    <w:rsid w:val="006654F3"/>
    <w:rsid w:val="006734C7"/>
    <w:rsid w:val="006860C7"/>
    <w:rsid w:val="006B4568"/>
    <w:rsid w:val="006C20B4"/>
    <w:rsid w:val="006D22AE"/>
    <w:rsid w:val="006D392C"/>
    <w:rsid w:val="006D45E5"/>
    <w:rsid w:val="006D55CC"/>
    <w:rsid w:val="006D6BB9"/>
    <w:rsid w:val="006E10CF"/>
    <w:rsid w:val="0070256F"/>
    <w:rsid w:val="0070308B"/>
    <w:rsid w:val="00711D39"/>
    <w:rsid w:val="0072266C"/>
    <w:rsid w:val="00727AF6"/>
    <w:rsid w:val="007403D7"/>
    <w:rsid w:val="00747404"/>
    <w:rsid w:val="00750FA0"/>
    <w:rsid w:val="00753740"/>
    <w:rsid w:val="007602D0"/>
    <w:rsid w:val="00770DA3"/>
    <w:rsid w:val="007773C3"/>
    <w:rsid w:val="007A5ABD"/>
    <w:rsid w:val="007B28F8"/>
    <w:rsid w:val="007B53E1"/>
    <w:rsid w:val="007C4388"/>
    <w:rsid w:val="007D2D04"/>
    <w:rsid w:val="007E61D1"/>
    <w:rsid w:val="007E6633"/>
    <w:rsid w:val="007F5354"/>
    <w:rsid w:val="007F68D8"/>
    <w:rsid w:val="007F7168"/>
    <w:rsid w:val="00833637"/>
    <w:rsid w:val="00841004"/>
    <w:rsid w:val="008417F3"/>
    <w:rsid w:val="008417F6"/>
    <w:rsid w:val="00845A4B"/>
    <w:rsid w:val="008470B4"/>
    <w:rsid w:val="008573B7"/>
    <w:rsid w:val="00867877"/>
    <w:rsid w:val="00873782"/>
    <w:rsid w:val="0088300E"/>
    <w:rsid w:val="008B1D5E"/>
    <w:rsid w:val="008C46A3"/>
    <w:rsid w:val="008D7D25"/>
    <w:rsid w:val="008E0938"/>
    <w:rsid w:val="008E1017"/>
    <w:rsid w:val="008E6118"/>
    <w:rsid w:val="008F6617"/>
    <w:rsid w:val="009249DA"/>
    <w:rsid w:val="00924C9E"/>
    <w:rsid w:val="00963E09"/>
    <w:rsid w:val="00972622"/>
    <w:rsid w:val="00973E9D"/>
    <w:rsid w:val="0097435A"/>
    <w:rsid w:val="0097609B"/>
    <w:rsid w:val="00985D7F"/>
    <w:rsid w:val="00986EB7"/>
    <w:rsid w:val="0098724F"/>
    <w:rsid w:val="00993952"/>
    <w:rsid w:val="009A3AA3"/>
    <w:rsid w:val="009A4E08"/>
    <w:rsid w:val="009B0435"/>
    <w:rsid w:val="009B2BA5"/>
    <w:rsid w:val="009D2933"/>
    <w:rsid w:val="009D72C8"/>
    <w:rsid w:val="009E0DCA"/>
    <w:rsid w:val="009E2B45"/>
    <w:rsid w:val="009F2294"/>
    <w:rsid w:val="009F2673"/>
    <w:rsid w:val="009F4535"/>
    <w:rsid w:val="009F70AA"/>
    <w:rsid w:val="00A024EA"/>
    <w:rsid w:val="00A21C03"/>
    <w:rsid w:val="00A25B4D"/>
    <w:rsid w:val="00A25FF3"/>
    <w:rsid w:val="00A566F1"/>
    <w:rsid w:val="00A63423"/>
    <w:rsid w:val="00A8699B"/>
    <w:rsid w:val="00A925A9"/>
    <w:rsid w:val="00A9369D"/>
    <w:rsid w:val="00A97B8D"/>
    <w:rsid w:val="00AA5883"/>
    <w:rsid w:val="00AB38AB"/>
    <w:rsid w:val="00AC5944"/>
    <w:rsid w:val="00AC6FCB"/>
    <w:rsid w:val="00AE4B90"/>
    <w:rsid w:val="00AF4867"/>
    <w:rsid w:val="00B10739"/>
    <w:rsid w:val="00B27F1F"/>
    <w:rsid w:val="00B34A5D"/>
    <w:rsid w:val="00B351BB"/>
    <w:rsid w:val="00B44EC1"/>
    <w:rsid w:val="00B51D01"/>
    <w:rsid w:val="00B55E71"/>
    <w:rsid w:val="00B76E68"/>
    <w:rsid w:val="00B92465"/>
    <w:rsid w:val="00BA2236"/>
    <w:rsid w:val="00BA7708"/>
    <w:rsid w:val="00BB4E53"/>
    <w:rsid w:val="00BB6D2A"/>
    <w:rsid w:val="00BC28A0"/>
    <w:rsid w:val="00BC3A85"/>
    <w:rsid w:val="00BD16D4"/>
    <w:rsid w:val="00BD30BA"/>
    <w:rsid w:val="00BE4DD7"/>
    <w:rsid w:val="00BE5611"/>
    <w:rsid w:val="00BE65F0"/>
    <w:rsid w:val="00C02EB6"/>
    <w:rsid w:val="00C062BF"/>
    <w:rsid w:val="00C16E42"/>
    <w:rsid w:val="00C30379"/>
    <w:rsid w:val="00C32B4E"/>
    <w:rsid w:val="00C3496E"/>
    <w:rsid w:val="00C37129"/>
    <w:rsid w:val="00C46F71"/>
    <w:rsid w:val="00C64DFA"/>
    <w:rsid w:val="00C77D19"/>
    <w:rsid w:val="00C8125E"/>
    <w:rsid w:val="00C842E5"/>
    <w:rsid w:val="00C87804"/>
    <w:rsid w:val="00CA372B"/>
    <w:rsid w:val="00CB5199"/>
    <w:rsid w:val="00CC42D6"/>
    <w:rsid w:val="00CE1F5A"/>
    <w:rsid w:val="00CE3D97"/>
    <w:rsid w:val="00CF40B7"/>
    <w:rsid w:val="00CF7839"/>
    <w:rsid w:val="00CF78DC"/>
    <w:rsid w:val="00D00955"/>
    <w:rsid w:val="00D00BFF"/>
    <w:rsid w:val="00D139BB"/>
    <w:rsid w:val="00D23EE4"/>
    <w:rsid w:val="00D24C3F"/>
    <w:rsid w:val="00D30C5D"/>
    <w:rsid w:val="00D402C6"/>
    <w:rsid w:val="00D4577D"/>
    <w:rsid w:val="00D5684A"/>
    <w:rsid w:val="00D60D30"/>
    <w:rsid w:val="00D61067"/>
    <w:rsid w:val="00D665B6"/>
    <w:rsid w:val="00D902CE"/>
    <w:rsid w:val="00D92EF2"/>
    <w:rsid w:val="00D943F3"/>
    <w:rsid w:val="00DA35C8"/>
    <w:rsid w:val="00DB0D22"/>
    <w:rsid w:val="00DB0E56"/>
    <w:rsid w:val="00DB1BAB"/>
    <w:rsid w:val="00DC6151"/>
    <w:rsid w:val="00DD463E"/>
    <w:rsid w:val="00DE0CE6"/>
    <w:rsid w:val="00DE6D5A"/>
    <w:rsid w:val="00DF28A7"/>
    <w:rsid w:val="00E02CB7"/>
    <w:rsid w:val="00E04FFE"/>
    <w:rsid w:val="00E35552"/>
    <w:rsid w:val="00E42C58"/>
    <w:rsid w:val="00E5022F"/>
    <w:rsid w:val="00E66FCA"/>
    <w:rsid w:val="00E675EC"/>
    <w:rsid w:val="00EA7A39"/>
    <w:rsid w:val="00EB6BEB"/>
    <w:rsid w:val="00EC55D4"/>
    <w:rsid w:val="00EC5A40"/>
    <w:rsid w:val="00ED76FC"/>
    <w:rsid w:val="00EF2B1A"/>
    <w:rsid w:val="00EF6262"/>
    <w:rsid w:val="00F0390D"/>
    <w:rsid w:val="00F054F9"/>
    <w:rsid w:val="00F07994"/>
    <w:rsid w:val="00F358E9"/>
    <w:rsid w:val="00F4591E"/>
    <w:rsid w:val="00F50676"/>
    <w:rsid w:val="00F510FA"/>
    <w:rsid w:val="00F5363E"/>
    <w:rsid w:val="00F55F69"/>
    <w:rsid w:val="00F71C7B"/>
    <w:rsid w:val="00F82734"/>
    <w:rsid w:val="00F912E8"/>
    <w:rsid w:val="00F93D88"/>
    <w:rsid w:val="00F95290"/>
    <w:rsid w:val="00FA1636"/>
    <w:rsid w:val="00FA57AE"/>
    <w:rsid w:val="00FB65E5"/>
    <w:rsid w:val="00FC3E25"/>
    <w:rsid w:val="00FC4FED"/>
    <w:rsid w:val="00FD79F6"/>
    <w:rsid w:val="00FF1800"/>
    <w:rsid w:val="00FF246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5D306FA"/>
  <w15:chartTrackingRefBased/>
  <w15:docId w15:val="{F176BFBE-F6FD-4143-A8D2-AB41782FA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A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6E68"/>
    <w:rPr>
      <w:color w:val="0563C1" w:themeColor="hyperlink"/>
      <w:u w:val="single"/>
    </w:rPr>
  </w:style>
  <w:style w:type="paragraph" w:styleId="ListParagraph">
    <w:name w:val="List Paragraph"/>
    <w:basedOn w:val="Normal"/>
    <w:uiPriority w:val="34"/>
    <w:qFormat/>
    <w:rsid w:val="00064D4E"/>
    <w:pPr>
      <w:ind w:left="720"/>
      <w:contextualSpacing/>
    </w:pPr>
  </w:style>
  <w:style w:type="paragraph" w:styleId="Header">
    <w:name w:val="header"/>
    <w:basedOn w:val="Normal"/>
    <w:link w:val="HeaderChar"/>
    <w:uiPriority w:val="99"/>
    <w:unhideWhenUsed/>
    <w:rsid w:val="00FF24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FF246E"/>
  </w:style>
  <w:style w:type="paragraph" w:styleId="Footer">
    <w:name w:val="footer"/>
    <w:basedOn w:val="Normal"/>
    <w:link w:val="FooterChar"/>
    <w:uiPriority w:val="99"/>
    <w:unhideWhenUsed/>
    <w:rsid w:val="00FF24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FF246E"/>
  </w:style>
  <w:style w:type="character" w:styleId="Mention">
    <w:name w:val="Mention"/>
    <w:basedOn w:val="DefaultParagraphFont"/>
    <w:uiPriority w:val="99"/>
    <w:semiHidden/>
    <w:unhideWhenUsed/>
    <w:rsid w:val="00EC5A40"/>
    <w:rPr>
      <w:color w:val="2B579A"/>
      <w:shd w:val="clear" w:color="auto" w:fill="E6E6E6"/>
    </w:rPr>
  </w:style>
  <w:style w:type="table" w:styleId="TableGrid">
    <w:name w:val="Table Grid"/>
    <w:basedOn w:val="TableNormal"/>
    <w:uiPriority w:val="39"/>
    <w:rsid w:val="000E7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Heading">
    <w:name w:val="Note Heading"/>
    <w:basedOn w:val="Normal"/>
    <w:next w:val="Normal"/>
    <w:link w:val="NoteHeadingChar"/>
    <w:uiPriority w:val="99"/>
    <w:unhideWhenUsed/>
    <w:rsid w:val="00C062BF"/>
    <w:pPr>
      <w:spacing w:after="0" w:line="240" w:lineRule="auto"/>
    </w:pPr>
    <w:rPr>
      <w:rFonts w:cstheme="minorHAnsi"/>
      <w:b/>
    </w:rPr>
  </w:style>
  <w:style w:type="character" w:customStyle="1" w:styleId="NoteHeadingChar">
    <w:name w:val="Note Heading Char"/>
    <w:basedOn w:val="DefaultParagraphFont"/>
    <w:link w:val="NoteHeading"/>
    <w:uiPriority w:val="99"/>
    <w:rsid w:val="00C062BF"/>
    <w:rPr>
      <w:rFonts w:cstheme="minorHAnsi"/>
      <w:b/>
    </w:rPr>
  </w:style>
  <w:style w:type="paragraph" w:styleId="Closing">
    <w:name w:val="Closing"/>
    <w:basedOn w:val="Normal"/>
    <w:link w:val="ClosingChar"/>
    <w:uiPriority w:val="99"/>
    <w:unhideWhenUsed/>
    <w:rsid w:val="00C062BF"/>
    <w:pPr>
      <w:spacing w:after="0" w:line="240" w:lineRule="auto"/>
      <w:ind w:left="4252"/>
    </w:pPr>
    <w:rPr>
      <w:rFonts w:cstheme="minorHAnsi"/>
      <w:b/>
    </w:rPr>
  </w:style>
  <w:style w:type="character" w:customStyle="1" w:styleId="ClosingChar">
    <w:name w:val="Closing Char"/>
    <w:basedOn w:val="DefaultParagraphFont"/>
    <w:link w:val="Closing"/>
    <w:uiPriority w:val="99"/>
    <w:rsid w:val="00C062BF"/>
    <w:rPr>
      <w:rFonts w:cstheme="minorHAnsi"/>
      <w:b/>
    </w:rPr>
  </w:style>
  <w:style w:type="paragraph" w:styleId="BalloonText">
    <w:name w:val="Balloon Text"/>
    <w:basedOn w:val="Normal"/>
    <w:link w:val="BalloonTextChar"/>
    <w:uiPriority w:val="99"/>
    <w:semiHidden/>
    <w:unhideWhenUsed/>
    <w:rsid w:val="009872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24F"/>
    <w:rPr>
      <w:rFonts w:ascii="Segoe UI" w:hAnsi="Segoe UI" w:cs="Segoe UI"/>
      <w:sz w:val="18"/>
      <w:szCs w:val="18"/>
    </w:rPr>
  </w:style>
  <w:style w:type="character" w:styleId="UnresolvedMention">
    <w:name w:val="Unresolved Mention"/>
    <w:basedOn w:val="DefaultParagraphFont"/>
    <w:uiPriority w:val="99"/>
    <w:semiHidden/>
    <w:unhideWhenUsed/>
    <w:rsid w:val="006013EE"/>
    <w:rPr>
      <w:color w:val="808080"/>
      <w:shd w:val="clear" w:color="auto" w:fill="E6E6E6"/>
    </w:rPr>
  </w:style>
  <w:style w:type="character" w:customStyle="1" w:styleId="uioutputtext">
    <w:name w:val="uioutputtext"/>
    <w:basedOn w:val="DefaultParagraphFont"/>
    <w:rsid w:val="00263A81"/>
  </w:style>
  <w:style w:type="paragraph" w:styleId="NormalWeb">
    <w:name w:val="Normal (Web)"/>
    <w:basedOn w:val="Normal"/>
    <w:uiPriority w:val="99"/>
    <w:semiHidden/>
    <w:unhideWhenUsed/>
    <w:rsid w:val="003D5D85"/>
    <w:pPr>
      <w:spacing w:before="100" w:beforeAutospacing="1" w:after="100" w:afterAutospacing="1" w:line="240" w:lineRule="auto"/>
    </w:pPr>
    <w:rPr>
      <w:rFonts w:ascii="PMingLiU" w:eastAsia="PMingLiU" w:hAnsi="PMingLiU" w:cs="PMingLiU"/>
      <w:sz w:val="24"/>
      <w:szCs w:val="24"/>
    </w:rPr>
  </w:style>
  <w:style w:type="character" w:styleId="FollowedHyperlink">
    <w:name w:val="FollowedHyperlink"/>
    <w:basedOn w:val="DefaultParagraphFont"/>
    <w:uiPriority w:val="99"/>
    <w:semiHidden/>
    <w:unhideWhenUsed/>
    <w:rsid w:val="006C20B4"/>
    <w:rPr>
      <w:color w:val="954F72" w:themeColor="followedHyperlink"/>
      <w:u w:val="single"/>
    </w:rPr>
  </w:style>
  <w:style w:type="paragraph" w:customStyle="1" w:styleId="Default">
    <w:name w:val="Default"/>
    <w:basedOn w:val="Normal"/>
    <w:rsid w:val="001120C9"/>
    <w:pPr>
      <w:autoSpaceDE w:val="0"/>
      <w:autoSpaceDN w:val="0"/>
      <w:spacing w:after="0" w:line="240" w:lineRule="auto"/>
    </w:pPr>
    <w:rPr>
      <w:rFonts w:ascii="Microsoft YaHei" w:eastAsia="Microsoft YaHei" w:hAnsi="Microsoft YaHei" w:cs="SimSun"/>
      <w:color w:val="000000"/>
      <w:sz w:val="24"/>
      <w:szCs w:val="24"/>
      <w:lang w:eastAsia="zh-CN"/>
    </w:rPr>
  </w:style>
  <w:style w:type="character" w:customStyle="1" w:styleId="ui-provider">
    <w:name w:val="ui-provider"/>
    <w:basedOn w:val="DefaultParagraphFont"/>
    <w:rsid w:val="00087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443177">
      <w:bodyDiv w:val="1"/>
      <w:marLeft w:val="0"/>
      <w:marRight w:val="0"/>
      <w:marTop w:val="0"/>
      <w:marBottom w:val="0"/>
      <w:divBdr>
        <w:top w:val="none" w:sz="0" w:space="0" w:color="auto"/>
        <w:left w:val="none" w:sz="0" w:space="0" w:color="auto"/>
        <w:bottom w:val="none" w:sz="0" w:space="0" w:color="auto"/>
        <w:right w:val="none" w:sz="0" w:space="0" w:color="auto"/>
      </w:divBdr>
    </w:div>
    <w:div w:id="249513483">
      <w:bodyDiv w:val="1"/>
      <w:marLeft w:val="0"/>
      <w:marRight w:val="0"/>
      <w:marTop w:val="0"/>
      <w:marBottom w:val="0"/>
      <w:divBdr>
        <w:top w:val="none" w:sz="0" w:space="0" w:color="auto"/>
        <w:left w:val="none" w:sz="0" w:space="0" w:color="auto"/>
        <w:bottom w:val="none" w:sz="0" w:space="0" w:color="auto"/>
        <w:right w:val="none" w:sz="0" w:space="0" w:color="auto"/>
      </w:divBdr>
    </w:div>
    <w:div w:id="335957468">
      <w:bodyDiv w:val="1"/>
      <w:marLeft w:val="0"/>
      <w:marRight w:val="0"/>
      <w:marTop w:val="0"/>
      <w:marBottom w:val="0"/>
      <w:divBdr>
        <w:top w:val="none" w:sz="0" w:space="0" w:color="auto"/>
        <w:left w:val="none" w:sz="0" w:space="0" w:color="auto"/>
        <w:bottom w:val="none" w:sz="0" w:space="0" w:color="auto"/>
        <w:right w:val="none" w:sz="0" w:space="0" w:color="auto"/>
      </w:divBdr>
    </w:div>
    <w:div w:id="440614424">
      <w:bodyDiv w:val="1"/>
      <w:marLeft w:val="0"/>
      <w:marRight w:val="0"/>
      <w:marTop w:val="0"/>
      <w:marBottom w:val="0"/>
      <w:divBdr>
        <w:top w:val="none" w:sz="0" w:space="0" w:color="auto"/>
        <w:left w:val="none" w:sz="0" w:space="0" w:color="auto"/>
        <w:bottom w:val="none" w:sz="0" w:space="0" w:color="auto"/>
        <w:right w:val="none" w:sz="0" w:space="0" w:color="auto"/>
      </w:divBdr>
    </w:div>
    <w:div w:id="526986149">
      <w:bodyDiv w:val="1"/>
      <w:marLeft w:val="0"/>
      <w:marRight w:val="0"/>
      <w:marTop w:val="0"/>
      <w:marBottom w:val="0"/>
      <w:divBdr>
        <w:top w:val="none" w:sz="0" w:space="0" w:color="auto"/>
        <w:left w:val="none" w:sz="0" w:space="0" w:color="auto"/>
        <w:bottom w:val="none" w:sz="0" w:space="0" w:color="auto"/>
        <w:right w:val="none" w:sz="0" w:space="0" w:color="auto"/>
      </w:divBdr>
    </w:div>
    <w:div w:id="600259075">
      <w:bodyDiv w:val="1"/>
      <w:marLeft w:val="0"/>
      <w:marRight w:val="0"/>
      <w:marTop w:val="0"/>
      <w:marBottom w:val="0"/>
      <w:divBdr>
        <w:top w:val="none" w:sz="0" w:space="0" w:color="auto"/>
        <w:left w:val="none" w:sz="0" w:space="0" w:color="auto"/>
        <w:bottom w:val="none" w:sz="0" w:space="0" w:color="auto"/>
        <w:right w:val="none" w:sz="0" w:space="0" w:color="auto"/>
      </w:divBdr>
    </w:div>
    <w:div w:id="629631984">
      <w:bodyDiv w:val="1"/>
      <w:marLeft w:val="0"/>
      <w:marRight w:val="0"/>
      <w:marTop w:val="0"/>
      <w:marBottom w:val="0"/>
      <w:divBdr>
        <w:top w:val="none" w:sz="0" w:space="0" w:color="auto"/>
        <w:left w:val="none" w:sz="0" w:space="0" w:color="auto"/>
        <w:bottom w:val="none" w:sz="0" w:space="0" w:color="auto"/>
        <w:right w:val="none" w:sz="0" w:space="0" w:color="auto"/>
      </w:divBdr>
    </w:div>
    <w:div w:id="636304105">
      <w:bodyDiv w:val="1"/>
      <w:marLeft w:val="0"/>
      <w:marRight w:val="0"/>
      <w:marTop w:val="0"/>
      <w:marBottom w:val="0"/>
      <w:divBdr>
        <w:top w:val="none" w:sz="0" w:space="0" w:color="auto"/>
        <w:left w:val="none" w:sz="0" w:space="0" w:color="auto"/>
        <w:bottom w:val="none" w:sz="0" w:space="0" w:color="auto"/>
        <w:right w:val="none" w:sz="0" w:space="0" w:color="auto"/>
      </w:divBdr>
    </w:div>
    <w:div w:id="657079428">
      <w:bodyDiv w:val="1"/>
      <w:marLeft w:val="0"/>
      <w:marRight w:val="0"/>
      <w:marTop w:val="0"/>
      <w:marBottom w:val="0"/>
      <w:divBdr>
        <w:top w:val="none" w:sz="0" w:space="0" w:color="auto"/>
        <w:left w:val="none" w:sz="0" w:space="0" w:color="auto"/>
        <w:bottom w:val="none" w:sz="0" w:space="0" w:color="auto"/>
        <w:right w:val="none" w:sz="0" w:space="0" w:color="auto"/>
      </w:divBdr>
    </w:div>
    <w:div w:id="669790198">
      <w:bodyDiv w:val="1"/>
      <w:marLeft w:val="0"/>
      <w:marRight w:val="0"/>
      <w:marTop w:val="0"/>
      <w:marBottom w:val="0"/>
      <w:divBdr>
        <w:top w:val="none" w:sz="0" w:space="0" w:color="auto"/>
        <w:left w:val="none" w:sz="0" w:space="0" w:color="auto"/>
        <w:bottom w:val="none" w:sz="0" w:space="0" w:color="auto"/>
        <w:right w:val="none" w:sz="0" w:space="0" w:color="auto"/>
      </w:divBdr>
    </w:div>
    <w:div w:id="676468556">
      <w:bodyDiv w:val="1"/>
      <w:marLeft w:val="0"/>
      <w:marRight w:val="0"/>
      <w:marTop w:val="0"/>
      <w:marBottom w:val="0"/>
      <w:divBdr>
        <w:top w:val="none" w:sz="0" w:space="0" w:color="auto"/>
        <w:left w:val="none" w:sz="0" w:space="0" w:color="auto"/>
        <w:bottom w:val="none" w:sz="0" w:space="0" w:color="auto"/>
        <w:right w:val="none" w:sz="0" w:space="0" w:color="auto"/>
      </w:divBdr>
    </w:div>
    <w:div w:id="701324564">
      <w:bodyDiv w:val="1"/>
      <w:marLeft w:val="0"/>
      <w:marRight w:val="0"/>
      <w:marTop w:val="0"/>
      <w:marBottom w:val="0"/>
      <w:divBdr>
        <w:top w:val="none" w:sz="0" w:space="0" w:color="auto"/>
        <w:left w:val="none" w:sz="0" w:space="0" w:color="auto"/>
        <w:bottom w:val="none" w:sz="0" w:space="0" w:color="auto"/>
        <w:right w:val="none" w:sz="0" w:space="0" w:color="auto"/>
      </w:divBdr>
    </w:div>
    <w:div w:id="710038877">
      <w:bodyDiv w:val="1"/>
      <w:marLeft w:val="0"/>
      <w:marRight w:val="0"/>
      <w:marTop w:val="0"/>
      <w:marBottom w:val="0"/>
      <w:divBdr>
        <w:top w:val="none" w:sz="0" w:space="0" w:color="auto"/>
        <w:left w:val="none" w:sz="0" w:space="0" w:color="auto"/>
        <w:bottom w:val="none" w:sz="0" w:space="0" w:color="auto"/>
        <w:right w:val="none" w:sz="0" w:space="0" w:color="auto"/>
      </w:divBdr>
    </w:div>
    <w:div w:id="712577266">
      <w:bodyDiv w:val="1"/>
      <w:marLeft w:val="0"/>
      <w:marRight w:val="0"/>
      <w:marTop w:val="0"/>
      <w:marBottom w:val="0"/>
      <w:divBdr>
        <w:top w:val="none" w:sz="0" w:space="0" w:color="auto"/>
        <w:left w:val="none" w:sz="0" w:space="0" w:color="auto"/>
        <w:bottom w:val="none" w:sz="0" w:space="0" w:color="auto"/>
        <w:right w:val="none" w:sz="0" w:space="0" w:color="auto"/>
      </w:divBdr>
    </w:div>
    <w:div w:id="720179625">
      <w:bodyDiv w:val="1"/>
      <w:marLeft w:val="0"/>
      <w:marRight w:val="0"/>
      <w:marTop w:val="0"/>
      <w:marBottom w:val="0"/>
      <w:divBdr>
        <w:top w:val="none" w:sz="0" w:space="0" w:color="auto"/>
        <w:left w:val="none" w:sz="0" w:space="0" w:color="auto"/>
        <w:bottom w:val="none" w:sz="0" w:space="0" w:color="auto"/>
        <w:right w:val="none" w:sz="0" w:space="0" w:color="auto"/>
      </w:divBdr>
    </w:div>
    <w:div w:id="749231360">
      <w:bodyDiv w:val="1"/>
      <w:marLeft w:val="0"/>
      <w:marRight w:val="0"/>
      <w:marTop w:val="0"/>
      <w:marBottom w:val="0"/>
      <w:divBdr>
        <w:top w:val="none" w:sz="0" w:space="0" w:color="auto"/>
        <w:left w:val="none" w:sz="0" w:space="0" w:color="auto"/>
        <w:bottom w:val="none" w:sz="0" w:space="0" w:color="auto"/>
        <w:right w:val="none" w:sz="0" w:space="0" w:color="auto"/>
      </w:divBdr>
    </w:div>
    <w:div w:id="905534071">
      <w:bodyDiv w:val="1"/>
      <w:marLeft w:val="0"/>
      <w:marRight w:val="0"/>
      <w:marTop w:val="0"/>
      <w:marBottom w:val="0"/>
      <w:divBdr>
        <w:top w:val="none" w:sz="0" w:space="0" w:color="auto"/>
        <w:left w:val="none" w:sz="0" w:space="0" w:color="auto"/>
        <w:bottom w:val="none" w:sz="0" w:space="0" w:color="auto"/>
        <w:right w:val="none" w:sz="0" w:space="0" w:color="auto"/>
      </w:divBdr>
    </w:div>
    <w:div w:id="945890864">
      <w:bodyDiv w:val="1"/>
      <w:marLeft w:val="0"/>
      <w:marRight w:val="0"/>
      <w:marTop w:val="0"/>
      <w:marBottom w:val="0"/>
      <w:divBdr>
        <w:top w:val="none" w:sz="0" w:space="0" w:color="auto"/>
        <w:left w:val="none" w:sz="0" w:space="0" w:color="auto"/>
        <w:bottom w:val="none" w:sz="0" w:space="0" w:color="auto"/>
        <w:right w:val="none" w:sz="0" w:space="0" w:color="auto"/>
      </w:divBdr>
    </w:div>
    <w:div w:id="983657444">
      <w:bodyDiv w:val="1"/>
      <w:marLeft w:val="0"/>
      <w:marRight w:val="0"/>
      <w:marTop w:val="0"/>
      <w:marBottom w:val="0"/>
      <w:divBdr>
        <w:top w:val="none" w:sz="0" w:space="0" w:color="auto"/>
        <w:left w:val="none" w:sz="0" w:space="0" w:color="auto"/>
        <w:bottom w:val="none" w:sz="0" w:space="0" w:color="auto"/>
        <w:right w:val="none" w:sz="0" w:space="0" w:color="auto"/>
      </w:divBdr>
    </w:div>
    <w:div w:id="1082987865">
      <w:bodyDiv w:val="1"/>
      <w:marLeft w:val="0"/>
      <w:marRight w:val="0"/>
      <w:marTop w:val="0"/>
      <w:marBottom w:val="0"/>
      <w:divBdr>
        <w:top w:val="none" w:sz="0" w:space="0" w:color="auto"/>
        <w:left w:val="none" w:sz="0" w:space="0" w:color="auto"/>
        <w:bottom w:val="none" w:sz="0" w:space="0" w:color="auto"/>
        <w:right w:val="none" w:sz="0" w:space="0" w:color="auto"/>
      </w:divBdr>
    </w:div>
    <w:div w:id="1100830280">
      <w:bodyDiv w:val="1"/>
      <w:marLeft w:val="0"/>
      <w:marRight w:val="0"/>
      <w:marTop w:val="0"/>
      <w:marBottom w:val="0"/>
      <w:divBdr>
        <w:top w:val="none" w:sz="0" w:space="0" w:color="auto"/>
        <w:left w:val="none" w:sz="0" w:space="0" w:color="auto"/>
        <w:bottom w:val="none" w:sz="0" w:space="0" w:color="auto"/>
        <w:right w:val="none" w:sz="0" w:space="0" w:color="auto"/>
      </w:divBdr>
    </w:div>
    <w:div w:id="1153644972">
      <w:bodyDiv w:val="1"/>
      <w:marLeft w:val="0"/>
      <w:marRight w:val="0"/>
      <w:marTop w:val="0"/>
      <w:marBottom w:val="0"/>
      <w:divBdr>
        <w:top w:val="none" w:sz="0" w:space="0" w:color="auto"/>
        <w:left w:val="none" w:sz="0" w:space="0" w:color="auto"/>
        <w:bottom w:val="none" w:sz="0" w:space="0" w:color="auto"/>
        <w:right w:val="none" w:sz="0" w:space="0" w:color="auto"/>
      </w:divBdr>
    </w:div>
    <w:div w:id="1202016866">
      <w:bodyDiv w:val="1"/>
      <w:marLeft w:val="0"/>
      <w:marRight w:val="0"/>
      <w:marTop w:val="0"/>
      <w:marBottom w:val="0"/>
      <w:divBdr>
        <w:top w:val="none" w:sz="0" w:space="0" w:color="auto"/>
        <w:left w:val="none" w:sz="0" w:space="0" w:color="auto"/>
        <w:bottom w:val="none" w:sz="0" w:space="0" w:color="auto"/>
        <w:right w:val="none" w:sz="0" w:space="0" w:color="auto"/>
      </w:divBdr>
    </w:div>
    <w:div w:id="1294560511">
      <w:bodyDiv w:val="1"/>
      <w:marLeft w:val="0"/>
      <w:marRight w:val="0"/>
      <w:marTop w:val="0"/>
      <w:marBottom w:val="0"/>
      <w:divBdr>
        <w:top w:val="none" w:sz="0" w:space="0" w:color="auto"/>
        <w:left w:val="none" w:sz="0" w:space="0" w:color="auto"/>
        <w:bottom w:val="none" w:sz="0" w:space="0" w:color="auto"/>
        <w:right w:val="none" w:sz="0" w:space="0" w:color="auto"/>
      </w:divBdr>
    </w:div>
    <w:div w:id="1298075090">
      <w:bodyDiv w:val="1"/>
      <w:marLeft w:val="0"/>
      <w:marRight w:val="0"/>
      <w:marTop w:val="0"/>
      <w:marBottom w:val="0"/>
      <w:divBdr>
        <w:top w:val="none" w:sz="0" w:space="0" w:color="auto"/>
        <w:left w:val="none" w:sz="0" w:space="0" w:color="auto"/>
        <w:bottom w:val="none" w:sz="0" w:space="0" w:color="auto"/>
        <w:right w:val="none" w:sz="0" w:space="0" w:color="auto"/>
      </w:divBdr>
    </w:div>
    <w:div w:id="1451120757">
      <w:bodyDiv w:val="1"/>
      <w:marLeft w:val="0"/>
      <w:marRight w:val="0"/>
      <w:marTop w:val="0"/>
      <w:marBottom w:val="0"/>
      <w:divBdr>
        <w:top w:val="none" w:sz="0" w:space="0" w:color="auto"/>
        <w:left w:val="none" w:sz="0" w:space="0" w:color="auto"/>
        <w:bottom w:val="none" w:sz="0" w:space="0" w:color="auto"/>
        <w:right w:val="none" w:sz="0" w:space="0" w:color="auto"/>
      </w:divBdr>
    </w:div>
    <w:div w:id="1480421356">
      <w:bodyDiv w:val="1"/>
      <w:marLeft w:val="0"/>
      <w:marRight w:val="0"/>
      <w:marTop w:val="0"/>
      <w:marBottom w:val="0"/>
      <w:divBdr>
        <w:top w:val="none" w:sz="0" w:space="0" w:color="auto"/>
        <w:left w:val="none" w:sz="0" w:space="0" w:color="auto"/>
        <w:bottom w:val="none" w:sz="0" w:space="0" w:color="auto"/>
        <w:right w:val="none" w:sz="0" w:space="0" w:color="auto"/>
      </w:divBdr>
    </w:div>
    <w:div w:id="1482700363">
      <w:bodyDiv w:val="1"/>
      <w:marLeft w:val="0"/>
      <w:marRight w:val="0"/>
      <w:marTop w:val="0"/>
      <w:marBottom w:val="0"/>
      <w:divBdr>
        <w:top w:val="none" w:sz="0" w:space="0" w:color="auto"/>
        <w:left w:val="none" w:sz="0" w:space="0" w:color="auto"/>
        <w:bottom w:val="none" w:sz="0" w:space="0" w:color="auto"/>
        <w:right w:val="none" w:sz="0" w:space="0" w:color="auto"/>
      </w:divBdr>
    </w:div>
    <w:div w:id="1571040635">
      <w:bodyDiv w:val="1"/>
      <w:marLeft w:val="0"/>
      <w:marRight w:val="0"/>
      <w:marTop w:val="0"/>
      <w:marBottom w:val="0"/>
      <w:divBdr>
        <w:top w:val="none" w:sz="0" w:space="0" w:color="auto"/>
        <w:left w:val="none" w:sz="0" w:space="0" w:color="auto"/>
        <w:bottom w:val="none" w:sz="0" w:space="0" w:color="auto"/>
        <w:right w:val="none" w:sz="0" w:space="0" w:color="auto"/>
      </w:divBdr>
    </w:div>
    <w:div w:id="1640185508">
      <w:bodyDiv w:val="1"/>
      <w:marLeft w:val="0"/>
      <w:marRight w:val="0"/>
      <w:marTop w:val="0"/>
      <w:marBottom w:val="0"/>
      <w:divBdr>
        <w:top w:val="none" w:sz="0" w:space="0" w:color="auto"/>
        <w:left w:val="none" w:sz="0" w:space="0" w:color="auto"/>
        <w:bottom w:val="none" w:sz="0" w:space="0" w:color="auto"/>
        <w:right w:val="none" w:sz="0" w:space="0" w:color="auto"/>
      </w:divBdr>
    </w:div>
    <w:div w:id="1654290987">
      <w:bodyDiv w:val="1"/>
      <w:marLeft w:val="0"/>
      <w:marRight w:val="0"/>
      <w:marTop w:val="0"/>
      <w:marBottom w:val="0"/>
      <w:divBdr>
        <w:top w:val="none" w:sz="0" w:space="0" w:color="auto"/>
        <w:left w:val="none" w:sz="0" w:space="0" w:color="auto"/>
        <w:bottom w:val="none" w:sz="0" w:space="0" w:color="auto"/>
        <w:right w:val="none" w:sz="0" w:space="0" w:color="auto"/>
      </w:divBdr>
    </w:div>
    <w:div w:id="1775401173">
      <w:bodyDiv w:val="1"/>
      <w:marLeft w:val="0"/>
      <w:marRight w:val="0"/>
      <w:marTop w:val="0"/>
      <w:marBottom w:val="0"/>
      <w:divBdr>
        <w:top w:val="none" w:sz="0" w:space="0" w:color="auto"/>
        <w:left w:val="none" w:sz="0" w:space="0" w:color="auto"/>
        <w:bottom w:val="none" w:sz="0" w:space="0" w:color="auto"/>
        <w:right w:val="none" w:sz="0" w:space="0" w:color="auto"/>
      </w:divBdr>
    </w:div>
    <w:div w:id="1925020974">
      <w:bodyDiv w:val="1"/>
      <w:marLeft w:val="0"/>
      <w:marRight w:val="0"/>
      <w:marTop w:val="0"/>
      <w:marBottom w:val="0"/>
      <w:divBdr>
        <w:top w:val="none" w:sz="0" w:space="0" w:color="auto"/>
        <w:left w:val="none" w:sz="0" w:space="0" w:color="auto"/>
        <w:bottom w:val="none" w:sz="0" w:space="0" w:color="auto"/>
        <w:right w:val="none" w:sz="0" w:space="0" w:color="auto"/>
      </w:divBdr>
    </w:div>
    <w:div w:id="1962804725">
      <w:bodyDiv w:val="1"/>
      <w:marLeft w:val="0"/>
      <w:marRight w:val="0"/>
      <w:marTop w:val="0"/>
      <w:marBottom w:val="0"/>
      <w:divBdr>
        <w:top w:val="none" w:sz="0" w:space="0" w:color="auto"/>
        <w:left w:val="none" w:sz="0" w:space="0" w:color="auto"/>
        <w:bottom w:val="none" w:sz="0" w:space="0" w:color="auto"/>
        <w:right w:val="none" w:sz="0" w:space="0" w:color="auto"/>
      </w:divBdr>
      <w:divsChild>
        <w:div w:id="1146819241">
          <w:marLeft w:val="0"/>
          <w:marRight w:val="0"/>
          <w:marTop w:val="0"/>
          <w:marBottom w:val="0"/>
          <w:divBdr>
            <w:top w:val="none" w:sz="0" w:space="0" w:color="auto"/>
            <w:left w:val="none" w:sz="0" w:space="0" w:color="auto"/>
            <w:bottom w:val="none" w:sz="0" w:space="0" w:color="auto"/>
            <w:right w:val="none" w:sz="0" w:space="0" w:color="auto"/>
          </w:divBdr>
          <w:divsChild>
            <w:div w:id="391005681">
              <w:marLeft w:val="0"/>
              <w:marRight w:val="0"/>
              <w:marTop w:val="0"/>
              <w:marBottom w:val="0"/>
              <w:divBdr>
                <w:top w:val="none" w:sz="0" w:space="0" w:color="auto"/>
                <w:left w:val="none" w:sz="0" w:space="0" w:color="auto"/>
                <w:bottom w:val="none" w:sz="0" w:space="0" w:color="auto"/>
                <w:right w:val="none" w:sz="0" w:space="0" w:color="auto"/>
              </w:divBdr>
              <w:divsChild>
                <w:div w:id="847446507">
                  <w:marLeft w:val="0"/>
                  <w:marRight w:val="0"/>
                  <w:marTop w:val="100"/>
                  <w:marBottom w:val="100"/>
                  <w:divBdr>
                    <w:top w:val="none" w:sz="0" w:space="0" w:color="auto"/>
                    <w:left w:val="none" w:sz="0" w:space="0" w:color="auto"/>
                    <w:bottom w:val="none" w:sz="0" w:space="0" w:color="auto"/>
                    <w:right w:val="none" w:sz="0" w:space="0" w:color="auto"/>
                  </w:divBdr>
                  <w:divsChild>
                    <w:div w:id="1236629837">
                      <w:marLeft w:val="0"/>
                      <w:marRight w:val="0"/>
                      <w:marTop w:val="0"/>
                      <w:marBottom w:val="0"/>
                      <w:divBdr>
                        <w:top w:val="none" w:sz="0" w:space="0" w:color="auto"/>
                        <w:left w:val="none" w:sz="0" w:space="0" w:color="auto"/>
                        <w:bottom w:val="none" w:sz="0" w:space="0" w:color="auto"/>
                        <w:right w:val="none" w:sz="0" w:space="0" w:color="auto"/>
                      </w:divBdr>
                      <w:divsChild>
                        <w:div w:id="96484251">
                          <w:marLeft w:val="0"/>
                          <w:marRight w:val="0"/>
                          <w:marTop w:val="0"/>
                          <w:marBottom w:val="0"/>
                          <w:divBdr>
                            <w:top w:val="none" w:sz="0" w:space="0" w:color="auto"/>
                            <w:left w:val="none" w:sz="0" w:space="0" w:color="auto"/>
                            <w:bottom w:val="none" w:sz="0" w:space="0" w:color="auto"/>
                            <w:right w:val="none" w:sz="0" w:space="0" w:color="auto"/>
                          </w:divBdr>
                          <w:divsChild>
                            <w:div w:id="595405230">
                              <w:marLeft w:val="0"/>
                              <w:marRight w:val="0"/>
                              <w:marTop w:val="0"/>
                              <w:marBottom w:val="0"/>
                              <w:divBdr>
                                <w:top w:val="none" w:sz="0" w:space="0" w:color="auto"/>
                                <w:left w:val="none" w:sz="0" w:space="0" w:color="auto"/>
                                <w:bottom w:val="none" w:sz="0" w:space="0" w:color="auto"/>
                                <w:right w:val="none" w:sz="0" w:space="0" w:color="auto"/>
                              </w:divBdr>
                              <w:divsChild>
                                <w:div w:id="136413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103807">
      <w:bodyDiv w:val="1"/>
      <w:marLeft w:val="0"/>
      <w:marRight w:val="0"/>
      <w:marTop w:val="0"/>
      <w:marBottom w:val="0"/>
      <w:divBdr>
        <w:top w:val="none" w:sz="0" w:space="0" w:color="auto"/>
        <w:left w:val="none" w:sz="0" w:space="0" w:color="auto"/>
        <w:bottom w:val="none" w:sz="0" w:space="0" w:color="auto"/>
        <w:right w:val="none" w:sz="0" w:space="0" w:color="auto"/>
      </w:divBdr>
    </w:div>
    <w:div w:id="2002856139">
      <w:bodyDiv w:val="1"/>
      <w:marLeft w:val="0"/>
      <w:marRight w:val="0"/>
      <w:marTop w:val="0"/>
      <w:marBottom w:val="0"/>
      <w:divBdr>
        <w:top w:val="none" w:sz="0" w:space="0" w:color="auto"/>
        <w:left w:val="none" w:sz="0" w:space="0" w:color="auto"/>
        <w:bottom w:val="none" w:sz="0" w:space="0" w:color="auto"/>
        <w:right w:val="none" w:sz="0" w:space="0" w:color="auto"/>
      </w:divBdr>
    </w:div>
    <w:div w:id="203530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cid:image004.png@01DBF4D2.D5410800" TargetMode="External"/><Relationship Id="rId26" Type="http://schemas.openxmlformats.org/officeDocument/2006/relationships/oleObject" Target="embeddings/oleObject2.bin"/><Relationship Id="rId39" Type="http://schemas.openxmlformats.org/officeDocument/2006/relationships/footer" Target="footer1.xml"/><Relationship Id="rId21" Type="http://schemas.openxmlformats.org/officeDocument/2006/relationships/hyperlink" Target="https://www.maersk.com.cn/local-information/asia-pacific/taiwan-china" TargetMode="External"/><Relationship Id="rId34" Type="http://schemas.openxmlformats.org/officeDocument/2006/relationships/hyperlink" Target="mailto:tw.import@maersk.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3.png@01DBF4D2.D5410800" TargetMode="External"/><Relationship Id="rId20" Type="http://schemas.openxmlformats.org/officeDocument/2006/relationships/image" Target="cid:image005.png@01DBF4D2.D5410800" TargetMode="External"/><Relationship Id="rId29" Type="http://schemas.openxmlformats.org/officeDocument/2006/relationships/hyperlink" Target="mailto:tw.import@maersk.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s://www.56master.com/" TargetMode="External"/><Relationship Id="rId32" Type="http://schemas.openxmlformats.org/officeDocument/2006/relationships/image" Target="media/image9.png"/><Relationship Id="rId37" Type="http://schemas.openxmlformats.org/officeDocument/2006/relationships/hyperlink" Target="mailto:tw.import@maersk.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maersk.com" TargetMode="External"/><Relationship Id="rId28" Type="http://schemas.openxmlformats.org/officeDocument/2006/relationships/hyperlink" Target="mailto:tw.import@maersk.com" TargetMode="External"/><Relationship Id="rId36" Type="http://schemas.openxmlformats.org/officeDocument/2006/relationships/hyperlink" Target="mailto:CGDGSCOTCTWNCASH@MAERSK.COM" TargetMode="External"/><Relationship Id="rId10" Type="http://schemas.openxmlformats.org/officeDocument/2006/relationships/image" Target="media/image2.emf"/><Relationship Id="rId19" Type="http://schemas.openxmlformats.org/officeDocument/2006/relationships/image" Target="media/image6.pn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56master.com/" TargetMode="External"/><Relationship Id="rId14" Type="http://schemas.openxmlformats.org/officeDocument/2006/relationships/image" Target="cid:image002.png@01DBF4D2.D5410800" TargetMode="External"/><Relationship Id="rId22" Type="http://schemas.openxmlformats.org/officeDocument/2006/relationships/hyperlink" Target="https://tpnet.twport.com.tw/IFAWeb/Function?_RedirUrl=/IFAWeb/Reports/InPortShipList" TargetMode="External"/><Relationship Id="rId27" Type="http://schemas.openxmlformats.org/officeDocument/2006/relationships/hyperlink" Target="mailto:tw.import@maersk.com" TargetMode="External"/><Relationship Id="rId30" Type="http://schemas.openxmlformats.org/officeDocument/2006/relationships/hyperlink" Target="mailto:&#33267;tw.import@maersk.com,%20&#25105;&#20497;&#26371;&#36890;&#30693;&#20309;&#26178;&#21487;&#20197;&#25563;&#25552;&#21934;" TargetMode="External"/><Relationship Id="rId35" Type="http://schemas.openxmlformats.org/officeDocument/2006/relationships/hyperlink" Target="mailto:tw.import@maersk.com" TargetMode="External"/><Relationship Id="rId8" Type="http://schemas.openxmlformats.org/officeDocument/2006/relationships/hyperlink" Target="http://www.maersk.com" TargetMode="External"/><Relationship Id="rId3" Type="http://schemas.openxmlformats.org/officeDocument/2006/relationships/styles" Target="styles.xml"/><Relationship Id="rId12" Type="http://schemas.openxmlformats.org/officeDocument/2006/relationships/hyperlink" Target="https://eur01.safelinks.protection.outlook.com/?url=https%3A%2F%2Fwww.56master.com%2F&amp;data=05%7C02%7Celaine.lin%40lns.maersk.com%7Ccdabfabd151d471d903808ddc33c2456%7C05d75c05fa1a42e79cf1eb416c396f2d%7C0%7C0%7C638881385293850164%7CUnknown%7CTWFpbGZsb3d8eyJFbXB0eU1hcGkiOnRydWUsIlYiOiIwLjAuMDAwMCIsIlAiOiJXaW4zMiIsIkFOIjoiTWFpbCIsIldUIjoyfQ%3D%3D%7C0%7C%7C%7C&amp;sdata=UR7T94n%2Fjqcub9nEOHcfbrvfyE8yABV9SFmGh%2F8%2Fp1A%3D&amp;reserved=0" TargetMode="External"/><Relationship Id="rId17" Type="http://schemas.openxmlformats.org/officeDocument/2006/relationships/image" Target="media/image5.png"/><Relationship Id="rId25" Type="http://schemas.openxmlformats.org/officeDocument/2006/relationships/image" Target="media/image7.emf"/><Relationship Id="rId33" Type="http://schemas.openxmlformats.org/officeDocument/2006/relationships/hyperlink" Target="mailto:tw.import@maersk.com&#25552;&#20986;&#37504;&#34892;&#25812;&#20445;&#30003;&#35531;"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581CC-86FF-4757-90C4-4C84A8475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1474</Words>
  <Characters>8406</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Maersk Group</Company>
  <LinksUpToDate>false</LinksUpToDate>
  <CharactersWithSpaces>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 Elaine</dc:creator>
  <cp:keywords/>
  <dc:description/>
  <cp:lastModifiedBy>Elaine Lin</cp:lastModifiedBy>
  <cp:revision>2</cp:revision>
  <cp:lastPrinted>2024-02-15T05:51:00Z</cp:lastPrinted>
  <dcterms:created xsi:type="dcterms:W3CDTF">2025-07-15T01:36:00Z</dcterms:created>
  <dcterms:modified xsi:type="dcterms:W3CDTF">2025-07-15T01:36:00Z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bba39d-4745-4e9d-97db-0c1927b54242_Enabled">
    <vt:lpwstr>true</vt:lpwstr>
  </property>
  <property fmtid="{D5CDD505-2E9C-101B-9397-08002B2CF9AE}" pid="3" name="MSIP_Label_71bba39d-4745-4e9d-97db-0c1927b54242_SetDate">
    <vt:lpwstr>2023-03-07T07:25:13Z</vt:lpwstr>
  </property>
  <property fmtid="{D5CDD505-2E9C-101B-9397-08002B2CF9AE}" pid="4" name="MSIP_Label_71bba39d-4745-4e9d-97db-0c1927b54242_Method">
    <vt:lpwstr>Privileged</vt:lpwstr>
  </property>
  <property fmtid="{D5CDD505-2E9C-101B-9397-08002B2CF9AE}" pid="5" name="MSIP_Label_71bba39d-4745-4e9d-97db-0c1927b54242_Name">
    <vt:lpwstr>Internal</vt:lpwstr>
  </property>
  <property fmtid="{D5CDD505-2E9C-101B-9397-08002B2CF9AE}" pid="6" name="MSIP_Label_71bba39d-4745-4e9d-97db-0c1927b54242_SiteId">
    <vt:lpwstr>05d75c05-fa1a-42e7-9cf1-eb416c396f2d</vt:lpwstr>
  </property>
  <property fmtid="{D5CDD505-2E9C-101B-9397-08002B2CF9AE}" pid="7" name="MSIP_Label_71bba39d-4745-4e9d-97db-0c1927b54242_ActionId">
    <vt:lpwstr>9caba4c4-1724-4ed3-8947-0b217da55300</vt:lpwstr>
  </property>
  <property fmtid="{D5CDD505-2E9C-101B-9397-08002B2CF9AE}" pid="8" name="MSIP_Label_71bba39d-4745-4e9d-97db-0c1927b54242_ContentBits">
    <vt:lpwstr>2</vt:lpwstr>
  </property>
</Properties>
</file>