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FFD767" w14:textId="77777777" w:rsidR="0016496D" w:rsidRDefault="00810BC0">
      <w:pPr>
        <w:spacing w:after="0" w:line="259" w:lineRule="auto"/>
        <w:ind w:left="-584" w:right="11313" w:firstLine="0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E4C16AB" wp14:editId="580E8C1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993" cy="10692003"/>
                <wp:effectExtent l="0" t="0" r="0" b="0"/>
                <wp:wrapTopAndBottom/>
                <wp:docPr id="3570" name="Group 35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93" cy="10692003"/>
                          <a:chOff x="0" y="0"/>
                          <a:chExt cx="7559993" cy="10692003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876300" y="3481227"/>
                            <a:ext cx="6324801" cy="363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53C949" w14:textId="77777777" w:rsidR="0016496D" w:rsidRDefault="00810BC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ersk Headline" w:eastAsia="Maersk Headline" w:hAnsi="Maersk Headline" w:cs="Maersk Headline"/>
                                  <w:color w:val="FFFEFD"/>
                                  <w:sz w:val="32"/>
                                </w:rPr>
                                <w:t>Did you sign up with Maersk but unsure how to begin?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876300" y="3750467"/>
                            <a:ext cx="5305396" cy="363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5BC8EC" w14:textId="77777777" w:rsidR="0016496D" w:rsidRDefault="00810BC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ersk Headline" w:eastAsia="Maersk Headline" w:hAnsi="Maersk Headline" w:cs="Maersk Headline"/>
                                  <w:color w:val="FFFEFD"/>
                                  <w:sz w:val="32"/>
                                </w:rPr>
                                <w:t>Here’s a ready reckoner designed to help you!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73" name="Picture 467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69" name="Shape 4869"/>
                        <wps:cNvSpPr/>
                        <wps:spPr>
                          <a:xfrm>
                            <a:off x="0" y="0"/>
                            <a:ext cx="7559993" cy="1069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3" h="10692003">
                                <a:moveTo>
                                  <a:pt x="0" y="0"/>
                                </a:moveTo>
                                <a:lnTo>
                                  <a:pt x="7559993" y="0"/>
                                </a:lnTo>
                                <a:lnTo>
                                  <a:pt x="7559993" y="10692003"/>
                                </a:lnTo>
                                <a:lnTo>
                                  <a:pt x="0" y="106920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D3A4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6023902" y="464737"/>
                            <a:ext cx="180734" cy="151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734" h="151841">
                                <a:moveTo>
                                  <a:pt x="0" y="0"/>
                                </a:moveTo>
                                <a:lnTo>
                                  <a:pt x="40399" y="0"/>
                                </a:lnTo>
                                <a:lnTo>
                                  <a:pt x="91592" y="113462"/>
                                </a:lnTo>
                                <a:lnTo>
                                  <a:pt x="142037" y="0"/>
                                </a:lnTo>
                                <a:lnTo>
                                  <a:pt x="180734" y="0"/>
                                </a:lnTo>
                                <a:lnTo>
                                  <a:pt x="180734" y="151841"/>
                                </a:lnTo>
                                <a:lnTo>
                                  <a:pt x="147422" y="151841"/>
                                </a:lnTo>
                                <a:lnTo>
                                  <a:pt x="147422" y="63513"/>
                                </a:lnTo>
                                <a:lnTo>
                                  <a:pt x="108979" y="151841"/>
                                </a:lnTo>
                                <a:lnTo>
                                  <a:pt x="73470" y="151841"/>
                                </a:lnTo>
                                <a:lnTo>
                                  <a:pt x="34531" y="63995"/>
                                </a:lnTo>
                                <a:lnTo>
                                  <a:pt x="34531" y="151841"/>
                                </a:lnTo>
                                <a:lnTo>
                                  <a:pt x="0" y="1518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6219503" y="464737"/>
                            <a:ext cx="91649" cy="151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49" h="151841">
                                <a:moveTo>
                                  <a:pt x="67348" y="0"/>
                                </a:moveTo>
                                <a:lnTo>
                                  <a:pt x="91649" y="0"/>
                                </a:lnTo>
                                <a:lnTo>
                                  <a:pt x="91649" y="29408"/>
                                </a:lnTo>
                                <a:lnTo>
                                  <a:pt x="91338" y="28689"/>
                                </a:lnTo>
                                <a:lnTo>
                                  <a:pt x="64097" y="93053"/>
                                </a:lnTo>
                                <a:lnTo>
                                  <a:pt x="91649" y="93053"/>
                                </a:lnTo>
                                <a:lnTo>
                                  <a:pt x="91649" y="121590"/>
                                </a:lnTo>
                                <a:lnTo>
                                  <a:pt x="52121" y="121590"/>
                                </a:lnTo>
                                <a:lnTo>
                                  <a:pt x="39179" y="151841"/>
                                </a:lnTo>
                                <a:lnTo>
                                  <a:pt x="0" y="151841"/>
                                </a:lnTo>
                                <a:lnTo>
                                  <a:pt x="673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6311152" y="464737"/>
                            <a:ext cx="91764" cy="151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764" h="151841">
                                <a:moveTo>
                                  <a:pt x="0" y="0"/>
                                </a:moveTo>
                                <a:lnTo>
                                  <a:pt x="23933" y="0"/>
                                </a:lnTo>
                                <a:lnTo>
                                  <a:pt x="91764" y="151841"/>
                                </a:lnTo>
                                <a:lnTo>
                                  <a:pt x="53080" y="151841"/>
                                </a:lnTo>
                                <a:lnTo>
                                  <a:pt x="39744" y="121590"/>
                                </a:lnTo>
                                <a:lnTo>
                                  <a:pt x="0" y="121590"/>
                                </a:lnTo>
                                <a:lnTo>
                                  <a:pt x="0" y="93053"/>
                                </a:lnTo>
                                <a:lnTo>
                                  <a:pt x="27553" y="93053"/>
                                </a:lnTo>
                                <a:lnTo>
                                  <a:pt x="0" y="294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6418536" y="464737"/>
                            <a:ext cx="145237" cy="151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237" h="151841">
                                <a:moveTo>
                                  <a:pt x="0" y="0"/>
                                </a:moveTo>
                                <a:lnTo>
                                  <a:pt x="144971" y="0"/>
                                </a:lnTo>
                                <a:lnTo>
                                  <a:pt x="144971" y="30366"/>
                                </a:lnTo>
                                <a:lnTo>
                                  <a:pt x="35014" y="30366"/>
                                </a:lnTo>
                                <a:lnTo>
                                  <a:pt x="35014" y="60515"/>
                                </a:lnTo>
                                <a:lnTo>
                                  <a:pt x="129286" y="60515"/>
                                </a:lnTo>
                                <a:lnTo>
                                  <a:pt x="129286" y="90157"/>
                                </a:lnTo>
                                <a:lnTo>
                                  <a:pt x="35014" y="90157"/>
                                </a:lnTo>
                                <a:lnTo>
                                  <a:pt x="35014" y="121476"/>
                                </a:lnTo>
                                <a:lnTo>
                                  <a:pt x="145237" y="121476"/>
                                </a:lnTo>
                                <a:lnTo>
                                  <a:pt x="145237" y="151841"/>
                                </a:lnTo>
                                <a:lnTo>
                                  <a:pt x="0" y="1518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6591968" y="464737"/>
                            <a:ext cx="73591" cy="151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591" h="151841">
                                <a:moveTo>
                                  <a:pt x="0" y="0"/>
                                </a:moveTo>
                                <a:lnTo>
                                  <a:pt x="73591" y="0"/>
                                </a:lnTo>
                                <a:lnTo>
                                  <a:pt x="73591" y="30366"/>
                                </a:lnTo>
                                <a:lnTo>
                                  <a:pt x="35509" y="30366"/>
                                </a:lnTo>
                                <a:lnTo>
                                  <a:pt x="35509" y="69723"/>
                                </a:lnTo>
                                <a:lnTo>
                                  <a:pt x="73591" y="69723"/>
                                </a:lnTo>
                                <a:lnTo>
                                  <a:pt x="73591" y="99924"/>
                                </a:lnTo>
                                <a:lnTo>
                                  <a:pt x="35509" y="99924"/>
                                </a:lnTo>
                                <a:lnTo>
                                  <a:pt x="35509" y="151841"/>
                                </a:lnTo>
                                <a:lnTo>
                                  <a:pt x="0" y="1518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6665559" y="464737"/>
                            <a:ext cx="74606" cy="151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06" h="151841">
                                <a:moveTo>
                                  <a:pt x="0" y="0"/>
                                </a:moveTo>
                                <a:lnTo>
                                  <a:pt x="47720" y="0"/>
                                </a:lnTo>
                                <a:cubicBezTo>
                                  <a:pt x="63925" y="0"/>
                                  <a:pt x="73335" y="9385"/>
                                  <a:pt x="73335" y="25476"/>
                                </a:cubicBezTo>
                                <a:lnTo>
                                  <a:pt x="73335" y="76479"/>
                                </a:lnTo>
                                <a:cubicBezTo>
                                  <a:pt x="73335" y="88214"/>
                                  <a:pt x="62947" y="98819"/>
                                  <a:pt x="42792" y="98819"/>
                                </a:cubicBezTo>
                                <a:cubicBezTo>
                                  <a:pt x="41662" y="98882"/>
                                  <a:pt x="40493" y="98819"/>
                                  <a:pt x="39299" y="98819"/>
                                </a:cubicBezTo>
                                <a:lnTo>
                                  <a:pt x="74606" y="151841"/>
                                </a:lnTo>
                                <a:lnTo>
                                  <a:pt x="35629" y="151841"/>
                                </a:lnTo>
                                <a:lnTo>
                                  <a:pt x="2152" y="99924"/>
                                </a:lnTo>
                                <a:lnTo>
                                  <a:pt x="0" y="99924"/>
                                </a:lnTo>
                                <a:lnTo>
                                  <a:pt x="0" y="69723"/>
                                </a:lnTo>
                                <a:lnTo>
                                  <a:pt x="38081" y="69723"/>
                                </a:lnTo>
                                <a:lnTo>
                                  <a:pt x="38081" y="30366"/>
                                </a:lnTo>
                                <a:lnTo>
                                  <a:pt x="0" y="303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6767503" y="464835"/>
                            <a:ext cx="145211" cy="151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211" h="151829">
                                <a:moveTo>
                                  <a:pt x="24485" y="0"/>
                                </a:moveTo>
                                <a:lnTo>
                                  <a:pt x="122745" y="0"/>
                                </a:lnTo>
                                <a:cubicBezTo>
                                  <a:pt x="136030" y="0"/>
                                  <a:pt x="145211" y="9919"/>
                                  <a:pt x="145211" y="24244"/>
                                </a:cubicBezTo>
                                <a:lnTo>
                                  <a:pt x="145211" y="42367"/>
                                </a:lnTo>
                                <a:lnTo>
                                  <a:pt x="110198" y="42367"/>
                                </a:lnTo>
                                <a:lnTo>
                                  <a:pt x="110198" y="30366"/>
                                </a:lnTo>
                                <a:lnTo>
                                  <a:pt x="35268" y="30366"/>
                                </a:lnTo>
                                <a:lnTo>
                                  <a:pt x="35268" y="60262"/>
                                </a:lnTo>
                                <a:lnTo>
                                  <a:pt x="120980" y="60262"/>
                                </a:lnTo>
                                <a:cubicBezTo>
                                  <a:pt x="133629" y="60262"/>
                                  <a:pt x="145211" y="68644"/>
                                  <a:pt x="145211" y="84760"/>
                                </a:cubicBezTo>
                                <a:lnTo>
                                  <a:pt x="145211" y="128092"/>
                                </a:lnTo>
                                <a:cubicBezTo>
                                  <a:pt x="145211" y="142850"/>
                                  <a:pt x="137033" y="151829"/>
                                  <a:pt x="121717" y="151829"/>
                                </a:cubicBezTo>
                                <a:lnTo>
                                  <a:pt x="23254" y="151829"/>
                                </a:lnTo>
                                <a:cubicBezTo>
                                  <a:pt x="7556" y="151829"/>
                                  <a:pt x="0" y="142761"/>
                                  <a:pt x="0" y="129565"/>
                                </a:cubicBezTo>
                                <a:lnTo>
                                  <a:pt x="0" y="109715"/>
                                </a:lnTo>
                                <a:lnTo>
                                  <a:pt x="35268" y="109715"/>
                                </a:lnTo>
                                <a:lnTo>
                                  <a:pt x="35268" y="121476"/>
                                </a:lnTo>
                                <a:lnTo>
                                  <a:pt x="110198" y="121476"/>
                                </a:lnTo>
                                <a:lnTo>
                                  <a:pt x="110198" y="90386"/>
                                </a:lnTo>
                                <a:lnTo>
                                  <a:pt x="24244" y="90386"/>
                                </a:lnTo>
                                <a:cubicBezTo>
                                  <a:pt x="10528" y="90386"/>
                                  <a:pt x="647" y="81166"/>
                                  <a:pt x="647" y="68364"/>
                                </a:cubicBezTo>
                                <a:lnTo>
                                  <a:pt x="647" y="23279"/>
                                </a:lnTo>
                                <a:cubicBezTo>
                                  <a:pt x="647" y="9639"/>
                                  <a:pt x="11404" y="0"/>
                                  <a:pt x="244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6946562" y="464823"/>
                            <a:ext cx="156235" cy="1518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235" h="151841">
                                <a:moveTo>
                                  <a:pt x="0" y="0"/>
                                </a:moveTo>
                                <a:lnTo>
                                  <a:pt x="35992" y="0"/>
                                </a:lnTo>
                                <a:lnTo>
                                  <a:pt x="35992" y="60731"/>
                                </a:lnTo>
                                <a:lnTo>
                                  <a:pt x="104559" y="0"/>
                                </a:lnTo>
                                <a:lnTo>
                                  <a:pt x="153289" y="0"/>
                                </a:lnTo>
                                <a:lnTo>
                                  <a:pt x="71501" y="70523"/>
                                </a:lnTo>
                                <a:lnTo>
                                  <a:pt x="156235" y="151841"/>
                                </a:lnTo>
                                <a:lnTo>
                                  <a:pt x="105778" y="151841"/>
                                </a:lnTo>
                                <a:lnTo>
                                  <a:pt x="35992" y="82779"/>
                                </a:lnTo>
                                <a:lnTo>
                                  <a:pt x="35992" y="151841"/>
                                </a:lnTo>
                                <a:lnTo>
                                  <a:pt x="0" y="1518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5552053" y="368311"/>
                            <a:ext cx="326606" cy="344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606" h="344665">
                                <a:moveTo>
                                  <a:pt x="39307" y="0"/>
                                </a:moveTo>
                                <a:lnTo>
                                  <a:pt x="287312" y="0"/>
                                </a:lnTo>
                                <a:cubicBezTo>
                                  <a:pt x="309016" y="0"/>
                                  <a:pt x="326606" y="17602"/>
                                  <a:pt x="326606" y="39306"/>
                                </a:cubicBezTo>
                                <a:lnTo>
                                  <a:pt x="326606" y="305372"/>
                                </a:lnTo>
                                <a:cubicBezTo>
                                  <a:pt x="326606" y="327076"/>
                                  <a:pt x="309016" y="344665"/>
                                  <a:pt x="287312" y="344665"/>
                                </a:cubicBezTo>
                                <a:lnTo>
                                  <a:pt x="39307" y="344665"/>
                                </a:lnTo>
                                <a:cubicBezTo>
                                  <a:pt x="17602" y="344665"/>
                                  <a:pt x="0" y="327076"/>
                                  <a:pt x="0" y="305372"/>
                                </a:cubicBezTo>
                                <a:lnTo>
                                  <a:pt x="0" y="39306"/>
                                </a:lnTo>
                                <a:cubicBezTo>
                                  <a:pt x="0" y="17602"/>
                                  <a:pt x="17602" y="0"/>
                                  <a:pt x="3930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3AAC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5570163" y="394681"/>
                            <a:ext cx="290399" cy="2831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399" h="283121">
                                <a:moveTo>
                                  <a:pt x="145034" y="0"/>
                                </a:moveTo>
                                <a:lnTo>
                                  <a:pt x="145364" y="0"/>
                                </a:lnTo>
                                <a:lnTo>
                                  <a:pt x="168364" y="100787"/>
                                </a:lnTo>
                                <a:lnTo>
                                  <a:pt x="261506" y="55944"/>
                                </a:lnTo>
                                <a:lnTo>
                                  <a:pt x="261709" y="56198"/>
                                </a:lnTo>
                                <a:lnTo>
                                  <a:pt x="197257" y="137020"/>
                                </a:lnTo>
                                <a:lnTo>
                                  <a:pt x="290399" y="181877"/>
                                </a:lnTo>
                                <a:lnTo>
                                  <a:pt x="290322" y="182194"/>
                                </a:lnTo>
                                <a:lnTo>
                                  <a:pt x="186944" y="182194"/>
                                </a:lnTo>
                                <a:lnTo>
                                  <a:pt x="209944" y="282981"/>
                                </a:lnTo>
                                <a:lnTo>
                                  <a:pt x="209652" y="283121"/>
                                </a:lnTo>
                                <a:lnTo>
                                  <a:pt x="145199" y="202298"/>
                                </a:lnTo>
                                <a:lnTo>
                                  <a:pt x="80734" y="283121"/>
                                </a:lnTo>
                                <a:lnTo>
                                  <a:pt x="80442" y="282994"/>
                                </a:lnTo>
                                <a:lnTo>
                                  <a:pt x="103442" y="182194"/>
                                </a:lnTo>
                                <a:lnTo>
                                  <a:pt x="76" y="182194"/>
                                </a:lnTo>
                                <a:lnTo>
                                  <a:pt x="0" y="181877"/>
                                </a:lnTo>
                                <a:lnTo>
                                  <a:pt x="93142" y="137020"/>
                                </a:lnTo>
                                <a:lnTo>
                                  <a:pt x="28677" y="56198"/>
                                </a:lnTo>
                                <a:lnTo>
                                  <a:pt x="28880" y="55944"/>
                                </a:lnTo>
                                <a:lnTo>
                                  <a:pt x="122034" y="100787"/>
                                </a:lnTo>
                                <a:lnTo>
                                  <a:pt x="1450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Rectangle 21"/>
                        <wps:cNvSpPr/>
                        <wps:spPr>
                          <a:xfrm>
                            <a:off x="876300" y="6592885"/>
                            <a:ext cx="193233" cy="9996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C2B081" w14:textId="77777777" w:rsidR="0016496D" w:rsidRDefault="00810BC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ersk Headline" w:eastAsia="Maersk Headline" w:hAnsi="Maersk Headline" w:cs="Maersk Headline"/>
                                  <w:color w:val="FFFEFD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876300" y="7151685"/>
                            <a:ext cx="193233" cy="9996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FEF182" w14:textId="77777777" w:rsidR="0016496D" w:rsidRDefault="00810BC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ersk Headline" w:eastAsia="Maersk Headline" w:hAnsi="Maersk Headline" w:cs="Maersk Headline"/>
                                  <w:color w:val="FFFEFD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1333399" y="7151685"/>
                            <a:ext cx="193233" cy="9996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5BE2A4" w14:textId="77777777" w:rsidR="0016496D" w:rsidRDefault="00810BC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ersk Headline" w:eastAsia="Maersk Headline" w:hAnsi="Maersk Headline" w:cs="Maersk Headline"/>
                                  <w:color w:val="FFFEFD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886464" y="1276919"/>
                            <a:ext cx="3780319" cy="643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444F2F" w14:textId="77777777" w:rsidR="0016496D" w:rsidRDefault="00810BC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ersk Headline" w:eastAsia="Maersk Headline" w:hAnsi="Maersk Headline" w:cs="Maersk Headline"/>
                                  <w:b/>
                                  <w:color w:val="FFFEFD"/>
                                  <w:sz w:val="78"/>
                                </w:rPr>
                                <w:t>A CUSTOMER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886464" y="1861396"/>
                            <a:ext cx="3955108" cy="643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899767" w14:textId="77777777" w:rsidR="0016496D" w:rsidRDefault="00810BC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ersk Headline" w:eastAsia="Maersk Headline" w:hAnsi="Maersk Headline" w:cs="Maersk Headline"/>
                                  <w:b/>
                                  <w:color w:val="FFFEFD"/>
                                  <w:sz w:val="78"/>
                                </w:rPr>
                                <w:t xml:space="preserve">         GUIDE 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886464" y="2445873"/>
                            <a:ext cx="5783828" cy="643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0FBF32" w14:textId="77777777" w:rsidR="0016496D" w:rsidRDefault="00810BC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ersk Headline" w:eastAsia="Maersk Headline" w:hAnsi="Maersk Headline" w:cs="Maersk Headline"/>
                                  <w:b/>
                                  <w:color w:val="FFFEFD"/>
                                  <w:sz w:val="78"/>
                                </w:rPr>
                                <w:t xml:space="preserve">  MAERSK SERVICES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886464" y="3030349"/>
                            <a:ext cx="3423511" cy="643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07CCF3" w14:textId="77777777" w:rsidR="0016496D" w:rsidRDefault="00810BC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ersk Headline" w:eastAsia="Maersk Headline" w:hAnsi="Maersk Headline" w:cs="Maersk Headline"/>
                                  <w:b/>
                                  <w:color w:val="FFFEFD"/>
                                  <w:sz w:val="78"/>
                                </w:rPr>
                                <w:t xml:space="preserve">     IN KENYA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876300" y="3653948"/>
                            <a:ext cx="6324801" cy="363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04B30A" w14:textId="77777777" w:rsidR="0016496D" w:rsidRDefault="00810BC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ersk Headline" w:eastAsia="Maersk Headline" w:hAnsi="Maersk Headline" w:cs="Maersk Headline"/>
                                  <w:color w:val="FFFEFD"/>
                                  <w:sz w:val="32"/>
                                </w:rPr>
                                <w:t>Did you sign up with Maersk but unsure how to begin?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876300" y="3923189"/>
                            <a:ext cx="5305396" cy="363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4D8409" w14:textId="77777777" w:rsidR="0016496D" w:rsidRDefault="00810BC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ersk Headline" w:eastAsia="Maersk Headline" w:hAnsi="Maersk Headline" w:cs="Maersk Headline"/>
                                  <w:color w:val="FFFEFD"/>
                                  <w:sz w:val="32"/>
                                </w:rPr>
                                <w:t>Here’s a ready reckoner designed to help you!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70" style="width:595.275pt;height:841.89pt;position:absolute;mso-position-horizontal-relative:page;mso-position-horizontal:absolute;margin-left:0pt;mso-position-vertical-relative:page;margin-top:0pt;" coordsize="75599,106920">
                <v:rect id="Rectangle 6" style="position:absolute;width:63248;height:3634;left:8763;top:348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Maersk Headline" w:hAnsi="Maersk Headline" w:eastAsia="Maersk Headline" w:ascii="Maersk Headline"/>
                            <w:color w:val="fffefd"/>
                            <w:sz w:val="32"/>
                          </w:rPr>
                          <w:t xml:space="preserve">Did you sign up with Maersk but unsure how to begin?</w:t>
                        </w:r>
                      </w:p>
                    </w:txbxContent>
                  </v:textbox>
                </v:rect>
                <v:rect id="Rectangle 7" style="position:absolute;width:53053;height:3634;left:8763;top:375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Maersk Headline" w:hAnsi="Maersk Headline" w:eastAsia="Maersk Headline" w:ascii="Maersk Headline"/>
                            <w:color w:val="fffefd"/>
                            <w:sz w:val="32"/>
                          </w:rPr>
                          <w:t xml:space="preserve">Here’s a ready reckoner designed to help you!</w:t>
                        </w:r>
                      </w:p>
                    </w:txbxContent>
                  </v:textbox>
                </v:rect>
                <v:shape id="Picture 4673" style="position:absolute;width:75438;height:106649;left:0;top:0;" filled="f">
                  <v:imagedata r:id="rId8"/>
                </v:shape>
                <v:shape id="Shape 4870" style="position:absolute;width:75599;height:106920;left:0;top:0;" coordsize="7559993,10692003" path="m0,0l7559993,0l7559993,10692003l0,10692003l0,0">
                  <v:stroke weight="0pt" endcap="flat" joinstyle="miter" miterlimit="10" on="false" color="#000000" opacity="0"/>
                  <v:fill on="true" color="#2d3a4c"/>
                </v:shape>
                <v:shape id="Shape 11" style="position:absolute;width:1807;height:1518;left:60239;top:4647;" coordsize="180734,151841" path="m0,0l40399,0l91592,113462l142037,0l180734,0l180734,151841l147422,151841l147422,63513l108979,151841l73470,151841l34531,63995l34531,151841l0,151841l0,0x">
                  <v:stroke weight="0pt" endcap="flat" joinstyle="miter" miterlimit="10" on="false" color="#000000" opacity="0"/>
                  <v:fill on="true" color="#fffefd"/>
                </v:shape>
                <v:shape id="Shape 12" style="position:absolute;width:916;height:1518;left:62195;top:4647;" coordsize="91649,151841" path="m67348,0l91649,0l91649,29408l91338,28689l64097,93053l91649,93053l91649,121590l52121,121590l39179,151841l0,151841l67348,0x">
                  <v:stroke weight="0pt" endcap="flat" joinstyle="miter" miterlimit="10" on="false" color="#000000" opacity="0"/>
                  <v:fill on="true" color="#fffefd"/>
                </v:shape>
                <v:shape id="Shape 13" style="position:absolute;width:917;height:1518;left:63111;top:4647;" coordsize="91764,151841" path="m0,0l23933,0l91764,151841l53080,151841l39744,121590l0,121590l0,93053l27553,93053l0,29408l0,0x">
                  <v:stroke weight="0pt" endcap="flat" joinstyle="miter" miterlimit="10" on="false" color="#000000" opacity="0"/>
                  <v:fill on="true" color="#fffefd"/>
                </v:shape>
                <v:shape id="Shape 14" style="position:absolute;width:1452;height:1518;left:64185;top:4647;" coordsize="145237,151841" path="m0,0l144971,0l144971,30366l35014,30366l35014,60515l129286,60515l129286,90157l35014,90157l35014,121476l145237,121476l145237,151841l0,151841l0,0x">
                  <v:stroke weight="0pt" endcap="flat" joinstyle="miter" miterlimit="10" on="false" color="#000000" opacity="0"/>
                  <v:fill on="true" color="#fffefd"/>
                </v:shape>
                <v:shape id="Shape 15" style="position:absolute;width:735;height:1518;left:65919;top:4647;" coordsize="73591,151841" path="m0,0l73591,0l73591,30366l35509,30366l35509,69723l73591,69723l73591,99924l35509,99924l35509,151841l0,151841l0,0x">
                  <v:stroke weight="0pt" endcap="flat" joinstyle="miter" miterlimit="10" on="false" color="#000000" opacity="0"/>
                  <v:fill on="true" color="#fffefd"/>
                </v:shape>
                <v:shape id="Shape 16" style="position:absolute;width:746;height:1518;left:66655;top:4647;" coordsize="74606,151841" path="m0,0l47720,0c63925,0,73335,9385,73335,25476l73335,76479c73335,88214,62947,98819,42792,98819c41662,98882,40493,98819,39299,98819l74606,151841l35629,151841l2152,99924l0,99924l0,69723l38081,69723l38081,30366l0,30366l0,0x">
                  <v:stroke weight="0pt" endcap="flat" joinstyle="miter" miterlimit="10" on="false" color="#000000" opacity="0"/>
                  <v:fill on="true" color="#fffefd"/>
                </v:shape>
                <v:shape id="Shape 17" style="position:absolute;width:1452;height:1518;left:67675;top:4648;" coordsize="145211,151829" path="m24485,0l122745,0c136030,0,145211,9919,145211,24244l145211,42367l110198,42367l110198,30366l35268,30366l35268,60262l120980,60262c133629,60262,145211,68644,145211,84760l145211,128092c145211,142850,137033,151829,121717,151829l23254,151829c7556,151829,0,142761,0,129565l0,109715l35268,109715l35268,121476l110198,121476l110198,90386l24244,90386c10528,90386,647,81166,647,68364l647,23279c647,9639,11404,0,24485,0x">
                  <v:stroke weight="0pt" endcap="flat" joinstyle="miter" miterlimit="10" on="false" color="#000000" opacity="0"/>
                  <v:fill on="true" color="#fffefd"/>
                </v:shape>
                <v:shape id="Shape 18" style="position:absolute;width:1562;height:1518;left:69465;top:4648;" coordsize="156235,151841" path="m0,0l35992,0l35992,60731l104559,0l153289,0l71501,70523l156235,151841l105778,151841l35992,82779l35992,151841l0,151841l0,0x">
                  <v:stroke weight="0pt" endcap="flat" joinstyle="miter" miterlimit="10" on="false" color="#000000" opacity="0"/>
                  <v:fill on="true" color="#fffefd"/>
                </v:shape>
                <v:shape id="Shape 19" style="position:absolute;width:3266;height:3446;left:55520;top:3683;" coordsize="326606,344665" path="m39307,0l287312,0c309016,0,326606,17602,326606,39306l326606,305372c326606,327076,309016,344665,287312,344665l39307,344665c17602,344665,0,327076,0,305372l0,39306c0,17602,17602,0,39307,0x">
                  <v:stroke weight="0pt" endcap="flat" joinstyle="miter" miterlimit="10" on="false" color="#000000" opacity="0"/>
                  <v:fill on="true" color="#53aac1"/>
                </v:shape>
                <v:shape id="Shape 20" style="position:absolute;width:2903;height:2831;left:55701;top:3946;" coordsize="290399,283121" path="m145034,0l145364,0l168364,100787l261506,55944l261709,56198l197257,137020l290399,181877l290322,182194l186944,182194l209944,282981l209652,283121l145199,202298l80734,283121l80442,282994l103442,182194l76,182194l0,181877l93142,137020l28677,56198l28880,55944l122034,100787l145034,0x">
                  <v:stroke weight="0pt" endcap="flat" joinstyle="miter" miterlimit="10" on="false" color="#000000" opacity="0"/>
                  <v:fill on="true" color="#fffefd"/>
                </v:shape>
                <v:rect id="Rectangle 21" style="position:absolute;width:1932;height:9996;left:8763;top:659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Maersk Headline" w:hAnsi="Maersk Headline" w:eastAsia="Maersk Headline" w:ascii="Maersk Headline"/>
                            <w:color w:val="fffefd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style="position:absolute;width:1932;height:9996;left:8763;top:71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Maersk Headline" w:hAnsi="Maersk Headline" w:eastAsia="Maersk Headline" w:ascii="Maersk Headline"/>
                            <w:color w:val="fffefd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" style="position:absolute;width:1932;height:9996;left:13333;top:71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Maersk Headline" w:hAnsi="Maersk Headline" w:eastAsia="Maersk Headline" w:ascii="Maersk Headline"/>
                            <w:color w:val="fffefd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" style="position:absolute;width:37803;height:6439;left:8864;top:12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Maersk Headline" w:hAnsi="Maersk Headline" w:eastAsia="Maersk Headline" w:ascii="Maersk Headline"/>
                            <w:b w:val="1"/>
                            <w:color w:val="fffefd"/>
                            <w:sz w:val="78"/>
                          </w:rPr>
                          <w:t xml:space="preserve">A CUSTOMER</w:t>
                        </w:r>
                      </w:p>
                    </w:txbxContent>
                  </v:textbox>
                </v:rect>
                <v:rect id="Rectangle 27" style="position:absolute;width:39551;height:6439;left:8864;top:186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Maersk Headline" w:hAnsi="Maersk Headline" w:eastAsia="Maersk Headline" w:ascii="Maersk Headline"/>
                            <w:b w:val="1"/>
                            <w:color w:val="fffefd"/>
                            <w:sz w:val="78"/>
                          </w:rPr>
                          <w:t xml:space="preserve">         GUIDE TO</w:t>
                        </w:r>
                      </w:p>
                    </w:txbxContent>
                  </v:textbox>
                </v:rect>
                <v:rect id="Rectangle 28" style="position:absolute;width:57838;height:6439;left:8864;top:244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Maersk Headline" w:hAnsi="Maersk Headline" w:eastAsia="Maersk Headline" w:ascii="Maersk Headline"/>
                            <w:b w:val="1"/>
                            <w:color w:val="fffefd"/>
                            <w:sz w:val="78"/>
                          </w:rPr>
                          <w:t xml:space="preserve">  MAERSK SERVICES </w:t>
                        </w:r>
                      </w:p>
                    </w:txbxContent>
                  </v:textbox>
                </v:rect>
                <v:rect id="Rectangle 29" style="position:absolute;width:34235;height:6439;left:8864;top:30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Maersk Headline" w:hAnsi="Maersk Headline" w:eastAsia="Maersk Headline" w:ascii="Maersk Headline"/>
                            <w:b w:val="1"/>
                            <w:color w:val="fffefd"/>
                            <w:sz w:val="78"/>
                          </w:rPr>
                          <w:t xml:space="preserve">     IN KENYA</w:t>
                        </w:r>
                      </w:p>
                    </w:txbxContent>
                  </v:textbox>
                </v:rect>
                <v:rect id="Rectangle 30" style="position:absolute;width:63248;height:3634;left:8763;top:365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Maersk Headline" w:hAnsi="Maersk Headline" w:eastAsia="Maersk Headline" w:ascii="Maersk Headline"/>
                            <w:color w:val="fffefd"/>
                            <w:sz w:val="32"/>
                          </w:rPr>
                          <w:t xml:space="preserve">Did you sign up with Maersk but unsure how to begin?</w:t>
                        </w:r>
                      </w:p>
                    </w:txbxContent>
                  </v:textbox>
                </v:rect>
                <v:rect id="Rectangle 31" style="position:absolute;width:53053;height:3634;left:8763;top:392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Maersk Headline" w:hAnsi="Maersk Headline" w:eastAsia="Maersk Headline" w:ascii="Maersk Headline"/>
                            <w:color w:val="fffefd"/>
                            <w:sz w:val="32"/>
                          </w:rPr>
                          <w:t xml:space="preserve">Here’s a ready reckoner designed to help you!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35F753A0" w14:textId="77777777" w:rsidR="0016496D" w:rsidRDefault="00810BC0">
      <w:pPr>
        <w:spacing w:after="3" w:line="259" w:lineRule="auto"/>
        <w:ind w:left="158" w:right="449"/>
      </w:pPr>
      <w:r>
        <w:rPr>
          <w:color w:val="53AABC"/>
          <w:sz w:val="44"/>
        </w:rPr>
        <w:lastRenderedPageBreak/>
        <w:t xml:space="preserve">The first step </w:t>
      </w:r>
    </w:p>
    <w:p w14:paraId="6C4FF1DC" w14:textId="77777777" w:rsidR="0016496D" w:rsidRDefault="00810BC0">
      <w:pPr>
        <w:numPr>
          <w:ilvl w:val="0"/>
          <w:numId w:val="1"/>
        </w:numPr>
        <w:spacing w:after="0" w:line="259" w:lineRule="auto"/>
        <w:ind w:right="125" w:hanging="732"/>
      </w:pPr>
      <w:r>
        <w:rPr>
          <w:color w:val="53AABC"/>
          <w:u w:val="single" w:color="53AABC"/>
        </w:rPr>
        <w:t>Register with us</w:t>
      </w:r>
    </w:p>
    <w:p w14:paraId="51FE6714" w14:textId="77777777" w:rsidR="0016496D" w:rsidRDefault="00810BC0">
      <w:pPr>
        <w:numPr>
          <w:ilvl w:val="0"/>
          <w:numId w:val="1"/>
        </w:numPr>
        <w:ind w:right="125" w:hanging="732"/>
      </w:pPr>
      <w:r>
        <w:t>Create a unique customer identification reference</w:t>
      </w:r>
    </w:p>
    <w:p w14:paraId="27C5424F" w14:textId="77777777" w:rsidR="0016496D" w:rsidRDefault="00810BC0">
      <w:pPr>
        <w:numPr>
          <w:ilvl w:val="0"/>
          <w:numId w:val="1"/>
        </w:numPr>
        <w:ind w:right="125" w:hanging="732"/>
      </w:pPr>
      <w:r>
        <w:t xml:space="preserve">Log into </w:t>
      </w:r>
      <w:r>
        <w:rPr>
          <w:color w:val="53AABC"/>
        </w:rPr>
        <w:t>www.mearsk.com</w:t>
      </w:r>
      <w:r>
        <w:t xml:space="preserve"> and create your username and password</w:t>
      </w:r>
    </w:p>
    <w:p w14:paraId="558D9495" w14:textId="77777777" w:rsidR="0016496D" w:rsidRDefault="00810BC0">
      <w:pPr>
        <w:numPr>
          <w:ilvl w:val="0"/>
          <w:numId w:val="1"/>
        </w:numPr>
        <w:spacing w:after="811"/>
        <w:ind w:right="125" w:hanging="732"/>
      </w:pPr>
      <w:r>
        <w:t xml:space="preserve">Visit </w:t>
      </w:r>
      <w:r>
        <w:rPr>
          <w:color w:val="53AABC"/>
        </w:rPr>
        <w:t>https://www.maersk.com/support/website-guide</w:t>
      </w:r>
      <w:r>
        <w:t xml:space="preserve"> for guidance on how to            proceed with this. </w:t>
      </w:r>
    </w:p>
    <w:p w14:paraId="338A07B3" w14:textId="77777777" w:rsidR="0016496D" w:rsidRDefault="00810BC0">
      <w:pPr>
        <w:spacing w:after="3" w:line="259" w:lineRule="auto"/>
        <w:ind w:left="158" w:right="449"/>
      </w:pPr>
      <w:r>
        <w:rPr>
          <w:color w:val="53AABC"/>
          <w:sz w:val="44"/>
        </w:rPr>
        <w:t>How do you start?</w:t>
      </w:r>
    </w:p>
    <w:p w14:paraId="51562343" w14:textId="77777777" w:rsidR="0016496D" w:rsidRDefault="00810BC0">
      <w:pPr>
        <w:numPr>
          <w:ilvl w:val="0"/>
          <w:numId w:val="1"/>
        </w:numPr>
        <w:ind w:right="125" w:hanging="732"/>
      </w:pPr>
      <w:r>
        <w:t xml:space="preserve">Call us on </w:t>
      </w:r>
      <w:r>
        <w:rPr>
          <w:b/>
        </w:rPr>
        <w:t>+254 207904511</w:t>
      </w:r>
      <w:r>
        <w:t xml:space="preserve"> or dial </w:t>
      </w:r>
      <w:r>
        <w:rPr>
          <w:b/>
        </w:rPr>
        <w:t>0800721125</w:t>
      </w:r>
      <w:r>
        <w:t xml:space="preserve"> (toll-free) and a Maersk  </w:t>
      </w:r>
      <w:r>
        <w:tab/>
        <w:t>representative will help you out.</w:t>
      </w:r>
    </w:p>
    <w:p w14:paraId="709394E2" w14:textId="77777777" w:rsidR="0016496D" w:rsidRDefault="00810BC0">
      <w:pPr>
        <w:numPr>
          <w:ilvl w:val="0"/>
          <w:numId w:val="1"/>
        </w:numPr>
        <w:spacing w:after="731"/>
        <w:ind w:right="125" w:hanging="732"/>
      </w:pPr>
      <w:r>
        <w:t xml:space="preserve">For any sales enquiries, you can reach us on </w:t>
      </w:r>
      <w:r>
        <w:rPr>
          <w:color w:val="53AABC"/>
        </w:rPr>
        <w:t>sales.support@maersk.com</w:t>
      </w:r>
    </w:p>
    <w:p w14:paraId="68C3903E" w14:textId="77777777" w:rsidR="0016496D" w:rsidRDefault="00810BC0">
      <w:pPr>
        <w:spacing w:after="3" w:line="259" w:lineRule="auto"/>
        <w:ind w:left="158" w:right="449"/>
      </w:pPr>
      <w:r>
        <w:rPr>
          <w:color w:val="53AABC"/>
          <w:sz w:val="44"/>
        </w:rPr>
        <w:t>What’s next?</w:t>
      </w:r>
    </w:p>
    <w:p w14:paraId="31819B54" w14:textId="77777777" w:rsidR="0016496D" w:rsidRDefault="00810BC0">
      <w:pPr>
        <w:numPr>
          <w:ilvl w:val="0"/>
          <w:numId w:val="1"/>
        </w:numPr>
        <w:ind w:right="125" w:hanging="732"/>
      </w:pPr>
      <w:r>
        <w:t xml:space="preserve">You can now book your cargo with us on </w:t>
      </w:r>
      <w:r>
        <w:rPr>
          <w:color w:val="53AABC"/>
        </w:rPr>
        <w:t xml:space="preserve">www.maersk.com </w:t>
      </w:r>
    </w:p>
    <w:p w14:paraId="5430A235" w14:textId="77777777" w:rsidR="0016496D" w:rsidRDefault="00810BC0">
      <w:pPr>
        <w:numPr>
          <w:ilvl w:val="0"/>
          <w:numId w:val="1"/>
        </w:numPr>
        <w:ind w:right="125" w:hanging="732"/>
      </w:pPr>
      <w:r>
        <w:t>Proceed to the depot to pick units</w:t>
      </w:r>
    </w:p>
    <w:p w14:paraId="68CBAA09" w14:textId="77777777" w:rsidR="0016496D" w:rsidRDefault="00810BC0">
      <w:pPr>
        <w:numPr>
          <w:ilvl w:val="0"/>
          <w:numId w:val="1"/>
        </w:numPr>
        <w:spacing w:after="890"/>
        <w:ind w:right="125" w:hanging="732"/>
      </w:pPr>
      <w:r>
        <w:t>Trucking details should be shared with the depot directly for release.</w:t>
      </w:r>
    </w:p>
    <w:p w14:paraId="684712DA" w14:textId="77777777" w:rsidR="0016496D" w:rsidRDefault="00810BC0">
      <w:pPr>
        <w:spacing w:after="3" w:line="259" w:lineRule="auto"/>
        <w:ind w:left="10" w:right="449"/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41222740" wp14:editId="56489F9C">
            <wp:simplePos x="0" y="0"/>
            <wp:positionH relativeFrom="column">
              <wp:posOffset>2880916</wp:posOffset>
            </wp:positionH>
            <wp:positionV relativeFrom="paragraph">
              <wp:posOffset>-2791</wp:posOffset>
            </wp:positionV>
            <wp:extent cx="3858768" cy="4005073"/>
            <wp:effectExtent l="0" t="0" r="0" b="0"/>
            <wp:wrapSquare wrapText="bothSides"/>
            <wp:docPr id="4677" name="Picture 4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7" name="Picture 467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58768" cy="4005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AABC"/>
          <w:sz w:val="44"/>
        </w:rPr>
        <w:t>How to confirm</w:t>
      </w:r>
    </w:p>
    <w:p w14:paraId="09AB3181" w14:textId="77777777" w:rsidR="0016496D" w:rsidRDefault="00810BC0">
      <w:pPr>
        <w:spacing w:after="3" w:line="259" w:lineRule="auto"/>
        <w:ind w:left="10" w:right="449"/>
      </w:pPr>
      <w:r>
        <w:rPr>
          <w:color w:val="53AABC"/>
          <w:sz w:val="44"/>
        </w:rPr>
        <w:t xml:space="preserve">       cargo readiness</w:t>
      </w:r>
    </w:p>
    <w:p w14:paraId="0796E275" w14:textId="77777777" w:rsidR="0016496D" w:rsidRDefault="00810BC0">
      <w:pPr>
        <w:numPr>
          <w:ilvl w:val="0"/>
          <w:numId w:val="1"/>
        </w:numPr>
        <w:ind w:right="125" w:hanging="732"/>
      </w:pPr>
      <w:r>
        <w:t>Engagement list</w:t>
      </w:r>
    </w:p>
    <w:p w14:paraId="427A45A5" w14:textId="77777777" w:rsidR="0016496D" w:rsidRDefault="00810BC0">
      <w:pPr>
        <w:numPr>
          <w:ilvl w:val="0"/>
          <w:numId w:val="1"/>
        </w:numPr>
        <w:ind w:right="125" w:hanging="732"/>
      </w:pPr>
      <w:r>
        <w:t>Reefer manifest</w:t>
      </w:r>
    </w:p>
    <w:p w14:paraId="67CEAC0C" w14:textId="77777777" w:rsidR="0016496D" w:rsidRDefault="00810BC0">
      <w:pPr>
        <w:numPr>
          <w:ilvl w:val="0"/>
          <w:numId w:val="1"/>
        </w:numPr>
        <w:ind w:right="125" w:hanging="732"/>
      </w:pPr>
      <w:r>
        <w:t>Late acceptance</w:t>
      </w:r>
    </w:p>
    <w:p w14:paraId="7EAB31C8" w14:textId="77777777" w:rsidR="0016496D" w:rsidRDefault="00810BC0">
      <w:pPr>
        <w:spacing w:after="0" w:line="259" w:lineRule="auto"/>
        <w:ind w:left="-584" w:right="11313" w:firstLine="0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3B2009F3" wp14:editId="572A86CB">
                <wp:simplePos x="0" y="0"/>
                <wp:positionH relativeFrom="page">
                  <wp:posOffset>0</wp:posOffset>
                </wp:positionH>
                <wp:positionV relativeFrom="page">
                  <wp:posOffset>2</wp:posOffset>
                </wp:positionV>
                <wp:extent cx="7559992" cy="10692002"/>
                <wp:effectExtent l="0" t="0" r="0" b="0"/>
                <wp:wrapTopAndBottom/>
                <wp:docPr id="3548" name="Group 3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92" cy="10692002"/>
                          <a:chOff x="0" y="0"/>
                          <a:chExt cx="7559992" cy="10692002"/>
                        </a:xfrm>
                      </wpg:grpSpPr>
                      <pic:pic xmlns:pic="http://schemas.openxmlformats.org/drawingml/2006/picture">
                        <pic:nvPicPr>
                          <pic:cNvPr id="4678" name="Picture 467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-1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Rectangle 92"/>
                        <wps:cNvSpPr/>
                        <wps:spPr>
                          <a:xfrm>
                            <a:off x="876313" y="6592884"/>
                            <a:ext cx="193233" cy="9996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D90CE9" w14:textId="77777777" w:rsidR="0016496D" w:rsidRDefault="00810BC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ersk Headline" w:eastAsia="Maersk Headline" w:hAnsi="Maersk Headline" w:cs="Maersk Headline"/>
                                  <w:color w:val="FFFEFD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876313" y="7151684"/>
                            <a:ext cx="193233" cy="9996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BBCA8B" w14:textId="77777777" w:rsidR="0016496D" w:rsidRDefault="00810BC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ersk Headline" w:eastAsia="Maersk Headline" w:hAnsi="Maersk Headline" w:cs="Maersk Headline"/>
                                  <w:color w:val="FFFEFD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1333411" y="7151684"/>
                            <a:ext cx="193233" cy="9996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44F5DC" w14:textId="77777777" w:rsidR="0016496D" w:rsidRDefault="00810BC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ersk Headline" w:eastAsia="Maersk Headline" w:hAnsi="Maersk Headline" w:cs="Maersk Headline"/>
                                  <w:color w:val="FFFEFD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48" style="width:595.275pt;height:841.89pt;position:absolute;mso-position-horizontal-relative:page;mso-position-horizontal:absolute;margin-left:0pt;mso-position-vertical-relative:page;margin-top:0.00012207pt;" coordsize="75599,106920">
                <v:shape id="Picture 4678" style="position:absolute;width:75438;height:106649;left:0;top:0;" filled="f">
                  <v:imagedata r:id="rId11"/>
                </v:shape>
                <v:rect id="Rectangle 92" style="position:absolute;width:1932;height:9996;left:8763;top:659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Maersk Headline" w:hAnsi="Maersk Headline" w:eastAsia="Maersk Headline" w:ascii="Maersk Headline"/>
                            <w:color w:val="fffefd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" style="position:absolute;width:1932;height:9996;left:8763;top:71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Maersk Headline" w:hAnsi="Maersk Headline" w:eastAsia="Maersk Headline" w:ascii="Maersk Headline"/>
                            <w:color w:val="fffefd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4" style="position:absolute;width:1932;height:9996;left:13334;top:71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Maersk Headline" w:hAnsi="Maersk Headline" w:eastAsia="Maersk Headline" w:ascii="Maersk Headline"/>
                            <w:color w:val="fffefd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08A1B54E" w14:textId="77777777" w:rsidR="0016496D" w:rsidRDefault="00810BC0">
      <w:pPr>
        <w:spacing w:after="3" w:line="259" w:lineRule="auto"/>
        <w:ind w:left="158" w:right="449"/>
      </w:pPr>
      <w:r>
        <w:rPr>
          <w:color w:val="53AABC"/>
          <w:sz w:val="44"/>
        </w:rPr>
        <w:lastRenderedPageBreak/>
        <w:t>How can Maersk.com help?</w:t>
      </w:r>
    </w:p>
    <w:p w14:paraId="3EB51753" w14:textId="77777777" w:rsidR="0016496D" w:rsidRDefault="00810BC0">
      <w:pPr>
        <w:spacing w:after="241"/>
        <w:ind w:left="158" w:right="125"/>
      </w:pPr>
      <w:r>
        <w:t>You can access a variety of services on our website. It allows you to:</w:t>
      </w:r>
    </w:p>
    <w:p w14:paraId="444CA883" w14:textId="77777777" w:rsidR="0016496D" w:rsidRDefault="00810BC0">
      <w:pPr>
        <w:numPr>
          <w:ilvl w:val="0"/>
          <w:numId w:val="1"/>
        </w:numPr>
        <w:ind w:right="125" w:hanging="732"/>
      </w:pPr>
      <w:r>
        <w:t>Submit Verified Gross Mass (VGM) requests</w:t>
      </w:r>
    </w:p>
    <w:p w14:paraId="4BE98FDE" w14:textId="77777777" w:rsidR="0016496D" w:rsidRDefault="00810BC0">
      <w:pPr>
        <w:numPr>
          <w:ilvl w:val="0"/>
          <w:numId w:val="1"/>
        </w:numPr>
        <w:ind w:right="125" w:hanging="732"/>
      </w:pPr>
      <w:r>
        <w:t>Issue and modify shipping instructions</w:t>
      </w:r>
    </w:p>
    <w:p w14:paraId="5A410F2A" w14:textId="77777777" w:rsidR="0016496D" w:rsidRDefault="00810BC0">
      <w:pPr>
        <w:numPr>
          <w:ilvl w:val="0"/>
          <w:numId w:val="1"/>
        </w:numPr>
        <w:ind w:right="125" w:hanging="732"/>
      </w:pPr>
      <w:r>
        <w:t>Access verify copies/drafts</w:t>
      </w:r>
    </w:p>
    <w:p w14:paraId="0CEF9E18" w14:textId="77777777" w:rsidR="0016496D" w:rsidRDefault="00810BC0">
      <w:pPr>
        <w:numPr>
          <w:ilvl w:val="0"/>
          <w:numId w:val="1"/>
        </w:numPr>
        <w:ind w:right="125" w:hanging="732"/>
      </w:pPr>
      <w:r>
        <w:t xml:space="preserve">Access vessel cut-off timelines/updates and online cargo readiness on             </w:t>
      </w:r>
      <w:r>
        <w:rPr>
          <w:color w:val="53AABC"/>
        </w:rPr>
        <w:t xml:space="preserve">https://www.maersk.com/local-information/africa/kenya/export </w:t>
      </w:r>
    </w:p>
    <w:p w14:paraId="5F90BE68" w14:textId="77777777" w:rsidR="0016496D" w:rsidRDefault="00810BC0">
      <w:pPr>
        <w:numPr>
          <w:ilvl w:val="0"/>
          <w:numId w:val="1"/>
        </w:numPr>
        <w:ind w:right="125" w:hanging="732"/>
      </w:pPr>
      <w:r>
        <w:t xml:space="preserve">To track your unit or shipment, click </w:t>
      </w:r>
      <w:hyperlink r:id="rId12">
        <w:r w:rsidR="0016496D">
          <w:rPr>
            <w:i/>
            <w:color w:val="53AABC"/>
            <w:u w:val="single" w:color="53AABC"/>
          </w:rPr>
          <w:t>here</w:t>
        </w:r>
      </w:hyperlink>
    </w:p>
    <w:p w14:paraId="4EE584C1" w14:textId="77777777" w:rsidR="0016496D" w:rsidRDefault="00810BC0">
      <w:pPr>
        <w:numPr>
          <w:ilvl w:val="0"/>
          <w:numId w:val="1"/>
        </w:numPr>
        <w:ind w:right="125" w:hanging="732"/>
      </w:pPr>
      <w:r>
        <w:t xml:space="preserve">You can also find the following services </w:t>
      </w:r>
      <w:hyperlink r:id="rId13">
        <w:r w:rsidR="0016496D">
          <w:rPr>
            <w:i/>
            <w:color w:val="53AABC"/>
            <w:u w:val="single" w:color="53AABC"/>
          </w:rPr>
          <w:t>here</w:t>
        </w:r>
      </w:hyperlink>
    </w:p>
    <w:tbl>
      <w:tblPr>
        <w:tblStyle w:val="TableGrid"/>
        <w:tblW w:w="10456" w:type="dxa"/>
        <w:tblInd w:w="148" w:type="dxa"/>
        <w:tblCellMar>
          <w:left w:w="748" w:type="dxa"/>
          <w:right w:w="115" w:type="dxa"/>
        </w:tblCellMar>
        <w:tblLook w:val="04A0" w:firstRow="1" w:lastRow="0" w:firstColumn="1" w:lastColumn="0" w:noHBand="0" w:noVBand="1"/>
      </w:tblPr>
      <w:tblGrid>
        <w:gridCol w:w="10456"/>
      </w:tblGrid>
      <w:tr w:rsidR="0016496D" w14:paraId="3DC753FA" w14:textId="77777777">
        <w:trPr>
          <w:trHeight w:val="1788"/>
        </w:trPr>
        <w:tc>
          <w:tcPr>
            <w:tcW w:w="10456" w:type="dxa"/>
            <w:tcBorders>
              <w:top w:val="nil"/>
              <w:left w:val="nil"/>
              <w:bottom w:val="nil"/>
              <w:right w:val="nil"/>
            </w:tcBorders>
            <w:shd w:val="clear" w:color="auto" w:fill="F1EBEB"/>
            <w:vAlign w:val="center"/>
          </w:tcPr>
          <w:p w14:paraId="5622CC4F" w14:textId="77777777" w:rsidR="0016496D" w:rsidRDefault="00810BC0">
            <w:pPr>
              <w:numPr>
                <w:ilvl w:val="0"/>
                <w:numId w:val="2"/>
              </w:numPr>
              <w:spacing w:after="0" w:line="259" w:lineRule="auto"/>
              <w:ind w:firstLine="0"/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</w:rPr>
              <mc:AlternateContent>
                <mc:Choice Requires="wpg">
                  <w:drawing>
                    <wp:anchor distT="0" distB="0" distL="114300" distR="114300" simplePos="0" relativeHeight="251661312" behindDoc="0" locked="0" layoutInCell="1" allowOverlap="1" wp14:anchorId="1581F995" wp14:editId="365088D2">
                      <wp:simplePos x="0" y="0"/>
                      <wp:positionH relativeFrom="column">
                        <wp:posOffset>2459339</wp:posOffset>
                      </wp:positionH>
                      <wp:positionV relativeFrom="paragraph">
                        <wp:posOffset>3632</wp:posOffset>
                      </wp:positionV>
                      <wp:extent cx="12700" cy="781939"/>
                      <wp:effectExtent l="0" t="0" r="0" b="0"/>
                      <wp:wrapSquare wrapText="bothSides"/>
                      <wp:docPr id="4292" name="Group 42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700" cy="781939"/>
                                <a:chOff x="0" y="0"/>
                                <a:chExt cx="12700" cy="781939"/>
                              </a:xfrm>
                            </wpg:grpSpPr>
                            <wps:wsp>
                              <wps:cNvPr id="148" name="Shape 148"/>
                              <wps:cNvSpPr/>
                              <wps:spPr>
                                <a:xfrm>
                                  <a:off x="0" y="0"/>
                                  <a:ext cx="0" cy="7819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781939">
                                      <a:moveTo>
                                        <a:pt x="0" y="0"/>
                                      </a:moveTo>
                                      <a:lnTo>
                                        <a:pt x="0" y="781939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53AABC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4292" style="width:1pt;height:61.57pt;position:absolute;mso-position-horizontal-relative:text;mso-position-horizontal:absolute;margin-left:193.649pt;mso-position-vertical-relative:text;margin-top:0.285995pt;" coordsize="127,7819">
                      <v:shape id="Shape 148" style="position:absolute;width:0;height:7819;left:0;top:0;" coordsize="0,781939" path="m0,0l0,781939">
                        <v:stroke weight="1pt" endcap="flat" joinstyle="miter" miterlimit="10" on="true" color="#53aabc"/>
                        <v:fill on="false" color="#000000" opacity="0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sz w:val="18"/>
              </w:rPr>
              <w:t>C11 Amendment status</w:t>
            </w:r>
            <w:r>
              <w:t xml:space="preserve">•    </w:t>
            </w:r>
            <w:r>
              <w:rPr>
                <w:sz w:val="18"/>
              </w:rPr>
              <w:t>Manifest Registration Nos</w:t>
            </w:r>
          </w:p>
          <w:p w14:paraId="1004D7A2" w14:textId="77777777" w:rsidR="0016496D" w:rsidRDefault="00810BC0">
            <w:pPr>
              <w:numPr>
                <w:ilvl w:val="0"/>
                <w:numId w:val="2"/>
              </w:numPr>
              <w:spacing w:after="0" w:line="259" w:lineRule="auto"/>
              <w:ind w:firstLine="0"/>
            </w:pPr>
            <w:r>
              <w:rPr>
                <w:sz w:val="18"/>
              </w:rPr>
              <w:t>Container deposit information</w:t>
            </w:r>
            <w:r>
              <w:t xml:space="preserve">•    </w:t>
            </w:r>
            <w:r>
              <w:rPr>
                <w:sz w:val="18"/>
              </w:rPr>
              <w:t>Delivery order requirements</w:t>
            </w:r>
          </w:p>
          <w:p w14:paraId="24D108AB" w14:textId="77777777" w:rsidR="0016496D" w:rsidRDefault="00810BC0">
            <w:pPr>
              <w:numPr>
                <w:ilvl w:val="0"/>
                <w:numId w:val="2"/>
              </w:numPr>
              <w:spacing w:after="0" w:line="259" w:lineRule="auto"/>
              <w:ind w:firstLine="0"/>
            </w:pPr>
            <w:r>
              <w:rPr>
                <w:sz w:val="18"/>
              </w:rPr>
              <w:t>Container re-use information</w:t>
            </w:r>
            <w:r>
              <w:t xml:space="preserve">•    </w:t>
            </w:r>
            <w:r>
              <w:rPr>
                <w:sz w:val="18"/>
              </w:rPr>
              <w:t>Request invoice updates</w:t>
            </w:r>
          </w:p>
          <w:p w14:paraId="02463F0C" w14:textId="77777777" w:rsidR="0016496D" w:rsidRDefault="00810BC0">
            <w:pPr>
              <w:numPr>
                <w:ilvl w:val="0"/>
                <w:numId w:val="2"/>
              </w:numPr>
              <w:spacing w:after="0" w:line="259" w:lineRule="auto"/>
              <w:ind w:firstLine="0"/>
            </w:pPr>
            <w:r>
              <w:rPr>
                <w:sz w:val="18"/>
              </w:rPr>
              <w:t>Documents required for C11</w:t>
            </w:r>
            <w:r>
              <w:t xml:space="preserve">•    </w:t>
            </w:r>
            <w:r>
              <w:rPr>
                <w:sz w:val="18"/>
              </w:rPr>
              <w:t>Cut-off restrictions</w:t>
            </w:r>
          </w:p>
          <w:p w14:paraId="5BED684E" w14:textId="77777777" w:rsidR="0016496D" w:rsidRDefault="00810BC0">
            <w:pPr>
              <w:numPr>
                <w:ilvl w:val="0"/>
                <w:numId w:val="2"/>
              </w:numPr>
              <w:spacing w:after="0" w:line="259" w:lineRule="auto"/>
              <w:ind w:firstLine="0"/>
            </w:pPr>
            <w:r>
              <w:rPr>
                <w:sz w:val="18"/>
              </w:rPr>
              <w:t>Demurrage and Detention</w:t>
            </w:r>
            <w:r>
              <w:t xml:space="preserve">•    </w:t>
            </w:r>
            <w:r>
              <w:rPr>
                <w:sz w:val="18"/>
              </w:rPr>
              <w:t xml:space="preserve">Documents required for Auction Cargo </w:t>
            </w:r>
            <w:r>
              <w:t xml:space="preserve">•    </w:t>
            </w:r>
            <w:r>
              <w:rPr>
                <w:sz w:val="18"/>
              </w:rPr>
              <w:t>Guarantee forms</w:t>
            </w:r>
          </w:p>
        </w:tc>
      </w:tr>
    </w:tbl>
    <w:p w14:paraId="22ED6DEC" w14:textId="77777777" w:rsidR="0016496D" w:rsidRDefault="00810BC0">
      <w:pPr>
        <w:spacing w:after="3" w:line="259" w:lineRule="auto"/>
        <w:ind w:left="158" w:right="449"/>
      </w:pPr>
      <w:r>
        <w:rPr>
          <w:color w:val="53AABC"/>
          <w:sz w:val="44"/>
        </w:rPr>
        <w:t>We help with these service requests</w:t>
      </w:r>
    </w:p>
    <w:tbl>
      <w:tblPr>
        <w:tblStyle w:val="TableGrid"/>
        <w:tblW w:w="10456" w:type="dxa"/>
        <w:tblInd w:w="148" w:type="dxa"/>
        <w:tblCellMar>
          <w:top w:w="217" w:type="dxa"/>
          <w:left w:w="329" w:type="dxa"/>
          <w:bottom w:w="28" w:type="dxa"/>
          <w:right w:w="115" w:type="dxa"/>
        </w:tblCellMar>
        <w:tblLook w:val="04A0" w:firstRow="1" w:lastRow="0" w:firstColumn="1" w:lastColumn="0" w:noHBand="0" w:noVBand="1"/>
      </w:tblPr>
      <w:tblGrid>
        <w:gridCol w:w="5011"/>
        <w:gridCol w:w="450"/>
        <w:gridCol w:w="4995"/>
      </w:tblGrid>
      <w:tr w:rsidR="0016496D" w14:paraId="5C8073AB" w14:textId="77777777">
        <w:trPr>
          <w:trHeight w:val="805"/>
        </w:trPr>
        <w:tc>
          <w:tcPr>
            <w:tcW w:w="5116" w:type="dxa"/>
            <w:tcBorders>
              <w:top w:val="nil"/>
              <w:left w:val="nil"/>
              <w:bottom w:val="nil"/>
              <w:right w:val="nil"/>
            </w:tcBorders>
            <w:shd w:val="clear" w:color="auto" w:fill="F1EBEB"/>
            <w:vAlign w:val="bottom"/>
          </w:tcPr>
          <w:p w14:paraId="099EB0E2" w14:textId="77777777" w:rsidR="0016496D" w:rsidRDefault="00810BC0">
            <w:pPr>
              <w:spacing w:after="0" w:line="259" w:lineRule="auto"/>
              <w:ind w:left="0" w:firstLine="0"/>
            </w:pPr>
            <w:r>
              <w:rPr>
                <w:color w:val="53AABC"/>
              </w:rPr>
              <w:t xml:space="preserve">Export Services </w:t>
            </w:r>
          </w:p>
          <w:p w14:paraId="27F47FC8" w14:textId="77777777" w:rsidR="0016496D" w:rsidRDefault="00810BC0">
            <w:pPr>
              <w:spacing w:after="0" w:line="259" w:lineRule="auto"/>
              <w:ind w:left="20" w:firstLine="0"/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</w:rPr>
              <mc:AlternateContent>
                <mc:Choice Requires="wpg">
                  <w:drawing>
                    <wp:inline distT="0" distB="0" distL="0" distR="0" wp14:anchorId="4A9DA2E6" wp14:editId="1C7F3DC1">
                      <wp:extent cx="522427" cy="12700"/>
                      <wp:effectExtent l="0" t="0" r="0" b="0"/>
                      <wp:docPr id="4433" name="Group 44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2427" cy="12700"/>
                                <a:chOff x="0" y="0"/>
                                <a:chExt cx="522427" cy="12700"/>
                              </a:xfrm>
                            </wpg:grpSpPr>
                            <wps:wsp>
                              <wps:cNvPr id="206" name="Shape 206"/>
                              <wps:cNvSpPr/>
                              <wps:spPr>
                                <a:xfrm>
                                  <a:off x="0" y="0"/>
                                  <a:ext cx="52242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2427">
                                      <a:moveTo>
                                        <a:pt x="0" y="0"/>
                                      </a:moveTo>
                                      <a:lnTo>
                                        <a:pt x="522427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53AABC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4433" style="width:41.136pt;height:1pt;mso-position-horizontal-relative:char;mso-position-vertical-relative:line" coordsize="5224,127">
                      <v:shape id="Shape 206" style="position:absolute;width:5224;height:0;left:0;top:0;" coordsize="522427,0" path="m0,0l522427,0">
                        <v:stroke weight="1pt" endcap="flat" joinstyle="miter" miterlimit="10" on="true" color="#53aabc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225" w:type="dxa"/>
            <w:tcBorders>
              <w:top w:val="nil"/>
              <w:left w:val="nil"/>
              <w:bottom w:val="nil"/>
              <w:right w:val="nil"/>
            </w:tcBorders>
          </w:tcPr>
          <w:p w14:paraId="69D6DF8A" w14:textId="77777777" w:rsidR="0016496D" w:rsidRDefault="0016496D">
            <w:pPr>
              <w:spacing w:after="160" w:line="259" w:lineRule="auto"/>
              <w:ind w:left="0" w:firstLine="0"/>
            </w:pPr>
          </w:p>
        </w:tc>
        <w:tc>
          <w:tcPr>
            <w:tcW w:w="5116" w:type="dxa"/>
            <w:tcBorders>
              <w:top w:val="nil"/>
              <w:left w:val="nil"/>
              <w:bottom w:val="nil"/>
              <w:right w:val="nil"/>
            </w:tcBorders>
            <w:shd w:val="clear" w:color="auto" w:fill="F1EBEB"/>
            <w:vAlign w:val="bottom"/>
          </w:tcPr>
          <w:p w14:paraId="734AA0B3" w14:textId="77777777" w:rsidR="0016496D" w:rsidRDefault="00810BC0">
            <w:pPr>
              <w:spacing w:after="0" w:line="259" w:lineRule="auto"/>
              <w:ind w:left="95" w:firstLine="0"/>
            </w:pPr>
            <w:r>
              <w:rPr>
                <w:color w:val="53AABC"/>
              </w:rPr>
              <w:t>Import Services</w:t>
            </w:r>
          </w:p>
          <w:p w14:paraId="1103DEA1" w14:textId="77777777" w:rsidR="0016496D" w:rsidRDefault="00810BC0">
            <w:pPr>
              <w:spacing w:after="0" w:line="259" w:lineRule="auto"/>
              <w:ind w:left="115" w:firstLine="0"/>
            </w:pPr>
            <w:r>
              <w:rPr>
                <w:rFonts w:ascii="Calibri" w:eastAsia="Calibri" w:hAnsi="Calibri" w:cs="Calibri"/>
                <w:noProof/>
                <w:color w:val="000000"/>
                <w:sz w:val="22"/>
              </w:rPr>
              <mc:AlternateContent>
                <mc:Choice Requires="wpg">
                  <w:drawing>
                    <wp:inline distT="0" distB="0" distL="0" distR="0" wp14:anchorId="5870D3AD" wp14:editId="7B758762">
                      <wp:extent cx="522427" cy="12700"/>
                      <wp:effectExtent l="0" t="0" r="0" b="0"/>
                      <wp:docPr id="4441" name="Group 44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2427" cy="12700"/>
                                <a:chOff x="0" y="0"/>
                                <a:chExt cx="522427" cy="12700"/>
                              </a:xfrm>
                            </wpg:grpSpPr>
                            <wps:wsp>
                              <wps:cNvPr id="207" name="Shape 207"/>
                              <wps:cNvSpPr/>
                              <wps:spPr>
                                <a:xfrm>
                                  <a:off x="0" y="0"/>
                                  <a:ext cx="52242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2427">
                                      <a:moveTo>
                                        <a:pt x="0" y="0"/>
                                      </a:moveTo>
                                      <a:lnTo>
                                        <a:pt x="522427" y="0"/>
                                      </a:lnTo>
                                    </a:path>
                                  </a:pathLst>
                                </a:custGeom>
                                <a:ln w="12700" cap="flat">
                                  <a:miter lim="127000"/>
                                </a:ln>
                              </wps:spPr>
                              <wps:style>
                                <a:lnRef idx="1">
                                  <a:srgbClr val="53AABC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4441" style="width:41.136pt;height:1pt;mso-position-horizontal-relative:char;mso-position-vertical-relative:line" coordsize="5224,127">
                      <v:shape id="Shape 207" style="position:absolute;width:5224;height:0;left:0;top:0;" coordsize="522427,0" path="m0,0l522427,0">
                        <v:stroke weight="1pt" endcap="flat" joinstyle="miter" miterlimit="10" on="true" color="#53aabc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</w:tr>
      <w:tr w:rsidR="0016496D" w14:paraId="1C5612B7" w14:textId="77777777">
        <w:trPr>
          <w:trHeight w:val="4937"/>
        </w:trPr>
        <w:tc>
          <w:tcPr>
            <w:tcW w:w="5116" w:type="dxa"/>
            <w:tcBorders>
              <w:top w:val="nil"/>
              <w:left w:val="nil"/>
              <w:bottom w:val="nil"/>
              <w:right w:val="nil"/>
            </w:tcBorders>
            <w:shd w:val="clear" w:color="auto" w:fill="F1EBEB"/>
          </w:tcPr>
          <w:p w14:paraId="46E25544" w14:textId="77777777" w:rsidR="0016496D" w:rsidRDefault="00810BC0">
            <w:pPr>
              <w:numPr>
                <w:ilvl w:val="0"/>
                <w:numId w:val="3"/>
              </w:numPr>
              <w:spacing w:after="0" w:line="259" w:lineRule="auto"/>
              <w:ind w:firstLine="0"/>
            </w:pPr>
            <w:r>
              <w:t xml:space="preserve">Change of Destination </w:t>
            </w:r>
          </w:p>
          <w:p w14:paraId="73EDEBFD" w14:textId="77777777" w:rsidR="0016496D" w:rsidRDefault="00810BC0">
            <w:pPr>
              <w:numPr>
                <w:ilvl w:val="0"/>
                <w:numId w:val="3"/>
              </w:numPr>
              <w:spacing w:after="0" w:line="259" w:lineRule="auto"/>
              <w:ind w:firstLine="0"/>
            </w:pPr>
            <w:r>
              <w:t>Container linking requests</w:t>
            </w:r>
          </w:p>
          <w:p w14:paraId="09834465" w14:textId="77777777" w:rsidR="0016496D" w:rsidRDefault="00810BC0">
            <w:pPr>
              <w:numPr>
                <w:ilvl w:val="0"/>
                <w:numId w:val="3"/>
              </w:numPr>
              <w:spacing w:after="0" w:line="216" w:lineRule="auto"/>
              <w:ind w:firstLine="0"/>
            </w:pPr>
            <w:r>
              <w:t>Export invoice unavailability on      maersk.com</w:t>
            </w:r>
          </w:p>
          <w:p w14:paraId="0BE3975C" w14:textId="77777777" w:rsidR="0016496D" w:rsidRDefault="00810BC0">
            <w:pPr>
              <w:numPr>
                <w:ilvl w:val="0"/>
                <w:numId w:val="3"/>
              </w:numPr>
              <w:spacing w:after="0" w:line="259" w:lineRule="auto"/>
              <w:ind w:firstLine="0"/>
            </w:pPr>
            <w:r>
              <w:t>Telex release requests</w:t>
            </w:r>
          </w:p>
          <w:p w14:paraId="35324E88" w14:textId="77777777" w:rsidR="0016496D" w:rsidRDefault="00810BC0">
            <w:pPr>
              <w:numPr>
                <w:ilvl w:val="0"/>
                <w:numId w:val="3"/>
              </w:numPr>
              <w:spacing w:after="0" w:line="216" w:lineRule="auto"/>
              <w:ind w:firstLine="0"/>
            </w:pPr>
            <w:r>
              <w:t>Booking errors (please attach      screenshots)</w:t>
            </w:r>
          </w:p>
          <w:p w14:paraId="65FB9464" w14:textId="77777777" w:rsidR="0016496D" w:rsidRDefault="00810BC0">
            <w:pPr>
              <w:numPr>
                <w:ilvl w:val="0"/>
                <w:numId w:val="3"/>
              </w:numPr>
              <w:spacing w:after="0" w:line="216" w:lineRule="auto"/>
              <w:ind w:firstLine="0"/>
            </w:pPr>
            <w:r>
              <w:t>Bill of Lading amendments (please      attach screenshots)</w:t>
            </w:r>
          </w:p>
          <w:p w14:paraId="7F78AA20" w14:textId="77777777" w:rsidR="0016496D" w:rsidRDefault="00810BC0">
            <w:pPr>
              <w:numPr>
                <w:ilvl w:val="0"/>
                <w:numId w:val="3"/>
              </w:numPr>
              <w:spacing w:after="0" w:line="216" w:lineRule="auto"/>
              <w:ind w:firstLine="0"/>
            </w:pPr>
            <w:r>
              <w:t>Split/Combine shipments after      initial SI submission</w:t>
            </w:r>
          </w:p>
          <w:p w14:paraId="532379BF" w14:textId="77777777" w:rsidR="0016496D" w:rsidRDefault="00810BC0">
            <w:pPr>
              <w:numPr>
                <w:ilvl w:val="0"/>
                <w:numId w:val="3"/>
              </w:numPr>
              <w:spacing w:after="0" w:line="216" w:lineRule="auto"/>
              <w:ind w:firstLine="0"/>
            </w:pPr>
            <w:r>
              <w:t xml:space="preserve">Bill of lading amendment after      cargo arrives destination </w:t>
            </w:r>
            <w:r>
              <w:rPr>
                <w:b/>
              </w:rPr>
              <w:t xml:space="preserve">•   </w:t>
            </w:r>
            <w:r>
              <w:t xml:space="preserve"> Detention in transit queries</w:t>
            </w:r>
          </w:p>
          <w:p w14:paraId="1302726D" w14:textId="77777777" w:rsidR="0016496D" w:rsidRDefault="00810BC0">
            <w:pPr>
              <w:numPr>
                <w:ilvl w:val="0"/>
                <w:numId w:val="3"/>
              </w:numPr>
              <w:spacing w:after="0" w:line="259" w:lineRule="auto"/>
              <w:ind w:firstLine="0"/>
            </w:pPr>
            <w:r>
              <w:t>Transit time/transport plan queries</w:t>
            </w:r>
          </w:p>
        </w:tc>
        <w:tc>
          <w:tcPr>
            <w:tcW w:w="225" w:type="dxa"/>
            <w:tcBorders>
              <w:top w:val="nil"/>
              <w:left w:val="nil"/>
              <w:bottom w:val="nil"/>
              <w:right w:val="nil"/>
            </w:tcBorders>
          </w:tcPr>
          <w:p w14:paraId="5FEC7180" w14:textId="77777777" w:rsidR="0016496D" w:rsidRDefault="0016496D">
            <w:pPr>
              <w:spacing w:after="160" w:line="259" w:lineRule="auto"/>
              <w:ind w:left="0" w:firstLine="0"/>
            </w:pPr>
          </w:p>
        </w:tc>
        <w:tc>
          <w:tcPr>
            <w:tcW w:w="5116" w:type="dxa"/>
            <w:tcBorders>
              <w:top w:val="nil"/>
              <w:left w:val="nil"/>
              <w:bottom w:val="nil"/>
              <w:right w:val="nil"/>
            </w:tcBorders>
            <w:shd w:val="clear" w:color="auto" w:fill="F1EBEB"/>
          </w:tcPr>
          <w:p w14:paraId="0CCB144B" w14:textId="77777777" w:rsidR="0016496D" w:rsidRDefault="00810BC0">
            <w:pPr>
              <w:numPr>
                <w:ilvl w:val="0"/>
                <w:numId w:val="4"/>
              </w:numPr>
              <w:spacing w:after="0" w:line="216" w:lineRule="auto"/>
              <w:ind w:firstLine="0"/>
            </w:pPr>
            <w:r>
              <w:t>Import invoice unavailability on      maersk.com after request</w:t>
            </w:r>
          </w:p>
          <w:p w14:paraId="65D63E16" w14:textId="77777777" w:rsidR="0016496D" w:rsidRDefault="00810BC0">
            <w:pPr>
              <w:numPr>
                <w:ilvl w:val="0"/>
                <w:numId w:val="4"/>
              </w:numPr>
              <w:spacing w:after="28" w:line="216" w:lineRule="auto"/>
              <w:ind w:firstLine="0"/>
            </w:pPr>
            <w:r>
              <w:t xml:space="preserve">Deliver Order Copy and Electric </w:t>
            </w:r>
            <w:proofErr w:type="spellStart"/>
            <w:r>
              <w:t>DataInterchange</w:t>
            </w:r>
            <w:proofErr w:type="spellEnd"/>
            <w:r>
              <w:t xml:space="preserve"> </w:t>
            </w:r>
          </w:p>
          <w:p w14:paraId="6718BEB6" w14:textId="77777777" w:rsidR="0016496D" w:rsidRDefault="00810BC0">
            <w:pPr>
              <w:numPr>
                <w:ilvl w:val="0"/>
                <w:numId w:val="4"/>
              </w:numPr>
              <w:spacing w:after="0" w:line="259" w:lineRule="auto"/>
              <w:ind w:firstLine="0"/>
            </w:pPr>
            <w:r>
              <w:t xml:space="preserve">CFS Copy </w:t>
            </w:r>
          </w:p>
          <w:p w14:paraId="3B593B76" w14:textId="77777777" w:rsidR="0016496D" w:rsidRDefault="00810BC0">
            <w:pPr>
              <w:numPr>
                <w:ilvl w:val="0"/>
                <w:numId w:val="4"/>
              </w:numPr>
              <w:spacing w:after="0" w:line="259" w:lineRule="auto"/>
              <w:ind w:firstLine="0"/>
            </w:pPr>
            <w:r>
              <w:t>EDI cancellation</w:t>
            </w:r>
          </w:p>
          <w:p w14:paraId="694AF48F" w14:textId="77777777" w:rsidR="0016496D" w:rsidRDefault="00810BC0">
            <w:pPr>
              <w:numPr>
                <w:ilvl w:val="0"/>
                <w:numId w:val="4"/>
              </w:numPr>
              <w:spacing w:after="0" w:line="216" w:lineRule="auto"/>
              <w:ind w:firstLine="0"/>
            </w:pPr>
            <w:r>
              <w:t>Change of invoice party before D/O      release.</w:t>
            </w:r>
          </w:p>
          <w:p w14:paraId="7B94F1DB" w14:textId="77777777" w:rsidR="0016496D" w:rsidRDefault="00810BC0">
            <w:pPr>
              <w:numPr>
                <w:ilvl w:val="0"/>
                <w:numId w:val="4"/>
              </w:numPr>
              <w:spacing w:after="0" w:line="216" w:lineRule="auto"/>
              <w:ind w:firstLine="0"/>
            </w:pPr>
            <w:r>
              <w:t>Change of Clearing Agent after D/O      release.</w:t>
            </w:r>
          </w:p>
          <w:p w14:paraId="1C0F4B95" w14:textId="77777777" w:rsidR="0016496D" w:rsidRDefault="00810BC0">
            <w:pPr>
              <w:numPr>
                <w:ilvl w:val="0"/>
                <w:numId w:val="4"/>
              </w:numPr>
              <w:spacing w:after="0" w:line="216" w:lineRule="auto"/>
              <w:ind w:firstLine="0"/>
            </w:pPr>
            <w:r>
              <w:t>Validation to pick up full cargo     from CFS</w:t>
            </w:r>
          </w:p>
          <w:p w14:paraId="11D351B2" w14:textId="77777777" w:rsidR="0016496D" w:rsidRDefault="00810BC0">
            <w:pPr>
              <w:numPr>
                <w:ilvl w:val="0"/>
                <w:numId w:val="4"/>
              </w:numPr>
              <w:spacing w:after="0" w:line="259" w:lineRule="auto"/>
              <w:ind w:firstLine="0"/>
            </w:pPr>
            <w:r>
              <w:t>C11 Amendment queries and status</w:t>
            </w:r>
          </w:p>
          <w:p w14:paraId="72F1E6D6" w14:textId="77777777" w:rsidR="0016496D" w:rsidRDefault="00810BC0">
            <w:pPr>
              <w:numPr>
                <w:ilvl w:val="0"/>
                <w:numId w:val="4"/>
              </w:numPr>
              <w:spacing w:after="0" w:line="259" w:lineRule="auto"/>
              <w:ind w:firstLine="0"/>
            </w:pPr>
            <w:r>
              <w:t>Waiver request</w:t>
            </w:r>
          </w:p>
          <w:p w14:paraId="4531A364" w14:textId="77777777" w:rsidR="0016496D" w:rsidRDefault="00810BC0">
            <w:pPr>
              <w:numPr>
                <w:ilvl w:val="0"/>
                <w:numId w:val="4"/>
              </w:numPr>
              <w:spacing w:after="0" w:line="259" w:lineRule="auto"/>
              <w:ind w:firstLine="0"/>
            </w:pPr>
            <w:r>
              <w:t>Container seal discrepancy</w:t>
            </w:r>
          </w:p>
        </w:tc>
      </w:tr>
    </w:tbl>
    <w:p w14:paraId="2D18B2B9" w14:textId="77777777" w:rsidR="0016496D" w:rsidRDefault="00810BC0">
      <w:pPr>
        <w:spacing w:after="3" w:line="259" w:lineRule="auto"/>
        <w:ind w:left="158" w:right="449"/>
      </w:pPr>
      <w:r>
        <w:rPr>
          <w:color w:val="53AABC"/>
          <w:sz w:val="44"/>
        </w:rPr>
        <w:t>Here’s what you should do:</w:t>
      </w:r>
    </w:p>
    <w:p w14:paraId="278D3E8C" w14:textId="77777777" w:rsidR="0016496D" w:rsidRDefault="00810BC0">
      <w:pPr>
        <w:numPr>
          <w:ilvl w:val="0"/>
          <w:numId w:val="1"/>
        </w:numPr>
        <w:ind w:right="125" w:hanging="732"/>
      </w:pPr>
      <w:r>
        <w:t xml:space="preserve">For export services as listed above, contact us via </w:t>
      </w:r>
      <w:r>
        <w:rPr>
          <w:color w:val="53AABC"/>
        </w:rPr>
        <w:t xml:space="preserve">ke.export@mearsk.com </w:t>
      </w:r>
    </w:p>
    <w:p w14:paraId="70A54471" w14:textId="77777777" w:rsidR="0016496D" w:rsidRDefault="00810BC0">
      <w:pPr>
        <w:numPr>
          <w:ilvl w:val="0"/>
          <w:numId w:val="1"/>
        </w:numPr>
        <w:ind w:right="125" w:hanging="732"/>
      </w:pPr>
      <w:r>
        <w:t xml:space="preserve">For import services as listed in the above table, contact us via </w:t>
      </w:r>
      <w:r>
        <w:rPr>
          <w:color w:val="53AABC"/>
        </w:rPr>
        <w:t>ke.import@mearsk.com</w:t>
      </w:r>
    </w:p>
    <w:p w14:paraId="0F3F9D1D" w14:textId="77777777" w:rsidR="0016496D" w:rsidRDefault="00810BC0">
      <w:pPr>
        <w:numPr>
          <w:ilvl w:val="0"/>
          <w:numId w:val="1"/>
        </w:numPr>
        <w:ind w:right="125" w:hanging="732"/>
      </w:pPr>
      <w:r>
        <w:t>You will receive a response in 4 working hours.</w:t>
      </w:r>
    </w:p>
    <w:p w14:paraId="167B10F8" w14:textId="77777777" w:rsidR="0016496D" w:rsidRDefault="00810BC0">
      <w:pPr>
        <w:numPr>
          <w:ilvl w:val="0"/>
          <w:numId w:val="1"/>
        </w:numPr>
        <w:ind w:right="125" w:hanging="732"/>
      </w:pPr>
      <w:r>
        <w:t>Avail help from our online chatbot and receive  instant responses.</w:t>
      </w:r>
    </w:p>
    <w:p w14:paraId="0A46ACC0" w14:textId="77777777" w:rsidR="0016496D" w:rsidRDefault="00810BC0">
      <w:pPr>
        <w:numPr>
          <w:ilvl w:val="0"/>
          <w:numId w:val="1"/>
        </w:numPr>
        <w:ind w:right="125" w:hanging="732"/>
      </w:pPr>
      <w:r>
        <w:lastRenderedPageBreak/>
        <w:t xml:space="preserve">Call us on </w:t>
      </w:r>
      <w:r>
        <w:rPr>
          <w:b/>
        </w:rPr>
        <w:t>+254 207904511</w:t>
      </w:r>
      <w:r>
        <w:t xml:space="preserve"> or </w:t>
      </w:r>
      <w:r>
        <w:rPr>
          <w:b/>
        </w:rPr>
        <w:t>080 0721125</w:t>
      </w:r>
      <w:r>
        <w:t xml:space="preserve"> (toll free).</w:t>
      </w:r>
    </w:p>
    <w:p w14:paraId="545DED22" w14:textId="77777777" w:rsidR="0016496D" w:rsidRDefault="00810BC0">
      <w:pPr>
        <w:spacing w:after="0" w:line="259" w:lineRule="auto"/>
        <w:ind w:left="-584" w:right="11313" w:firstLine="0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66D7BE40" wp14:editId="7DAA7CA1">
                <wp:simplePos x="0" y="0"/>
                <wp:positionH relativeFrom="page">
                  <wp:posOffset>1</wp:posOffset>
                </wp:positionH>
                <wp:positionV relativeFrom="page">
                  <wp:posOffset>0</wp:posOffset>
                </wp:positionV>
                <wp:extent cx="7559994" cy="10692003"/>
                <wp:effectExtent l="0" t="0" r="0" b="0"/>
                <wp:wrapTopAndBottom/>
                <wp:docPr id="3555" name="Group 35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94" cy="10692003"/>
                          <a:chOff x="0" y="0"/>
                          <a:chExt cx="7559994" cy="10692003"/>
                        </a:xfrm>
                      </wpg:grpSpPr>
                      <pic:pic xmlns:pic="http://schemas.openxmlformats.org/drawingml/2006/picture">
                        <pic:nvPicPr>
                          <pic:cNvPr id="4682" name="Picture 468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" name="Rectangle 237"/>
                        <wps:cNvSpPr/>
                        <wps:spPr>
                          <a:xfrm>
                            <a:off x="876306" y="6592899"/>
                            <a:ext cx="193233" cy="9996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73B2B7" w14:textId="77777777" w:rsidR="0016496D" w:rsidRDefault="00810BC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ersk Headline" w:eastAsia="Maersk Headline" w:hAnsi="Maersk Headline" w:cs="Maersk Headline"/>
                                  <w:color w:val="FFFEFD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876306" y="7151699"/>
                            <a:ext cx="193233" cy="9996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27FFE1" w14:textId="77777777" w:rsidR="0016496D" w:rsidRDefault="00810BC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ersk Headline" w:eastAsia="Maersk Headline" w:hAnsi="Maersk Headline" w:cs="Maersk Headline"/>
                                  <w:color w:val="FFFEFD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1333404" y="7151699"/>
                            <a:ext cx="193233" cy="9996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049188" w14:textId="77777777" w:rsidR="0016496D" w:rsidRDefault="00810BC0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rPr>
                                  <w:rFonts w:ascii="Maersk Headline" w:eastAsia="Maersk Headline" w:hAnsi="Maersk Headline" w:cs="Maersk Headline"/>
                                  <w:color w:val="FFFEFD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55" style="width:595.275pt;height:841.89pt;position:absolute;mso-position-horizontal-relative:page;mso-position-horizontal:absolute;margin-left:6.10352e-05pt;mso-position-vertical-relative:page;margin-top:0pt;" coordsize="75599,106920">
                <v:shape id="Picture 4682" style="position:absolute;width:75438;height:106649;left:0;top:0;" filled="f">
                  <v:imagedata r:id="rId15"/>
                </v:shape>
                <v:rect id="Rectangle 237" style="position:absolute;width:1932;height:9996;left:8763;top:659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Maersk Headline" w:hAnsi="Maersk Headline" w:eastAsia="Maersk Headline" w:ascii="Maersk Headline"/>
                            <w:color w:val="fffefd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8" style="position:absolute;width:1932;height:9996;left:8763;top:71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Maersk Headline" w:hAnsi="Maersk Headline" w:eastAsia="Maersk Headline" w:ascii="Maersk Headline"/>
                            <w:color w:val="fffefd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9" style="position:absolute;width:1932;height:9996;left:13334;top:715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</w:pPr>
                        <w:r>
                          <w:rPr>
                            <w:rFonts w:cs="Maersk Headline" w:hAnsi="Maersk Headline" w:eastAsia="Maersk Headline" w:ascii="Maersk Headline"/>
                            <w:color w:val="fffefd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14:paraId="325F11B6" w14:textId="77777777" w:rsidR="0016496D" w:rsidRDefault="00810BC0">
      <w:pPr>
        <w:spacing w:after="3" w:line="259" w:lineRule="auto"/>
        <w:ind w:left="158" w:right="5264"/>
      </w:pPr>
      <w:r>
        <w:rPr>
          <w:color w:val="53AABC"/>
          <w:sz w:val="44"/>
        </w:rPr>
        <w:lastRenderedPageBreak/>
        <w:t>Getting started with        import cargo clearance</w:t>
      </w:r>
    </w:p>
    <w:p w14:paraId="04373D3A" w14:textId="77777777" w:rsidR="0016496D" w:rsidRDefault="00810BC0">
      <w:pPr>
        <w:numPr>
          <w:ilvl w:val="0"/>
          <w:numId w:val="1"/>
        </w:numPr>
        <w:ind w:right="125" w:hanging="732"/>
      </w:pPr>
      <w:r>
        <w:t xml:space="preserve">Start by requesting an invoice update </w:t>
      </w:r>
      <w:hyperlink r:id="rId16">
        <w:r w:rsidR="0016496D">
          <w:rPr>
            <w:i/>
            <w:color w:val="53AABC"/>
            <w:u w:val="single" w:color="53AABC"/>
          </w:rPr>
          <w:t>here</w:t>
        </w:r>
      </w:hyperlink>
      <w:hyperlink r:id="rId17">
        <w:r w:rsidR="0016496D">
          <w:rPr>
            <w:i/>
            <w:color w:val="53AABC"/>
          </w:rPr>
          <w:t xml:space="preserve"> </w:t>
        </w:r>
      </w:hyperlink>
    </w:p>
    <w:p w14:paraId="56347FD5" w14:textId="77777777" w:rsidR="0016496D" w:rsidRDefault="00810BC0">
      <w:pPr>
        <w:numPr>
          <w:ilvl w:val="0"/>
          <w:numId w:val="1"/>
        </w:numPr>
        <w:spacing w:after="764"/>
        <w:ind w:right="125" w:hanging="732"/>
      </w:pPr>
      <w:r>
        <w:t xml:space="preserve">Your invoice can be accessible on </w:t>
      </w:r>
      <w:proofErr w:type="spellStart"/>
      <w:r>
        <w:t>MyFinance</w:t>
      </w:r>
      <w:proofErr w:type="spellEnd"/>
      <w:r>
        <w:t xml:space="preserve"> portal in 2 hours. </w:t>
      </w:r>
      <w:r>
        <w:rPr>
          <w:b/>
        </w:rPr>
        <w:t>•</w:t>
      </w:r>
      <w:r>
        <w:t xml:space="preserve"> </w:t>
      </w:r>
      <w:r>
        <w:tab/>
        <w:t xml:space="preserve">You can start your cargo clearance 5 days from the vessel’s  </w:t>
      </w:r>
      <w:r>
        <w:tab/>
        <w:t>expected time of arrival (ETA) at Mombasa.</w:t>
      </w:r>
    </w:p>
    <w:p w14:paraId="3718FD33" w14:textId="77777777" w:rsidR="0016496D" w:rsidRDefault="00810BC0">
      <w:pPr>
        <w:spacing w:after="3" w:line="259" w:lineRule="auto"/>
        <w:ind w:left="158" w:right="449"/>
      </w:pPr>
      <w:r>
        <w:rPr>
          <w:color w:val="53AABC"/>
          <w:sz w:val="44"/>
        </w:rPr>
        <w:t>All help on Pre-Release</w:t>
      </w:r>
    </w:p>
    <w:p w14:paraId="54B659CE" w14:textId="77777777" w:rsidR="0016496D" w:rsidRDefault="00810BC0">
      <w:pPr>
        <w:spacing w:after="3" w:line="259" w:lineRule="auto"/>
        <w:ind w:left="158" w:right="449"/>
      </w:pPr>
      <w:r>
        <w:rPr>
          <w:color w:val="53AABC"/>
          <w:sz w:val="44"/>
        </w:rPr>
        <w:t xml:space="preserve">       Validation (PRV)</w:t>
      </w:r>
    </w:p>
    <w:p w14:paraId="72A00A3A" w14:textId="77777777" w:rsidR="0016496D" w:rsidRDefault="00810BC0">
      <w:pPr>
        <w:numPr>
          <w:ilvl w:val="0"/>
          <w:numId w:val="1"/>
        </w:numPr>
        <w:ind w:right="125" w:hanging="732"/>
      </w:pPr>
      <w:r>
        <w:rPr>
          <w:b/>
        </w:rPr>
        <w:t>Note:</w:t>
      </w:r>
      <w:r>
        <w:t xml:space="preserve"> Make a PRV request only after the local invoice has been generated</w:t>
      </w:r>
    </w:p>
    <w:p w14:paraId="00B53D79" w14:textId="77777777" w:rsidR="0016496D" w:rsidRDefault="00810BC0">
      <w:pPr>
        <w:numPr>
          <w:ilvl w:val="0"/>
          <w:numId w:val="1"/>
        </w:numPr>
        <w:ind w:right="125" w:hanging="732"/>
      </w:pPr>
      <w:r>
        <w:t xml:space="preserve">To receive your PRV, send an email to </w:t>
      </w:r>
      <w:r>
        <w:rPr>
          <w:color w:val="53AABC"/>
        </w:rPr>
        <w:t>Kenprv@maersk.com</w:t>
      </w:r>
      <w:r>
        <w:t xml:space="preserve"> and get it processed in 2 hours</w:t>
      </w:r>
    </w:p>
    <w:p w14:paraId="4403FBBC" w14:textId="77777777" w:rsidR="0016496D" w:rsidRDefault="00810BC0">
      <w:pPr>
        <w:numPr>
          <w:ilvl w:val="0"/>
          <w:numId w:val="1"/>
        </w:numPr>
        <w:ind w:right="125" w:hanging="732"/>
      </w:pPr>
      <w:r>
        <w:t>Is your PRV being held up due to longstanding containers or outstanding invoices?</w:t>
      </w:r>
    </w:p>
    <w:p w14:paraId="67DD3EA7" w14:textId="392D4389" w:rsidR="0016496D" w:rsidRPr="00F25E7A" w:rsidRDefault="00810BC0">
      <w:pPr>
        <w:numPr>
          <w:ilvl w:val="0"/>
          <w:numId w:val="1"/>
        </w:numPr>
        <w:ind w:right="125" w:hanging="732"/>
      </w:pPr>
      <w:r>
        <w:t xml:space="preserve">Contact our longstanding team on </w:t>
      </w:r>
      <w:hyperlink r:id="rId18" w:history="1">
        <w:r w:rsidR="00F25E7A" w:rsidRPr="0038535B">
          <w:rPr>
            <w:rStyle w:val="Hyperlink"/>
          </w:rPr>
          <w:t>kenls@maersk.com</w:t>
        </w:r>
      </w:hyperlink>
    </w:p>
    <w:p w14:paraId="10181E76" w14:textId="77777777" w:rsidR="00F25E7A" w:rsidRDefault="00810BC0" w:rsidP="00F25E7A">
      <w:pPr>
        <w:numPr>
          <w:ilvl w:val="0"/>
          <w:numId w:val="1"/>
        </w:numPr>
        <w:ind w:right="125" w:hanging="732"/>
      </w:pPr>
      <w:r>
        <w:t xml:space="preserve">Contact our finance team on </w:t>
      </w:r>
      <w:hyperlink r:id="rId19" w:history="1">
        <w:r w:rsidR="00D34560" w:rsidRPr="0038535B">
          <w:rPr>
            <w:rStyle w:val="Hyperlink"/>
          </w:rPr>
          <w:t>eaa.cash.collections@maersk.com</w:t>
        </w:r>
      </w:hyperlink>
      <w:r w:rsidR="00D34560" w:rsidRPr="00F25E7A">
        <w:rPr>
          <w:color w:val="53AABC"/>
        </w:rPr>
        <w:t xml:space="preserve"> </w:t>
      </w:r>
      <w:r>
        <w:t xml:space="preserve"> for match-off requests and</w:t>
      </w:r>
      <w:r w:rsidR="00F25E7A">
        <w:t xml:space="preserve"> </w:t>
      </w:r>
      <w:r w:rsidR="00F25E7A">
        <w:t>account reconciliation</w:t>
      </w:r>
    </w:p>
    <w:p w14:paraId="2DB96C6E" w14:textId="08555BE7" w:rsidR="0016496D" w:rsidRDefault="0016496D">
      <w:pPr>
        <w:numPr>
          <w:ilvl w:val="0"/>
          <w:numId w:val="1"/>
        </w:numPr>
        <w:ind w:right="125" w:hanging="732"/>
      </w:pPr>
    </w:p>
    <w:p w14:paraId="29CCB04F" w14:textId="77777777" w:rsidR="0016496D" w:rsidRDefault="00810BC0">
      <w:pPr>
        <w:spacing w:after="45" w:line="259" w:lineRule="auto"/>
        <w:ind w:left="158" w:right="449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07C3576" wp14:editId="081BA4D8">
                <wp:simplePos x="0" y="0"/>
                <wp:positionH relativeFrom="column">
                  <wp:posOffset>94206</wp:posOffset>
                </wp:positionH>
                <wp:positionV relativeFrom="paragraph">
                  <wp:posOffset>-33523</wp:posOffset>
                </wp:positionV>
                <wp:extent cx="3220339" cy="4160571"/>
                <wp:effectExtent l="0" t="0" r="0" b="0"/>
                <wp:wrapSquare wrapText="bothSides"/>
                <wp:docPr id="3730" name="Group 37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0339" cy="4160571"/>
                          <a:chOff x="0" y="0"/>
                          <a:chExt cx="3220339" cy="4160571"/>
                        </a:xfrm>
                      </wpg:grpSpPr>
                      <wps:wsp>
                        <wps:cNvPr id="311" name="Shape 311"/>
                        <wps:cNvSpPr/>
                        <wps:spPr>
                          <a:xfrm>
                            <a:off x="2453978" y="1898771"/>
                            <a:ext cx="28086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0861">
                                <a:moveTo>
                                  <a:pt x="0" y="0"/>
                                </a:moveTo>
                                <a:lnTo>
                                  <a:pt x="280861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53AAB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686" name="Picture 468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-2526" y="-4368"/>
                            <a:ext cx="3221736" cy="41635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30" style="width:253.57pt;height:327.604pt;position:absolute;mso-position-horizontal-relative:text;mso-position-horizontal:absolute;margin-left:7.41782pt;mso-position-vertical-relative:text;margin-top:-2.63971pt;" coordsize="32203,41605">
                <v:shape id="Shape 311" style="position:absolute;width:2808;height:0;left:24539;top:18987;" coordsize="280861,0" path="m0,0l280861,0">
                  <v:stroke weight="0.5pt" endcap="flat" joinstyle="miter" miterlimit="10" on="true" color="#53aabc"/>
                  <v:fill on="false" color="#000000" opacity="0"/>
                </v:shape>
                <v:shape id="Picture 4686" style="position:absolute;width:32217;height:41635;left:-25;top:-43;" filled="f">
                  <v:imagedata r:id="rId21"/>
                </v:shape>
                <w10:wrap type="square"/>
              </v:group>
            </w:pict>
          </mc:Fallback>
        </mc:AlternateContent>
      </w:r>
      <w:r>
        <w:rPr>
          <w:color w:val="53AABC"/>
          <w:sz w:val="44"/>
        </w:rPr>
        <w:t xml:space="preserve">What is your        mode of payment? </w:t>
      </w:r>
    </w:p>
    <w:p w14:paraId="2C948C29" w14:textId="4CFD9F08" w:rsidR="0016496D" w:rsidRDefault="00810BC0">
      <w:pPr>
        <w:numPr>
          <w:ilvl w:val="0"/>
          <w:numId w:val="1"/>
        </w:numPr>
        <w:ind w:right="125" w:hanging="732"/>
      </w:pPr>
      <w:r>
        <w:rPr>
          <w:b/>
        </w:rPr>
        <w:t>Bank transfers</w:t>
      </w:r>
      <w:r>
        <w:t xml:space="preserve">: Once you have      transferred funds, share the payment      advice and remittance information on      </w:t>
      </w:r>
      <w:r w:rsidR="003F3299">
        <w:rPr>
          <w:color w:val="53AABC"/>
        </w:rPr>
        <w:t>eaa</w:t>
      </w:r>
      <w:r>
        <w:rPr>
          <w:color w:val="53AABC"/>
        </w:rPr>
        <w:t>paya</w:t>
      </w:r>
      <w:r w:rsidR="00731081">
        <w:rPr>
          <w:color w:val="53AABC"/>
        </w:rPr>
        <w:t>p</w:t>
      </w:r>
      <w:r>
        <w:rPr>
          <w:color w:val="53AABC"/>
        </w:rPr>
        <w:t>p@maersk.com</w:t>
      </w:r>
      <w:r>
        <w:t xml:space="preserve"> for actioning.</w:t>
      </w:r>
    </w:p>
    <w:p w14:paraId="59D1C2FB" w14:textId="77777777" w:rsidR="0016496D" w:rsidRDefault="00810BC0">
      <w:pPr>
        <w:numPr>
          <w:ilvl w:val="0"/>
          <w:numId w:val="1"/>
        </w:numPr>
        <w:ind w:right="125" w:hanging="732"/>
      </w:pPr>
      <w:r>
        <w:rPr>
          <w:b/>
        </w:rPr>
        <w:t>EURO payment</w:t>
      </w:r>
      <w:r>
        <w:t xml:space="preserve">: Share payment remittance      and advice with </w:t>
      </w:r>
      <w:r>
        <w:rPr>
          <w:color w:val="53AABC"/>
        </w:rPr>
        <w:t>Glbtpcc@maersk.com</w:t>
      </w:r>
    </w:p>
    <w:p w14:paraId="5F31F8F7" w14:textId="77777777" w:rsidR="0016496D" w:rsidRDefault="00810BC0">
      <w:pPr>
        <w:numPr>
          <w:ilvl w:val="0"/>
          <w:numId w:val="1"/>
        </w:numPr>
        <w:ind w:right="125" w:hanging="732"/>
      </w:pPr>
      <w:proofErr w:type="spellStart"/>
      <w:r>
        <w:rPr>
          <w:b/>
        </w:rPr>
        <w:t>Mpesa</w:t>
      </w:r>
      <w:proofErr w:type="spellEnd"/>
      <w:r>
        <w:t>: Our M-</w:t>
      </w:r>
      <w:proofErr w:type="spellStart"/>
      <w:r>
        <w:t>pesa</w:t>
      </w:r>
      <w:proofErr w:type="spellEnd"/>
      <w:r>
        <w:t xml:space="preserve"> </w:t>
      </w:r>
      <w:proofErr w:type="spellStart"/>
      <w:r>
        <w:t>paybill</w:t>
      </w:r>
      <w:proofErr w:type="spellEnd"/>
      <w:r>
        <w:t xml:space="preserve"> number is</w:t>
      </w:r>
    </w:p>
    <w:p w14:paraId="1B28F725" w14:textId="77777777" w:rsidR="0016496D" w:rsidRDefault="00810BC0">
      <w:pPr>
        <w:ind w:left="158"/>
      </w:pPr>
      <w:r>
        <w:t xml:space="preserve">     </w:t>
      </w:r>
      <w:r>
        <w:rPr>
          <w:b/>
        </w:rPr>
        <w:t>100209</w:t>
      </w:r>
      <w:r>
        <w:t xml:space="preserve"> and shipment number is the same      as the account number. Visit our office for      a receipt.</w:t>
      </w:r>
    </w:p>
    <w:p w14:paraId="0D9E1100" w14:textId="77777777" w:rsidR="0016496D" w:rsidRDefault="00810BC0">
      <w:pPr>
        <w:numPr>
          <w:ilvl w:val="0"/>
          <w:numId w:val="1"/>
        </w:numPr>
        <w:spacing w:after="0" w:line="216" w:lineRule="auto"/>
        <w:ind w:right="125" w:hanging="732"/>
      </w:pPr>
      <w:r>
        <w:rPr>
          <w:b/>
        </w:rPr>
        <w:t xml:space="preserve">Cash deposit, banker’s cheque or company </w:t>
      </w:r>
      <w:r>
        <w:t xml:space="preserve">     </w:t>
      </w:r>
      <w:r>
        <w:rPr>
          <w:b/>
        </w:rPr>
        <w:t>cheque</w:t>
      </w:r>
      <w:r>
        <w:t>: Visit our offices for your receipt.</w:t>
      </w:r>
    </w:p>
    <w:p w14:paraId="03FED637" w14:textId="77777777" w:rsidR="0016496D" w:rsidRDefault="00810BC0">
      <w:pPr>
        <w:spacing w:after="0" w:line="259" w:lineRule="auto"/>
        <w:ind w:left="148" w:firstLine="0"/>
        <w:jc w:val="center"/>
      </w:pPr>
      <w:r>
        <w:t xml:space="preserve">             </w:t>
      </w:r>
    </w:p>
    <w:p w14:paraId="626CABB5" w14:textId="77777777" w:rsidR="0016496D" w:rsidRDefault="00810BC0">
      <w:pPr>
        <w:ind w:left="158" w:right="125"/>
      </w:pPr>
      <w:r>
        <w:t xml:space="preserve">Access your payment details </w:t>
      </w:r>
      <w:hyperlink r:id="rId22">
        <w:r w:rsidR="0016496D">
          <w:rPr>
            <w:i/>
            <w:color w:val="53AABC"/>
            <w:u w:val="single" w:color="53AABC"/>
          </w:rPr>
          <w:t>here</w:t>
        </w:r>
      </w:hyperlink>
      <w:hyperlink r:id="rId23">
        <w:r w:rsidR="0016496D">
          <w:t>.</w:t>
        </w:r>
      </w:hyperlink>
    </w:p>
    <w:p w14:paraId="7E0433A3" w14:textId="77777777" w:rsidR="0016496D" w:rsidRDefault="00810BC0">
      <w:pPr>
        <w:spacing w:after="0" w:line="259" w:lineRule="auto"/>
        <w:ind w:left="-584" w:right="11313" w:firstLine="0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278FB60E" wp14:editId="4F480AC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993" cy="10692003"/>
                <wp:effectExtent l="0" t="0" r="0" b="0"/>
                <wp:wrapTopAndBottom/>
                <wp:docPr id="3545" name="Group 3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93" cy="10692003"/>
                          <a:chOff x="0" y="0"/>
                          <a:chExt cx="7559993" cy="10692003"/>
                        </a:xfrm>
                      </wpg:grpSpPr>
                      <pic:pic xmlns:pic="http://schemas.openxmlformats.org/drawingml/2006/picture">
                        <pic:nvPicPr>
                          <pic:cNvPr id="4687" name="Picture 468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17" name="Shape 4917"/>
                        <wps:cNvSpPr/>
                        <wps:spPr>
                          <a:xfrm>
                            <a:off x="0" y="0"/>
                            <a:ext cx="7559993" cy="1069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3" h="10692003">
                                <a:moveTo>
                                  <a:pt x="0" y="0"/>
                                </a:moveTo>
                                <a:lnTo>
                                  <a:pt x="7559993" y="0"/>
                                </a:lnTo>
                                <a:lnTo>
                                  <a:pt x="7559993" y="10692003"/>
                                </a:lnTo>
                                <a:lnTo>
                                  <a:pt x="0" y="106920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F292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45" style="width:595.275pt;height:841.89pt;position:absolute;mso-position-horizontal-relative:page;mso-position-horizontal:absolute;margin-left:0pt;mso-position-vertical-relative:page;margin-top:0pt;" coordsize="75599,106920">
                <v:shape id="Picture 4687" style="position:absolute;width:75438;height:106649;left:0;top:0;" filled="f">
                  <v:imagedata r:id="rId25"/>
                </v:shape>
                <v:shape id="Shape 4918" style="position:absolute;width:75599;height:106920;left:0;top:0;" coordsize="7559993,10692003" path="m0,0l7559993,0l7559993,10692003l0,10692003l0,0">
                  <v:stroke weight="0pt" endcap="flat" joinstyle="miter" miterlimit="10" on="false" color="#000000" opacity="0"/>
                  <v:fill on="true" color="#2f292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23E0235" w14:textId="77777777" w:rsidR="0016496D" w:rsidRDefault="00810BC0">
      <w:pPr>
        <w:spacing w:after="3" w:line="259" w:lineRule="auto"/>
        <w:ind w:left="158" w:right="449"/>
      </w:pPr>
      <w:r>
        <w:rPr>
          <w:color w:val="53AABC"/>
          <w:sz w:val="44"/>
        </w:rPr>
        <w:lastRenderedPageBreak/>
        <w:t xml:space="preserve">Online delivery order request </w:t>
      </w:r>
    </w:p>
    <w:p w14:paraId="1FE766D3" w14:textId="77777777" w:rsidR="0016496D" w:rsidRDefault="00810BC0">
      <w:pPr>
        <w:numPr>
          <w:ilvl w:val="0"/>
          <w:numId w:val="1"/>
        </w:numPr>
        <w:ind w:right="125" w:hanging="732"/>
      </w:pPr>
      <w:r>
        <w:t>You can place your online delivery order request on our website.</w:t>
      </w:r>
    </w:p>
    <w:p w14:paraId="0B606FA5" w14:textId="77777777" w:rsidR="0016496D" w:rsidRDefault="00810BC0">
      <w:pPr>
        <w:numPr>
          <w:ilvl w:val="0"/>
          <w:numId w:val="1"/>
        </w:numPr>
        <w:spacing w:after="707"/>
        <w:ind w:right="125" w:hanging="732"/>
      </w:pPr>
      <w:r>
        <w:t xml:space="preserve">Please refer to our delivery order requirements </w:t>
      </w:r>
      <w:hyperlink r:id="rId26">
        <w:r w:rsidR="0016496D">
          <w:rPr>
            <w:i/>
            <w:color w:val="53AABC"/>
            <w:u w:val="single" w:color="53AABC"/>
          </w:rPr>
          <w:t xml:space="preserve">here </w:t>
        </w:r>
      </w:hyperlink>
      <w:r>
        <w:t xml:space="preserve">• </w:t>
      </w:r>
      <w:r>
        <w:tab/>
        <w:t xml:space="preserve">Your request will be processed within 2 hours of request. </w:t>
      </w:r>
    </w:p>
    <w:p w14:paraId="0DA7BFE5" w14:textId="77777777" w:rsidR="0016496D" w:rsidRDefault="00810BC0">
      <w:pPr>
        <w:spacing w:after="3" w:line="259" w:lineRule="auto"/>
        <w:ind w:left="158" w:right="449"/>
      </w:pPr>
      <w:r>
        <w:rPr>
          <w:color w:val="53AABC"/>
          <w:sz w:val="44"/>
        </w:rPr>
        <w:t>Email contact points for miscellaneous requests</w:t>
      </w:r>
    </w:p>
    <w:p w14:paraId="77797B72" w14:textId="77777777" w:rsidR="0016496D" w:rsidRDefault="00810BC0">
      <w:pPr>
        <w:spacing w:after="241"/>
        <w:ind w:left="158" w:right="125"/>
      </w:pPr>
      <w:r>
        <w:t xml:space="preserve">Please reach out to us for the following requests/queries by sending us an email. </w:t>
      </w:r>
    </w:p>
    <w:p w14:paraId="0A81BAA8" w14:textId="3CF2D143" w:rsidR="0016496D" w:rsidRPr="00614421" w:rsidRDefault="00810BC0">
      <w:pPr>
        <w:numPr>
          <w:ilvl w:val="0"/>
          <w:numId w:val="1"/>
        </w:numPr>
        <w:ind w:right="125" w:hanging="732"/>
      </w:pPr>
      <w:r>
        <w:t xml:space="preserve">Dropping off empties – </w:t>
      </w:r>
      <w:hyperlink r:id="rId27" w:history="1">
        <w:r w:rsidR="00614421" w:rsidRPr="00927CD3">
          <w:rPr>
            <w:rStyle w:val="Hyperlink"/>
          </w:rPr>
          <w:t>Kengscdropoff@maersk.com</w:t>
        </w:r>
      </w:hyperlink>
    </w:p>
    <w:p w14:paraId="55EA462C" w14:textId="3E8BDD38" w:rsidR="00614421" w:rsidRPr="004C2F9D" w:rsidRDefault="00614421">
      <w:pPr>
        <w:numPr>
          <w:ilvl w:val="0"/>
          <w:numId w:val="1"/>
        </w:numPr>
        <w:ind w:right="125" w:hanging="732"/>
      </w:pPr>
      <w:r w:rsidRPr="00614421">
        <w:t xml:space="preserve">Payment receipt &amp; </w:t>
      </w:r>
      <w:r>
        <w:t>remittance</w:t>
      </w:r>
      <w:r>
        <w:t xml:space="preserve"> information - </w:t>
      </w:r>
      <w:hyperlink r:id="rId28" w:history="1">
        <w:r w:rsidR="00731081" w:rsidRPr="00927CD3">
          <w:rPr>
            <w:rStyle w:val="Hyperlink"/>
          </w:rPr>
          <w:t>eaapaya</w:t>
        </w:r>
        <w:r w:rsidR="00731081" w:rsidRPr="00927CD3">
          <w:rPr>
            <w:rStyle w:val="Hyperlink"/>
          </w:rPr>
          <w:t>p</w:t>
        </w:r>
        <w:r w:rsidR="00731081" w:rsidRPr="00927CD3">
          <w:rPr>
            <w:rStyle w:val="Hyperlink"/>
          </w:rPr>
          <w:t>p@maersk.com</w:t>
        </w:r>
      </w:hyperlink>
    </w:p>
    <w:p w14:paraId="0CD31E69" w14:textId="46B82F3B" w:rsidR="004C2F9D" w:rsidRDefault="004C2F9D">
      <w:pPr>
        <w:numPr>
          <w:ilvl w:val="0"/>
          <w:numId w:val="1"/>
        </w:numPr>
        <w:ind w:right="125" w:hanging="732"/>
      </w:pPr>
      <w:r w:rsidRPr="004C2F9D">
        <w:t xml:space="preserve">To receive the PRV </w:t>
      </w:r>
      <w:r>
        <w:rPr>
          <w:color w:val="53AABC"/>
        </w:rPr>
        <w:t xml:space="preserve">- </w:t>
      </w:r>
      <w:r>
        <w:rPr>
          <w:color w:val="53AABC"/>
        </w:rPr>
        <w:t>Kenprv@maersk.com</w:t>
      </w:r>
    </w:p>
    <w:p w14:paraId="2DE2646C" w14:textId="77777777" w:rsidR="0016496D" w:rsidRDefault="00810BC0">
      <w:pPr>
        <w:numPr>
          <w:ilvl w:val="0"/>
          <w:numId w:val="1"/>
        </w:numPr>
        <w:ind w:right="125" w:hanging="732"/>
      </w:pPr>
      <w:r>
        <w:t xml:space="preserve">Container Pre-advice and Knock-off requests – </w:t>
      </w:r>
      <w:r>
        <w:rPr>
          <w:color w:val="53AABC"/>
        </w:rPr>
        <w:t>Kencntcrl@maersk.com</w:t>
      </w:r>
    </w:p>
    <w:p w14:paraId="7D60329E" w14:textId="77777777" w:rsidR="008C0EBE" w:rsidRPr="008C0EBE" w:rsidRDefault="00810BC0" w:rsidP="008C0EBE">
      <w:pPr>
        <w:numPr>
          <w:ilvl w:val="0"/>
          <w:numId w:val="1"/>
        </w:numPr>
        <w:spacing w:after="0" w:line="259" w:lineRule="auto"/>
        <w:ind w:right="125" w:hanging="732"/>
      </w:pPr>
      <w:r>
        <w:t xml:space="preserve">Refund – </w:t>
      </w:r>
      <w:r w:rsidR="008C0EBE" w:rsidRPr="008C0EBE">
        <w:rPr>
          <w:color w:val="53AABC"/>
        </w:rPr>
        <w:t>Globalrefunds@maersk.com</w:t>
      </w:r>
      <w:r w:rsidR="008C0EBE" w:rsidRPr="008C0EBE">
        <w:rPr>
          <w:color w:val="53AABC"/>
        </w:rPr>
        <w:t xml:space="preserve"> </w:t>
      </w:r>
    </w:p>
    <w:p w14:paraId="0872AB81" w14:textId="4CD408BE" w:rsidR="0016496D" w:rsidRDefault="00810BC0" w:rsidP="008C0EBE">
      <w:pPr>
        <w:numPr>
          <w:ilvl w:val="0"/>
          <w:numId w:val="1"/>
        </w:numPr>
        <w:spacing w:after="0" w:line="259" w:lineRule="auto"/>
        <w:ind w:right="125" w:hanging="732"/>
      </w:pPr>
      <w:r>
        <w:t xml:space="preserve">Dispute queries – </w:t>
      </w:r>
      <w:r w:rsidRPr="008C0EBE">
        <w:rPr>
          <w:color w:val="53AABC"/>
        </w:rPr>
        <w:t>Disputes@maersk.com</w:t>
      </w:r>
    </w:p>
    <w:p w14:paraId="322A2205" w14:textId="77777777" w:rsidR="0016496D" w:rsidRDefault="00810BC0">
      <w:pPr>
        <w:numPr>
          <w:ilvl w:val="0"/>
          <w:numId w:val="1"/>
        </w:numPr>
        <w:ind w:right="125" w:hanging="732"/>
      </w:pPr>
      <w:r>
        <w:t xml:space="preserve">For all longstanding queries - </w:t>
      </w:r>
      <w:r>
        <w:rPr>
          <w:color w:val="53AABC"/>
        </w:rPr>
        <w:t xml:space="preserve">Kenls@mearsk.com </w:t>
      </w:r>
    </w:p>
    <w:p w14:paraId="1567EF76" w14:textId="77777777" w:rsidR="0016496D" w:rsidRDefault="00810BC0">
      <w:pPr>
        <w:numPr>
          <w:ilvl w:val="0"/>
          <w:numId w:val="1"/>
        </w:numPr>
        <w:spacing w:after="0" w:line="259" w:lineRule="auto"/>
        <w:ind w:right="125" w:hanging="732"/>
      </w:pPr>
      <w:r>
        <w:t xml:space="preserve">Container reuse – </w:t>
      </w:r>
      <w:r>
        <w:rPr>
          <w:color w:val="53AABC"/>
        </w:rPr>
        <w:t>Kencontainere-use@maersk.com</w:t>
      </w:r>
    </w:p>
    <w:p w14:paraId="4F5A4CF2" w14:textId="77777777" w:rsidR="0016496D" w:rsidRDefault="00810BC0">
      <w:pPr>
        <w:numPr>
          <w:ilvl w:val="0"/>
          <w:numId w:val="1"/>
        </w:numPr>
        <w:ind w:right="125" w:hanging="732"/>
      </w:pPr>
      <w:r>
        <w:t xml:space="preserve">Share engagement list/reefer manifest on target vessel through         </w:t>
      </w:r>
    </w:p>
    <w:p w14:paraId="5646B9E7" w14:textId="77777777" w:rsidR="0016496D" w:rsidRDefault="00810BC0">
      <w:pPr>
        <w:spacing w:after="0" w:line="259" w:lineRule="auto"/>
        <w:ind w:left="131"/>
      </w:pPr>
      <w:r>
        <w:t xml:space="preserve">            </w:t>
      </w:r>
      <w:r>
        <w:rPr>
          <w:color w:val="53AABC"/>
        </w:rPr>
        <w:t>Kenvslopsexe@maersk.com</w:t>
      </w:r>
      <w:r>
        <w:t xml:space="preserve"> and </w:t>
      </w:r>
      <w:r>
        <w:rPr>
          <w:color w:val="53AABC"/>
        </w:rPr>
        <w:t>Kencsvsl@maersk.com</w:t>
      </w:r>
    </w:p>
    <w:p w14:paraId="1A9B89CA" w14:textId="5DD6B6A9" w:rsidR="003E2946" w:rsidRPr="003E2946" w:rsidRDefault="00810BC0" w:rsidP="003E2946">
      <w:pPr>
        <w:numPr>
          <w:ilvl w:val="0"/>
          <w:numId w:val="1"/>
        </w:numPr>
        <w:ind w:right="125" w:hanging="732"/>
      </w:pPr>
      <w:r>
        <w:t xml:space="preserve">Late acceptance request </w:t>
      </w:r>
      <w:r w:rsidR="00CC55D4">
        <w:t xml:space="preserve">- </w:t>
      </w:r>
      <w:hyperlink r:id="rId29" w:history="1">
        <w:r w:rsidR="003E2946" w:rsidRPr="0038535B">
          <w:rPr>
            <w:rStyle w:val="Hyperlink"/>
          </w:rPr>
          <w:t>Lateacceptance@maersk.com</w:t>
        </w:r>
      </w:hyperlink>
    </w:p>
    <w:p w14:paraId="1797A34C" w14:textId="77777777" w:rsidR="003E2946" w:rsidRDefault="00810BC0" w:rsidP="003E2946">
      <w:pPr>
        <w:numPr>
          <w:ilvl w:val="0"/>
          <w:numId w:val="1"/>
        </w:numPr>
        <w:ind w:right="125" w:hanging="732"/>
      </w:pPr>
      <w:r>
        <w:t>Account Reconciliation and Match Off Requests</w:t>
      </w:r>
      <w:r w:rsidR="00D43D38">
        <w:t xml:space="preserve"> </w:t>
      </w:r>
      <w:r>
        <w:t xml:space="preserve">- </w:t>
      </w:r>
      <w:hyperlink r:id="rId30" w:history="1">
        <w:r w:rsidR="00D43D38" w:rsidRPr="0038535B">
          <w:rPr>
            <w:rStyle w:val="Hyperlink"/>
          </w:rPr>
          <w:t>eaa.cash.collections@maersk.com</w:t>
        </w:r>
      </w:hyperlink>
    </w:p>
    <w:p w14:paraId="735944D9" w14:textId="41C699DD" w:rsidR="0016496D" w:rsidRDefault="00810BC0" w:rsidP="003E2946">
      <w:pPr>
        <w:numPr>
          <w:ilvl w:val="0"/>
          <w:numId w:val="1"/>
        </w:numPr>
        <w:ind w:right="125" w:hanging="732"/>
      </w:pPr>
      <w:r>
        <w:t xml:space="preserve">Container Sales Customer Service: </w:t>
      </w:r>
      <w:hyperlink r:id="rId31" w:history="1">
        <w:r w:rsidRPr="0038535B">
          <w:rPr>
            <w:rStyle w:val="Hyperlink"/>
          </w:rPr>
          <w:t>Glbconsalsd@maersk.com</w:t>
        </w:r>
      </w:hyperlink>
      <w:r>
        <w:t xml:space="preserve"> </w:t>
      </w:r>
    </w:p>
    <w:p w14:paraId="42B32AE0" w14:textId="77777777" w:rsidR="0016496D" w:rsidRDefault="00810BC0">
      <w:pPr>
        <w:spacing w:after="235"/>
        <w:ind w:left="158" w:right="125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19D27060" wp14:editId="392DE4EC">
            <wp:simplePos x="0" y="0"/>
            <wp:positionH relativeFrom="column">
              <wp:posOffset>3314558</wp:posOffset>
            </wp:positionH>
            <wp:positionV relativeFrom="paragraph">
              <wp:posOffset>-30987</wp:posOffset>
            </wp:positionV>
            <wp:extent cx="3422904" cy="4291584"/>
            <wp:effectExtent l="0" t="0" r="0" b="0"/>
            <wp:wrapSquare wrapText="bothSides"/>
            <wp:docPr id="4691" name="Picture 46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1" name="Picture 469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422904" cy="429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For general information and customer advisories, visit </w:t>
      </w:r>
      <w:hyperlink r:id="rId33">
        <w:r w:rsidR="0016496D">
          <w:rPr>
            <w:i/>
            <w:color w:val="53AABC"/>
            <w:u w:val="single" w:color="53AABC"/>
          </w:rPr>
          <w:t>here</w:t>
        </w:r>
      </w:hyperlink>
    </w:p>
    <w:p w14:paraId="6E80AF76" w14:textId="77777777" w:rsidR="0016496D" w:rsidRDefault="00810BC0">
      <w:pPr>
        <w:ind w:left="158" w:right="125"/>
      </w:pPr>
      <w:r>
        <w:t>We are committed to attending to your service requests hassle-free and without any delays.</w:t>
      </w:r>
    </w:p>
    <w:p w14:paraId="59D824C5" w14:textId="77777777" w:rsidR="0016496D" w:rsidRDefault="00810BC0">
      <w:pPr>
        <w:ind w:left="158" w:right="125"/>
      </w:pPr>
      <w:r>
        <w:t>To facilitate this, we recommend that you address your queries, concerns and service requests only to the specific email IDs or touchpoints as outlined above.</w:t>
      </w:r>
    </w:p>
    <w:p w14:paraId="540790C7" w14:textId="77777777" w:rsidR="0016496D" w:rsidRDefault="00810BC0">
      <w:pPr>
        <w:spacing w:after="0" w:line="259" w:lineRule="auto"/>
        <w:ind w:left="-584" w:right="11313" w:firstLine="0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30B4079A" wp14:editId="05947EE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993" cy="10692003"/>
                <wp:effectExtent l="0" t="0" r="0" b="0"/>
                <wp:wrapTopAndBottom/>
                <wp:docPr id="3546" name="Group 35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93" cy="10692003"/>
                          <a:chOff x="0" y="0"/>
                          <a:chExt cx="7559993" cy="10692003"/>
                        </a:xfrm>
                      </wpg:grpSpPr>
                      <pic:pic xmlns:pic="http://schemas.openxmlformats.org/drawingml/2006/picture">
                        <pic:nvPicPr>
                          <pic:cNvPr id="4692" name="Picture 4692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1066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19" name="Shape 4919"/>
                        <wps:cNvSpPr/>
                        <wps:spPr>
                          <a:xfrm>
                            <a:off x="0" y="0"/>
                            <a:ext cx="7559993" cy="1069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3" h="10692003">
                                <a:moveTo>
                                  <a:pt x="0" y="0"/>
                                </a:moveTo>
                                <a:lnTo>
                                  <a:pt x="7559993" y="0"/>
                                </a:lnTo>
                                <a:lnTo>
                                  <a:pt x="7559993" y="10692003"/>
                                </a:lnTo>
                                <a:lnTo>
                                  <a:pt x="0" y="106920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F292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46" style="width:595.275pt;height:841.89pt;position:absolute;mso-position-horizontal-relative:page;mso-position-horizontal:absolute;margin-left:0pt;mso-position-vertical-relative:page;margin-top:0pt;" coordsize="75599,106920">
                <v:shape id="Picture 4692" style="position:absolute;width:75438;height:106649;left:0;top:0;" filled="f">
                  <v:imagedata r:id="rId35"/>
                </v:shape>
                <v:shape id="Shape 4920" style="position:absolute;width:75599;height:106920;left:0;top:0;" coordsize="7559993,10692003" path="m0,0l7559993,0l7559993,10692003l0,10692003l0,0">
                  <v:stroke weight="0pt" endcap="flat" joinstyle="miter" miterlimit="10" on="false" color="#000000" opacity="0"/>
                  <v:fill on="true" color="#2f292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149FBC2" w14:textId="77777777" w:rsidR="0016496D" w:rsidRDefault="00810BC0">
      <w:pPr>
        <w:spacing w:after="0" w:line="259" w:lineRule="auto"/>
        <w:ind w:left="-584" w:right="11313" w:firstLine="0"/>
      </w:pPr>
      <w:r>
        <w:rPr>
          <w:rFonts w:ascii="Calibri" w:eastAsia="Calibri" w:hAnsi="Calibri" w:cs="Calibri"/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2CD63E17" wp14:editId="3218B2B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993" cy="10692003"/>
                <wp:effectExtent l="0" t="0" r="0" b="0"/>
                <wp:wrapTopAndBottom/>
                <wp:docPr id="3547" name="Group 35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93" cy="10692003"/>
                          <a:chOff x="0" y="0"/>
                          <a:chExt cx="7559993" cy="10692003"/>
                        </a:xfrm>
                      </wpg:grpSpPr>
                      <wps:wsp>
                        <wps:cNvPr id="4921" name="Shape 4921"/>
                        <wps:cNvSpPr/>
                        <wps:spPr>
                          <a:xfrm>
                            <a:off x="0" y="0"/>
                            <a:ext cx="7559993" cy="1069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9993" h="10692003">
                                <a:moveTo>
                                  <a:pt x="0" y="0"/>
                                </a:moveTo>
                                <a:lnTo>
                                  <a:pt x="7559993" y="0"/>
                                </a:lnTo>
                                <a:lnTo>
                                  <a:pt x="7559993" y="10692003"/>
                                </a:lnTo>
                                <a:lnTo>
                                  <a:pt x="0" y="106920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D3A4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5" name="Shape 415"/>
                        <wps:cNvSpPr/>
                        <wps:spPr>
                          <a:xfrm>
                            <a:off x="3286893" y="5222682"/>
                            <a:ext cx="293624" cy="2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624" h="246685">
                                <a:moveTo>
                                  <a:pt x="0" y="0"/>
                                </a:moveTo>
                                <a:lnTo>
                                  <a:pt x="65634" y="0"/>
                                </a:lnTo>
                                <a:lnTo>
                                  <a:pt x="148806" y="184328"/>
                                </a:lnTo>
                                <a:lnTo>
                                  <a:pt x="230759" y="0"/>
                                </a:lnTo>
                                <a:lnTo>
                                  <a:pt x="293624" y="0"/>
                                </a:lnTo>
                                <a:lnTo>
                                  <a:pt x="293624" y="246685"/>
                                </a:lnTo>
                                <a:lnTo>
                                  <a:pt x="239497" y="246685"/>
                                </a:lnTo>
                                <a:lnTo>
                                  <a:pt x="239497" y="103188"/>
                                </a:lnTo>
                                <a:lnTo>
                                  <a:pt x="177051" y="246685"/>
                                </a:lnTo>
                                <a:lnTo>
                                  <a:pt x="119355" y="246685"/>
                                </a:lnTo>
                                <a:lnTo>
                                  <a:pt x="56096" y="103975"/>
                                </a:lnTo>
                                <a:lnTo>
                                  <a:pt x="56096" y="246685"/>
                                </a:lnTo>
                                <a:lnTo>
                                  <a:pt x="0" y="2466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" name="Shape 416"/>
                        <wps:cNvSpPr/>
                        <wps:spPr>
                          <a:xfrm>
                            <a:off x="3604668" y="5222682"/>
                            <a:ext cx="148895" cy="2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895" h="246685">
                                <a:moveTo>
                                  <a:pt x="109410" y="0"/>
                                </a:moveTo>
                                <a:lnTo>
                                  <a:pt x="148895" y="0"/>
                                </a:lnTo>
                                <a:lnTo>
                                  <a:pt x="148895" y="47783"/>
                                </a:lnTo>
                                <a:lnTo>
                                  <a:pt x="148387" y="46609"/>
                                </a:lnTo>
                                <a:lnTo>
                                  <a:pt x="104127" y="151181"/>
                                </a:lnTo>
                                <a:lnTo>
                                  <a:pt x="148895" y="151181"/>
                                </a:lnTo>
                                <a:lnTo>
                                  <a:pt x="148895" y="197536"/>
                                </a:lnTo>
                                <a:lnTo>
                                  <a:pt x="84671" y="197536"/>
                                </a:lnTo>
                                <a:lnTo>
                                  <a:pt x="63652" y="246685"/>
                                </a:lnTo>
                                <a:lnTo>
                                  <a:pt x="0" y="246685"/>
                                </a:lnTo>
                                <a:lnTo>
                                  <a:pt x="1094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7" name="Shape 417"/>
                        <wps:cNvSpPr/>
                        <wps:spPr>
                          <a:xfrm>
                            <a:off x="3753562" y="5222682"/>
                            <a:ext cx="149085" cy="2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085" h="246685">
                                <a:moveTo>
                                  <a:pt x="0" y="0"/>
                                </a:moveTo>
                                <a:lnTo>
                                  <a:pt x="38887" y="0"/>
                                </a:lnTo>
                                <a:lnTo>
                                  <a:pt x="149085" y="246685"/>
                                </a:lnTo>
                                <a:lnTo>
                                  <a:pt x="86233" y="246685"/>
                                </a:lnTo>
                                <a:lnTo>
                                  <a:pt x="64567" y="197536"/>
                                </a:lnTo>
                                <a:lnTo>
                                  <a:pt x="0" y="197536"/>
                                </a:lnTo>
                                <a:lnTo>
                                  <a:pt x="0" y="151181"/>
                                </a:lnTo>
                                <a:lnTo>
                                  <a:pt x="44767" y="151181"/>
                                </a:lnTo>
                                <a:lnTo>
                                  <a:pt x="0" y="477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8" name="Shape 418"/>
                        <wps:cNvSpPr/>
                        <wps:spPr>
                          <a:xfrm>
                            <a:off x="3928021" y="5222682"/>
                            <a:ext cx="235953" cy="2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953" h="246685">
                                <a:moveTo>
                                  <a:pt x="0" y="0"/>
                                </a:moveTo>
                                <a:lnTo>
                                  <a:pt x="235522" y="0"/>
                                </a:lnTo>
                                <a:lnTo>
                                  <a:pt x="235522" y="49340"/>
                                </a:lnTo>
                                <a:lnTo>
                                  <a:pt x="56883" y="49340"/>
                                </a:lnTo>
                                <a:lnTo>
                                  <a:pt x="56883" y="98311"/>
                                </a:lnTo>
                                <a:lnTo>
                                  <a:pt x="210045" y="98311"/>
                                </a:lnTo>
                                <a:lnTo>
                                  <a:pt x="210045" y="146469"/>
                                </a:lnTo>
                                <a:lnTo>
                                  <a:pt x="56883" y="146469"/>
                                </a:lnTo>
                                <a:lnTo>
                                  <a:pt x="56883" y="197358"/>
                                </a:lnTo>
                                <a:lnTo>
                                  <a:pt x="235953" y="197358"/>
                                </a:lnTo>
                                <a:lnTo>
                                  <a:pt x="235953" y="246685"/>
                                </a:lnTo>
                                <a:lnTo>
                                  <a:pt x="0" y="2466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9" name="Shape 419"/>
                        <wps:cNvSpPr/>
                        <wps:spPr>
                          <a:xfrm>
                            <a:off x="4209782" y="5222682"/>
                            <a:ext cx="119551" cy="2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551" h="246685">
                                <a:moveTo>
                                  <a:pt x="0" y="0"/>
                                </a:moveTo>
                                <a:lnTo>
                                  <a:pt x="119551" y="0"/>
                                </a:lnTo>
                                <a:lnTo>
                                  <a:pt x="119551" y="49327"/>
                                </a:lnTo>
                                <a:lnTo>
                                  <a:pt x="57683" y="49327"/>
                                </a:lnTo>
                                <a:lnTo>
                                  <a:pt x="57683" y="113271"/>
                                </a:lnTo>
                                <a:lnTo>
                                  <a:pt x="119551" y="113271"/>
                                </a:lnTo>
                                <a:lnTo>
                                  <a:pt x="119551" y="162344"/>
                                </a:lnTo>
                                <a:lnTo>
                                  <a:pt x="57683" y="162344"/>
                                </a:lnTo>
                                <a:lnTo>
                                  <a:pt x="57683" y="246685"/>
                                </a:lnTo>
                                <a:lnTo>
                                  <a:pt x="0" y="2466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0" name="Shape 420"/>
                        <wps:cNvSpPr/>
                        <wps:spPr>
                          <a:xfrm>
                            <a:off x="4329334" y="5222682"/>
                            <a:ext cx="121215" cy="2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215" h="246685">
                                <a:moveTo>
                                  <a:pt x="0" y="0"/>
                                </a:moveTo>
                                <a:lnTo>
                                  <a:pt x="77527" y="0"/>
                                </a:lnTo>
                                <a:cubicBezTo>
                                  <a:pt x="103855" y="0"/>
                                  <a:pt x="119145" y="15253"/>
                                  <a:pt x="119145" y="41389"/>
                                </a:cubicBezTo>
                                <a:lnTo>
                                  <a:pt x="119145" y="124257"/>
                                </a:lnTo>
                                <a:cubicBezTo>
                                  <a:pt x="119145" y="143320"/>
                                  <a:pt x="102267" y="160541"/>
                                  <a:pt x="69526" y="160541"/>
                                </a:cubicBezTo>
                                <a:cubicBezTo>
                                  <a:pt x="67685" y="160643"/>
                                  <a:pt x="65792" y="160541"/>
                                  <a:pt x="63850" y="160541"/>
                                </a:cubicBezTo>
                                <a:lnTo>
                                  <a:pt x="121215" y="246685"/>
                                </a:lnTo>
                                <a:lnTo>
                                  <a:pt x="57893" y="246685"/>
                                </a:lnTo>
                                <a:lnTo>
                                  <a:pt x="3499" y="162344"/>
                                </a:lnTo>
                                <a:lnTo>
                                  <a:pt x="0" y="162344"/>
                                </a:lnTo>
                                <a:lnTo>
                                  <a:pt x="0" y="113271"/>
                                </a:lnTo>
                                <a:lnTo>
                                  <a:pt x="61868" y="113271"/>
                                </a:lnTo>
                                <a:lnTo>
                                  <a:pt x="61868" y="49327"/>
                                </a:lnTo>
                                <a:lnTo>
                                  <a:pt x="0" y="493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1" name="Shape 421"/>
                        <wps:cNvSpPr/>
                        <wps:spPr>
                          <a:xfrm>
                            <a:off x="4494952" y="5222847"/>
                            <a:ext cx="235915" cy="2466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915" h="246659">
                                <a:moveTo>
                                  <a:pt x="39789" y="0"/>
                                </a:moveTo>
                                <a:lnTo>
                                  <a:pt x="199415" y="0"/>
                                </a:lnTo>
                                <a:cubicBezTo>
                                  <a:pt x="221006" y="0"/>
                                  <a:pt x="235915" y="16116"/>
                                  <a:pt x="235915" y="39383"/>
                                </a:cubicBezTo>
                                <a:lnTo>
                                  <a:pt x="235915" y="68821"/>
                                </a:lnTo>
                                <a:lnTo>
                                  <a:pt x="179032" y="68821"/>
                                </a:lnTo>
                                <a:lnTo>
                                  <a:pt x="179032" y="49327"/>
                                </a:lnTo>
                                <a:lnTo>
                                  <a:pt x="57302" y="49327"/>
                                </a:lnTo>
                                <a:lnTo>
                                  <a:pt x="57302" y="97904"/>
                                </a:lnTo>
                                <a:lnTo>
                                  <a:pt x="196545" y="97904"/>
                                </a:lnTo>
                                <a:cubicBezTo>
                                  <a:pt x="217107" y="97904"/>
                                  <a:pt x="235915" y="111519"/>
                                  <a:pt x="235915" y="137706"/>
                                </a:cubicBezTo>
                                <a:lnTo>
                                  <a:pt x="235915" y="208102"/>
                                </a:lnTo>
                                <a:cubicBezTo>
                                  <a:pt x="235915" y="232067"/>
                                  <a:pt x="222631" y="246659"/>
                                  <a:pt x="197752" y="246659"/>
                                </a:cubicBezTo>
                                <a:lnTo>
                                  <a:pt x="37783" y="246659"/>
                                </a:lnTo>
                                <a:cubicBezTo>
                                  <a:pt x="12281" y="246659"/>
                                  <a:pt x="0" y="231927"/>
                                  <a:pt x="0" y="210490"/>
                                </a:cubicBezTo>
                                <a:lnTo>
                                  <a:pt x="0" y="178245"/>
                                </a:lnTo>
                                <a:lnTo>
                                  <a:pt x="57302" y="178245"/>
                                </a:lnTo>
                                <a:lnTo>
                                  <a:pt x="57302" y="197345"/>
                                </a:lnTo>
                                <a:lnTo>
                                  <a:pt x="179032" y="197345"/>
                                </a:lnTo>
                                <a:lnTo>
                                  <a:pt x="179032" y="146838"/>
                                </a:lnTo>
                                <a:lnTo>
                                  <a:pt x="39395" y="146838"/>
                                </a:lnTo>
                                <a:cubicBezTo>
                                  <a:pt x="17107" y="146838"/>
                                  <a:pt x="1054" y="131864"/>
                                  <a:pt x="1054" y="111061"/>
                                </a:cubicBezTo>
                                <a:lnTo>
                                  <a:pt x="1054" y="37821"/>
                                </a:lnTo>
                                <a:cubicBezTo>
                                  <a:pt x="1054" y="15659"/>
                                  <a:pt x="18529" y="0"/>
                                  <a:pt x="3978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2" name="Shape 422"/>
                        <wps:cNvSpPr/>
                        <wps:spPr>
                          <a:xfrm>
                            <a:off x="4785859" y="5222822"/>
                            <a:ext cx="253822" cy="2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822" h="246685">
                                <a:moveTo>
                                  <a:pt x="0" y="0"/>
                                </a:moveTo>
                                <a:lnTo>
                                  <a:pt x="58471" y="0"/>
                                </a:lnTo>
                                <a:lnTo>
                                  <a:pt x="58471" y="98666"/>
                                </a:lnTo>
                                <a:lnTo>
                                  <a:pt x="169863" y="0"/>
                                </a:lnTo>
                                <a:lnTo>
                                  <a:pt x="249034" y="0"/>
                                </a:lnTo>
                                <a:lnTo>
                                  <a:pt x="116154" y="114579"/>
                                </a:lnTo>
                                <a:lnTo>
                                  <a:pt x="253822" y="246685"/>
                                </a:lnTo>
                                <a:lnTo>
                                  <a:pt x="171844" y="246685"/>
                                </a:lnTo>
                                <a:lnTo>
                                  <a:pt x="58471" y="134481"/>
                                </a:lnTo>
                                <a:lnTo>
                                  <a:pt x="58471" y="246685"/>
                                </a:lnTo>
                                <a:lnTo>
                                  <a:pt x="0" y="2466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" name="Shape 423"/>
                        <wps:cNvSpPr/>
                        <wps:spPr>
                          <a:xfrm>
                            <a:off x="2520323" y="5066029"/>
                            <a:ext cx="530606" cy="559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0606" h="559956">
                                <a:moveTo>
                                  <a:pt x="63856" y="0"/>
                                </a:moveTo>
                                <a:lnTo>
                                  <a:pt x="466763" y="0"/>
                                </a:lnTo>
                                <a:cubicBezTo>
                                  <a:pt x="502031" y="0"/>
                                  <a:pt x="530606" y="28600"/>
                                  <a:pt x="530606" y="63855"/>
                                </a:cubicBezTo>
                                <a:lnTo>
                                  <a:pt x="530606" y="496113"/>
                                </a:lnTo>
                                <a:cubicBezTo>
                                  <a:pt x="530606" y="531381"/>
                                  <a:pt x="502031" y="559956"/>
                                  <a:pt x="466763" y="559956"/>
                                </a:cubicBezTo>
                                <a:lnTo>
                                  <a:pt x="63856" y="559956"/>
                                </a:lnTo>
                                <a:cubicBezTo>
                                  <a:pt x="28588" y="559956"/>
                                  <a:pt x="0" y="531381"/>
                                  <a:pt x="0" y="496113"/>
                                </a:cubicBezTo>
                                <a:lnTo>
                                  <a:pt x="0" y="63855"/>
                                </a:lnTo>
                                <a:cubicBezTo>
                                  <a:pt x="0" y="28600"/>
                                  <a:pt x="28588" y="0"/>
                                  <a:pt x="638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3AAC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4" name="Shape 424"/>
                        <wps:cNvSpPr/>
                        <wps:spPr>
                          <a:xfrm>
                            <a:off x="2549736" y="5108870"/>
                            <a:ext cx="471792" cy="459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792" h="459969">
                                <a:moveTo>
                                  <a:pt x="235636" y="0"/>
                                </a:moveTo>
                                <a:lnTo>
                                  <a:pt x="236169" y="0"/>
                                </a:lnTo>
                                <a:lnTo>
                                  <a:pt x="273533" y="163741"/>
                                </a:lnTo>
                                <a:lnTo>
                                  <a:pt x="424853" y="90894"/>
                                </a:lnTo>
                                <a:lnTo>
                                  <a:pt x="425183" y="91301"/>
                                </a:lnTo>
                                <a:lnTo>
                                  <a:pt x="320472" y="222606"/>
                                </a:lnTo>
                                <a:lnTo>
                                  <a:pt x="471792" y="295478"/>
                                </a:lnTo>
                                <a:lnTo>
                                  <a:pt x="471665" y="295999"/>
                                </a:lnTo>
                                <a:lnTo>
                                  <a:pt x="303720" y="295999"/>
                                </a:lnTo>
                                <a:lnTo>
                                  <a:pt x="341084" y="459740"/>
                                </a:lnTo>
                                <a:lnTo>
                                  <a:pt x="340614" y="459969"/>
                                </a:lnTo>
                                <a:lnTo>
                                  <a:pt x="235902" y="328664"/>
                                </a:lnTo>
                                <a:lnTo>
                                  <a:pt x="131165" y="459969"/>
                                </a:lnTo>
                                <a:lnTo>
                                  <a:pt x="130696" y="459753"/>
                                </a:lnTo>
                                <a:lnTo>
                                  <a:pt x="168059" y="295999"/>
                                </a:lnTo>
                                <a:lnTo>
                                  <a:pt x="127" y="295999"/>
                                </a:lnTo>
                                <a:lnTo>
                                  <a:pt x="0" y="295478"/>
                                </a:lnTo>
                                <a:lnTo>
                                  <a:pt x="151320" y="222606"/>
                                </a:lnTo>
                                <a:lnTo>
                                  <a:pt x="46596" y="91301"/>
                                </a:lnTo>
                                <a:lnTo>
                                  <a:pt x="46926" y="90894"/>
                                </a:lnTo>
                                <a:lnTo>
                                  <a:pt x="198260" y="163741"/>
                                </a:lnTo>
                                <a:lnTo>
                                  <a:pt x="2356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47" style="width:595.275pt;height:841.89pt;position:absolute;mso-position-horizontal-relative:page;mso-position-horizontal:absolute;margin-left:0pt;mso-position-vertical-relative:page;margin-top:0pt;" coordsize="75599,106920">
                <v:shape id="Shape 4922" style="position:absolute;width:75599;height:106920;left:0;top:0;" coordsize="7559993,10692003" path="m0,0l7559993,0l7559993,10692003l0,10692003l0,0">
                  <v:stroke weight="0pt" endcap="flat" joinstyle="miter" miterlimit="10" on="false" color="#000000" opacity="0"/>
                  <v:fill on="true" color="#2d3a4c"/>
                </v:shape>
                <v:shape id="Shape 415" style="position:absolute;width:2936;height:2466;left:32868;top:52226;" coordsize="293624,246685" path="m0,0l65634,0l148806,184328l230759,0l293624,0l293624,246685l239497,246685l239497,103188l177051,246685l119355,246685l56096,103975l56096,246685l0,246685l0,0x">
                  <v:stroke weight="0pt" endcap="flat" joinstyle="miter" miterlimit="10" on="false" color="#000000" opacity="0"/>
                  <v:fill on="true" color="#fffefd"/>
                </v:shape>
                <v:shape id="Shape 416" style="position:absolute;width:1488;height:2466;left:36046;top:52226;" coordsize="148895,246685" path="m109410,0l148895,0l148895,47783l148387,46609l104127,151181l148895,151181l148895,197536l84671,197536l63652,246685l0,246685l109410,0x">
                  <v:stroke weight="0pt" endcap="flat" joinstyle="miter" miterlimit="10" on="false" color="#000000" opacity="0"/>
                  <v:fill on="true" color="#fffefd"/>
                </v:shape>
                <v:shape id="Shape 417" style="position:absolute;width:1490;height:2466;left:37535;top:52226;" coordsize="149085,246685" path="m0,0l38887,0l149085,246685l86233,246685l64567,197536l0,197536l0,151181l44767,151181l0,47783l0,0x">
                  <v:stroke weight="0pt" endcap="flat" joinstyle="miter" miterlimit="10" on="false" color="#000000" opacity="0"/>
                  <v:fill on="true" color="#fffefd"/>
                </v:shape>
                <v:shape id="Shape 418" style="position:absolute;width:2359;height:2466;left:39280;top:52226;" coordsize="235953,246685" path="m0,0l235522,0l235522,49340l56883,49340l56883,98311l210045,98311l210045,146469l56883,146469l56883,197358l235953,197358l235953,246685l0,246685l0,0x">
                  <v:stroke weight="0pt" endcap="flat" joinstyle="miter" miterlimit="10" on="false" color="#000000" opacity="0"/>
                  <v:fill on="true" color="#fffefd"/>
                </v:shape>
                <v:shape id="Shape 419" style="position:absolute;width:1195;height:2466;left:42097;top:52226;" coordsize="119551,246685" path="m0,0l119551,0l119551,49327l57683,49327l57683,113271l119551,113271l119551,162344l57683,162344l57683,246685l0,246685l0,0x">
                  <v:stroke weight="0pt" endcap="flat" joinstyle="miter" miterlimit="10" on="false" color="#000000" opacity="0"/>
                  <v:fill on="true" color="#fffefd"/>
                </v:shape>
                <v:shape id="Shape 420" style="position:absolute;width:1212;height:2466;left:43293;top:52226;" coordsize="121215,246685" path="m0,0l77527,0c103855,0,119145,15253,119145,41389l119145,124257c119145,143320,102267,160541,69526,160541c67685,160643,65792,160541,63850,160541l121215,246685l57893,246685l3499,162344l0,162344l0,113271l61868,113271l61868,49327l0,49327l0,0x">
                  <v:stroke weight="0pt" endcap="flat" joinstyle="miter" miterlimit="10" on="false" color="#000000" opacity="0"/>
                  <v:fill on="true" color="#fffefd"/>
                </v:shape>
                <v:shape id="Shape 421" style="position:absolute;width:2359;height:2466;left:44949;top:52228;" coordsize="235915,246659" path="m39789,0l199415,0c221006,0,235915,16116,235915,39383l235915,68821l179032,68821l179032,49327l57302,49327l57302,97904l196545,97904c217107,97904,235915,111519,235915,137706l235915,208102c235915,232067,222631,246659,197752,246659l37783,246659c12281,246659,0,231927,0,210490l0,178245l57302,178245l57302,197345l179032,197345l179032,146838l39395,146838c17107,146838,1054,131864,1054,111061l1054,37821c1054,15659,18529,0,39789,0x">
                  <v:stroke weight="0pt" endcap="flat" joinstyle="miter" miterlimit="10" on="false" color="#000000" opacity="0"/>
                  <v:fill on="true" color="#fffefd"/>
                </v:shape>
                <v:shape id="Shape 422" style="position:absolute;width:2538;height:2466;left:47858;top:52228;" coordsize="253822,246685" path="m0,0l58471,0l58471,98666l169863,0l249034,0l116154,114579l253822,246685l171844,246685l58471,134481l58471,246685l0,246685l0,0x">
                  <v:stroke weight="0pt" endcap="flat" joinstyle="miter" miterlimit="10" on="false" color="#000000" opacity="0"/>
                  <v:fill on="true" color="#fffefd"/>
                </v:shape>
                <v:shape id="Shape 423" style="position:absolute;width:5306;height:5599;left:25203;top:50660;" coordsize="530606,559956" path="m63856,0l466763,0c502031,0,530606,28600,530606,63855l530606,496113c530606,531381,502031,559956,466763,559956l63856,559956c28588,559956,0,531381,0,496113l0,63855c0,28600,28588,0,63856,0x">
                  <v:stroke weight="0pt" endcap="flat" joinstyle="miter" miterlimit="10" on="false" color="#000000" opacity="0"/>
                  <v:fill on="true" color="#53aac1"/>
                </v:shape>
                <v:shape id="Shape 424" style="position:absolute;width:4717;height:4599;left:25497;top:51088;" coordsize="471792,459969" path="m235636,0l236169,0l273533,163741l424853,90894l425183,91301l320472,222606l471792,295478l471665,295999l303720,295999l341084,459740l340614,459969l235902,328664l131165,459969l130696,459753l168059,295999l127,295999l0,295478l151320,222606l46596,91301l46926,90894l198260,163741l235636,0x">
                  <v:stroke weight="0pt" endcap="flat" joinstyle="miter" miterlimit="10" on="false" color="#000000" opacity="0"/>
                  <v:fill on="true" color="#fffefd"/>
                </v:shape>
                <w10:wrap type="topAndBottom"/>
              </v:group>
            </w:pict>
          </mc:Fallback>
        </mc:AlternateContent>
      </w:r>
    </w:p>
    <w:sectPr w:rsidR="0016496D">
      <w:footerReference w:type="even" r:id="rId36"/>
      <w:footerReference w:type="default" r:id="rId37"/>
      <w:footerReference w:type="first" r:id="rId38"/>
      <w:pgSz w:w="11906" w:h="16838"/>
      <w:pgMar w:top="733" w:right="593" w:bottom="1364" w:left="584" w:header="720" w:footer="66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0212C9E" w14:textId="77777777" w:rsidR="0099409D" w:rsidRDefault="0099409D">
      <w:pPr>
        <w:spacing w:after="0" w:line="240" w:lineRule="auto"/>
      </w:pPr>
      <w:r>
        <w:separator/>
      </w:r>
    </w:p>
  </w:endnote>
  <w:endnote w:type="continuationSeparator" w:id="0">
    <w:p w14:paraId="5A15A492" w14:textId="77777777" w:rsidR="0099409D" w:rsidRDefault="009940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Maersk Text Office">
    <w:panose1 w:val="00000500000000000000"/>
    <w:charset w:val="00"/>
    <w:family w:val="auto"/>
    <w:pitch w:val="variable"/>
    <w:sig w:usb0="00000007" w:usb1="00000001" w:usb2="00000000" w:usb3="00000000" w:csb0="00000093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ersk Headline">
    <w:panose1 w:val="00000500000000000000"/>
    <w:charset w:val="00"/>
    <w:family w:val="auto"/>
    <w:pitch w:val="variable"/>
    <w:sig w:usb0="00000007" w:usb1="00000001" w:usb2="00000000" w:usb3="00000000" w:csb0="00000093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D89DAF" w14:textId="12CB122B" w:rsidR="0016496D" w:rsidRDefault="003420FC">
    <w:pPr>
      <w:tabs>
        <w:tab w:val="center" w:pos="1267"/>
        <w:tab w:val="center" w:pos="9894"/>
      </w:tabs>
      <w:spacing w:after="0" w:line="259" w:lineRule="auto"/>
      <w:ind w:left="0" w:firstLine="0"/>
    </w:pPr>
    <w:r>
      <w:rPr>
        <w:rFonts w:ascii="Calibri" w:eastAsia="Calibri" w:hAnsi="Calibri" w:cs="Calibri"/>
        <w:noProof/>
        <w:color w:val="000000"/>
        <w:sz w:val="22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1384BCBD" wp14:editId="049D1E36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1579245" cy="361950"/>
              <wp:effectExtent l="0" t="0" r="1905" b="0"/>
              <wp:wrapNone/>
              <wp:docPr id="934867520" name="Text Box 2" descr="Classification: 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79245" cy="361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66C33FE" w14:textId="70136E43" w:rsidR="003420FC" w:rsidRPr="003420FC" w:rsidRDefault="003420FC" w:rsidP="003420FC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3420FC"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  <w:t>Classification: 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384BCBD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60" type="#_x0000_t202" alt="Classification: Internal" style="position:absolute;margin-left:0;margin-top:0;width:124.35pt;height:28.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" filled="f" stroked="f">
              <v:fill o:detectmouseclick="t"/>
              <v:textbox style="mso-fit-shape-to-text:t" inset="20pt,0,0,15pt">
                <w:txbxContent>
                  <w:p w14:paraId="366C33FE" w14:textId="70136E43" w:rsidR="003420FC" w:rsidRPr="003420FC" w:rsidRDefault="003420FC" w:rsidP="003420FC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</w:pPr>
                    <w:r w:rsidRPr="003420FC"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  <w:t>Classification: 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rFonts w:ascii="Calibri" w:eastAsia="Calibri" w:hAnsi="Calibri" w:cs="Calibri"/>
        <w:color w:val="000000"/>
        <w:sz w:val="22"/>
      </w:rPr>
      <w:tab/>
    </w:r>
    <w:r>
      <w:rPr>
        <w:color w:val="FFFEFD"/>
        <w:sz w:val="18"/>
      </w:rPr>
      <w:t>© 2022 A.P. Moller – Maersk</w:t>
    </w:r>
    <w:r>
      <w:rPr>
        <w:color w:val="FFFEFD"/>
        <w:sz w:val="18"/>
      </w:rPr>
      <w:tab/>
    </w:r>
    <w:r>
      <w:rPr>
        <w:rFonts w:ascii="Maersk Headline" w:eastAsia="Maersk Headline" w:hAnsi="Maersk Headline" w:cs="Maersk Headline"/>
        <w:b/>
        <w:color w:val="FFFEFD"/>
      </w:rPr>
      <w:t>ALL THE WAY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835689" w14:textId="0A004359" w:rsidR="0016496D" w:rsidRDefault="003420FC">
    <w:pPr>
      <w:tabs>
        <w:tab w:val="center" w:pos="1267"/>
        <w:tab w:val="center" w:pos="9894"/>
      </w:tabs>
      <w:spacing w:after="0" w:line="259" w:lineRule="auto"/>
      <w:ind w:left="0" w:firstLine="0"/>
    </w:pPr>
    <w:r>
      <w:rPr>
        <w:rFonts w:ascii="Calibri" w:eastAsia="Calibri" w:hAnsi="Calibri" w:cs="Calibri"/>
        <w:noProof/>
        <w:color w:val="000000"/>
        <w:sz w:val="22"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47246DC5" wp14:editId="040EA2CE">
              <wp:simplePos x="374650" y="10052050"/>
              <wp:positionH relativeFrom="page">
                <wp:align>left</wp:align>
              </wp:positionH>
              <wp:positionV relativeFrom="page">
                <wp:align>bottom</wp:align>
              </wp:positionV>
              <wp:extent cx="1579245" cy="361950"/>
              <wp:effectExtent l="0" t="0" r="1905" b="0"/>
              <wp:wrapNone/>
              <wp:docPr id="187772225" name="Text Box 3" descr="Classification: 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79245" cy="361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EB40AB8" w14:textId="3C0C2B88" w:rsidR="003420FC" w:rsidRPr="003420FC" w:rsidRDefault="003420FC" w:rsidP="003420FC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3420FC"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  <w:t>Classification: 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7246DC5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61" type="#_x0000_t202" alt="Classification: Internal" style="position:absolute;margin-left:0;margin-top:0;width:124.35pt;height:28.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" filled="f" stroked="f">
              <v:fill o:detectmouseclick="t"/>
              <v:textbox style="mso-fit-shape-to-text:t" inset="20pt,0,0,15pt">
                <w:txbxContent>
                  <w:p w14:paraId="5EB40AB8" w14:textId="3C0C2B88" w:rsidR="003420FC" w:rsidRPr="003420FC" w:rsidRDefault="003420FC" w:rsidP="003420FC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</w:pPr>
                    <w:r w:rsidRPr="003420FC"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  <w:t>Classification: 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rFonts w:ascii="Calibri" w:eastAsia="Calibri" w:hAnsi="Calibri" w:cs="Calibri"/>
        <w:color w:val="000000"/>
        <w:sz w:val="22"/>
      </w:rPr>
      <w:tab/>
    </w:r>
    <w:r>
      <w:rPr>
        <w:color w:val="FFFEFD"/>
        <w:sz w:val="18"/>
      </w:rPr>
      <w:t>© 2022 A.P. Moller – Maersk</w:t>
    </w:r>
    <w:r>
      <w:rPr>
        <w:color w:val="FFFEFD"/>
        <w:sz w:val="18"/>
      </w:rPr>
      <w:tab/>
    </w:r>
    <w:r>
      <w:rPr>
        <w:rFonts w:ascii="Maersk Headline" w:eastAsia="Maersk Headline" w:hAnsi="Maersk Headline" w:cs="Maersk Headline"/>
        <w:b/>
        <w:color w:val="FFFEFD"/>
      </w:rPr>
      <w:t>ALL THE WAY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AD9723" w14:textId="4AC02599" w:rsidR="0016496D" w:rsidRDefault="003420FC">
    <w:pPr>
      <w:tabs>
        <w:tab w:val="center" w:pos="1267"/>
        <w:tab w:val="center" w:pos="9894"/>
      </w:tabs>
      <w:spacing w:after="0" w:line="259" w:lineRule="auto"/>
      <w:ind w:left="0" w:firstLine="0"/>
    </w:pPr>
    <w:r>
      <w:rPr>
        <w:rFonts w:ascii="Calibri" w:eastAsia="Calibri" w:hAnsi="Calibri" w:cs="Calibri"/>
        <w:noProof/>
        <w:color w:val="000000"/>
        <w:sz w:val="22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86F489B" wp14:editId="3DF670A0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1579245" cy="361950"/>
              <wp:effectExtent l="0" t="0" r="1905" b="0"/>
              <wp:wrapNone/>
              <wp:docPr id="1043714616" name="Text Box 1" descr="Classification: 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79245" cy="3619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DD56194" w14:textId="7E0D6A71" w:rsidR="003420FC" w:rsidRPr="003420FC" w:rsidRDefault="003420FC" w:rsidP="003420FC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3420FC">
                            <w:rPr>
                              <w:rFonts w:ascii="Aptos" w:eastAsia="Aptos" w:hAnsi="Aptos" w:cs="Aptos"/>
                              <w:noProof/>
                              <w:color w:val="000000"/>
                              <w:sz w:val="20"/>
                              <w:szCs w:val="20"/>
                            </w:rPr>
                            <w:t>Classification: 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86F489B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62" type="#_x0000_t202" alt="Classification: Internal" style="position:absolute;margin-left:0;margin-top:0;width:124.35pt;height:28.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" filled="f" stroked="f">
              <v:fill o:detectmouseclick="t"/>
              <v:textbox style="mso-fit-shape-to-text:t" inset="20pt,0,0,15pt">
                <w:txbxContent>
                  <w:p w14:paraId="7DD56194" w14:textId="7E0D6A71" w:rsidR="003420FC" w:rsidRPr="003420FC" w:rsidRDefault="003420FC" w:rsidP="003420FC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</w:pPr>
                    <w:r w:rsidRPr="003420FC">
                      <w:rPr>
                        <w:rFonts w:ascii="Aptos" w:eastAsia="Aptos" w:hAnsi="Aptos" w:cs="Aptos"/>
                        <w:noProof/>
                        <w:color w:val="000000"/>
                        <w:sz w:val="20"/>
                        <w:szCs w:val="20"/>
                      </w:rPr>
                      <w:t>Classification: 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rFonts w:ascii="Calibri" w:eastAsia="Calibri" w:hAnsi="Calibri" w:cs="Calibri"/>
        <w:color w:val="000000"/>
        <w:sz w:val="22"/>
      </w:rPr>
      <w:tab/>
    </w:r>
    <w:r>
      <w:rPr>
        <w:color w:val="FFFEFD"/>
        <w:sz w:val="18"/>
      </w:rPr>
      <w:t>© 2022 A.P. Moller – Maersk</w:t>
    </w:r>
    <w:r>
      <w:rPr>
        <w:color w:val="FFFEFD"/>
        <w:sz w:val="18"/>
      </w:rPr>
      <w:tab/>
    </w:r>
    <w:r>
      <w:rPr>
        <w:rFonts w:ascii="Maersk Headline" w:eastAsia="Maersk Headline" w:hAnsi="Maersk Headline" w:cs="Maersk Headline"/>
        <w:b/>
        <w:color w:val="FFFEFD"/>
      </w:rPr>
      <w:t>ALL THE WAY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B23CF7" w14:textId="77777777" w:rsidR="0099409D" w:rsidRDefault="0099409D">
      <w:pPr>
        <w:spacing w:after="0" w:line="240" w:lineRule="auto"/>
      </w:pPr>
      <w:r>
        <w:separator/>
      </w:r>
    </w:p>
  </w:footnote>
  <w:footnote w:type="continuationSeparator" w:id="0">
    <w:p w14:paraId="51722554" w14:textId="77777777" w:rsidR="0099409D" w:rsidRDefault="0099409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272232"/>
    <w:multiLevelType w:val="hybridMultilevel"/>
    <w:tmpl w:val="FF4836BA"/>
    <w:lvl w:ilvl="0" w:tplc="E5DEF63C">
      <w:start w:val="1"/>
      <w:numFmt w:val="bullet"/>
      <w:lvlText w:val="•"/>
      <w:lvlJc w:val="left"/>
      <w:pPr>
        <w:ind w:left="0"/>
      </w:pPr>
      <w:rPr>
        <w:rFonts w:ascii="Maersk Text Office" w:eastAsia="Maersk Text Office" w:hAnsi="Maersk Text Office" w:cs="Maersk Text Office"/>
        <w:b w:val="0"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4FC4A46">
      <w:start w:val="1"/>
      <w:numFmt w:val="bullet"/>
      <w:lvlText w:val="o"/>
      <w:lvlJc w:val="left"/>
      <w:pPr>
        <w:ind w:left="1828"/>
      </w:pPr>
      <w:rPr>
        <w:rFonts w:ascii="Maersk Text Office" w:eastAsia="Maersk Text Office" w:hAnsi="Maersk Text Office" w:cs="Maersk Text Office"/>
        <w:b w:val="0"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D4A1E26">
      <w:start w:val="1"/>
      <w:numFmt w:val="bullet"/>
      <w:lvlText w:val="▪"/>
      <w:lvlJc w:val="left"/>
      <w:pPr>
        <w:ind w:left="2548"/>
      </w:pPr>
      <w:rPr>
        <w:rFonts w:ascii="Maersk Text Office" w:eastAsia="Maersk Text Office" w:hAnsi="Maersk Text Office" w:cs="Maersk Text Office"/>
        <w:b w:val="0"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D2EBCEA">
      <w:start w:val="1"/>
      <w:numFmt w:val="bullet"/>
      <w:lvlText w:val="•"/>
      <w:lvlJc w:val="left"/>
      <w:pPr>
        <w:ind w:left="3268"/>
      </w:pPr>
      <w:rPr>
        <w:rFonts w:ascii="Maersk Text Office" w:eastAsia="Maersk Text Office" w:hAnsi="Maersk Text Office" w:cs="Maersk Text Office"/>
        <w:b w:val="0"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8FA6CEE">
      <w:start w:val="1"/>
      <w:numFmt w:val="bullet"/>
      <w:lvlText w:val="o"/>
      <w:lvlJc w:val="left"/>
      <w:pPr>
        <w:ind w:left="3988"/>
      </w:pPr>
      <w:rPr>
        <w:rFonts w:ascii="Maersk Text Office" w:eastAsia="Maersk Text Office" w:hAnsi="Maersk Text Office" w:cs="Maersk Text Office"/>
        <w:b w:val="0"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92C3FE0">
      <w:start w:val="1"/>
      <w:numFmt w:val="bullet"/>
      <w:lvlText w:val="▪"/>
      <w:lvlJc w:val="left"/>
      <w:pPr>
        <w:ind w:left="4708"/>
      </w:pPr>
      <w:rPr>
        <w:rFonts w:ascii="Maersk Text Office" w:eastAsia="Maersk Text Office" w:hAnsi="Maersk Text Office" w:cs="Maersk Text Office"/>
        <w:b w:val="0"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5F44B82">
      <w:start w:val="1"/>
      <w:numFmt w:val="bullet"/>
      <w:lvlText w:val="•"/>
      <w:lvlJc w:val="left"/>
      <w:pPr>
        <w:ind w:left="5428"/>
      </w:pPr>
      <w:rPr>
        <w:rFonts w:ascii="Maersk Text Office" w:eastAsia="Maersk Text Office" w:hAnsi="Maersk Text Office" w:cs="Maersk Text Office"/>
        <w:b w:val="0"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4DA756A">
      <w:start w:val="1"/>
      <w:numFmt w:val="bullet"/>
      <w:lvlText w:val="o"/>
      <w:lvlJc w:val="left"/>
      <w:pPr>
        <w:ind w:left="6148"/>
      </w:pPr>
      <w:rPr>
        <w:rFonts w:ascii="Maersk Text Office" w:eastAsia="Maersk Text Office" w:hAnsi="Maersk Text Office" w:cs="Maersk Text Office"/>
        <w:b w:val="0"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BFC9756">
      <w:start w:val="1"/>
      <w:numFmt w:val="bullet"/>
      <w:lvlText w:val="▪"/>
      <w:lvlJc w:val="left"/>
      <w:pPr>
        <w:ind w:left="6868"/>
      </w:pPr>
      <w:rPr>
        <w:rFonts w:ascii="Maersk Text Office" w:eastAsia="Maersk Text Office" w:hAnsi="Maersk Text Office" w:cs="Maersk Text Office"/>
        <w:b w:val="0"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EBB09FA"/>
    <w:multiLevelType w:val="hybridMultilevel"/>
    <w:tmpl w:val="1F160E86"/>
    <w:lvl w:ilvl="0" w:tplc="9B2EE044">
      <w:start w:val="1"/>
      <w:numFmt w:val="bullet"/>
      <w:lvlText w:val="•"/>
      <w:lvlJc w:val="left"/>
      <w:pPr>
        <w:ind w:left="880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DBC2444">
      <w:start w:val="1"/>
      <w:numFmt w:val="bullet"/>
      <w:lvlText w:val="o"/>
      <w:lvlJc w:val="left"/>
      <w:pPr>
        <w:ind w:left="1630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2724A54">
      <w:start w:val="1"/>
      <w:numFmt w:val="bullet"/>
      <w:lvlText w:val="▪"/>
      <w:lvlJc w:val="left"/>
      <w:pPr>
        <w:ind w:left="2350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4C68FE6">
      <w:start w:val="1"/>
      <w:numFmt w:val="bullet"/>
      <w:lvlText w:val="•"/>
      <w:lvlJc w:val="left"/>
      <w:pPr>
        <w:ind w:left="3070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342496A">
      <w:start w:val="1"/>
      <w:numFmt w:val="bullet"/>
      <w:lvlText w:val="o"/>
      <w:lvlJc w:val="left"/>
      <w:pPr>
        <w:ind w:left="3790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64EFA36">
      <w:start w:val="1"/>
      <w:numFmt w:val="bullet"/>
      <w:lvlText w:val="▪"/>
      <w:lvlJc w:val="left"/>
      <w:pPr>
        <w:ind w:left="4510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9FC29A6">
      <w:start w:val="1"/>
      <w:numFmt w:val="bullet"/>
      <w:lvlText w:val="•"/>
      <w:lvlJc w:val="left"/>
      <w:pPr>
        <w:ind w:left="5230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C1E37BE">
      <w:start w:val="1"/>
      <w:numFmt w:val="bullet"/>
      <w:lvlText w:val="o"/>
      <w:lvlJc w:val="left"/>
      <w:pPr>
        <w:ind w:left="5950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3F20D12">
      <w:start w:val="1"/>
      <w:numFmt w:val="bullet"/>
      <w:lvlText w:val="▪"/>
      <w:lvlJc w:val="left"/>
      <w:pPr>
        <w:ind w:left="6670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A7B4282"/>
    <w:multiLevelType w:val="hybridMultilevel"/>
    <w:tmpl w:val="61767262"/>
    <w:lvl w:ilvl="0" w:tplc="74E4D038">
      <w:start w:val="1"/>
      <w:numFmt w:val="bullet"/>
      <w:lvlText w:val="•"/>
      <w:lvlJc w:val="left"/>
      <w:pPr>
        <w:ind w:left="83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514C25C">
      <w:start w:val="1"/>
      <w:numFmt w:val="bullet"/>
      <w:lvlText w:val="o"/>
      <w:lvlJc w:val="left"/>
      <w:pPr>
        <w:ind w:left="1492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F20F660">
      <w:start w:val="1"/>
      <w:numFmt w:val="bullet"/>
      <w:lvlText w:val="▪"/>
      <w:lvlJc w:val="left"/>
      <w:pPr>
        <w:ind w:left="2212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6021D98">
      <w:start w:val="1"/>
      <w:numFmt w:val="bullet"/>
      <w:lvlText w:val="•"/>
      <w:lvlJc w:val="left"/>
      <w:pPr>
        <w:ind w:left="2932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7E0DE3E">
      <w:start w:val="1"/>
      <w:numFmt w:val="bullet"/>
      <w:lvlText w:val="o"/>
      <w:lvlJc w:val="left"/>
      <w:pPr>
        <w:ind w:left="3652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FE4F51A">
      <w:start w:val="1"/>
      <w:numFmt w:val="bullet"/>
      <w:lvlText w:val="▪"/>
      <w:lvlJc w:val="left"/>
      <w:pPr>
        <w:ind w:left="4372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074FB8C">
      <w:start w:val="1"/>
      <w:numFmt w:val="bullet"/>
      <w:lvlText w:val="•"/>
      <w:lvlJc w:val="left"/>
      <w:pPr>
        <w:ind w:left="5092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E2AFCB2">
      <w:start w:val="1"/>
      <w:numFmt w:val="bullet"/>
      <w:lvlText w:val="o"/>
      <w:lvlJc w:val="left"/>
      <w:pPr>
        <w:ind w:left="5812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58C4FA2">
      <w:start w:val="1"/>
      <w:numFmt w:val="bullet"/>
      <w:lvlText w:val="▪"/>
      <w:lvlJc w:val="left"/>
      <w:pPr>
        <w:ind w:left="6532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7C620FF4"/>
    <w:multiLevelType w:val="hybridMultilevel"/>
    <w:tmpl w:val="7DE65C8E"/>
    <w:lvl w:ilvl="0" w:tplc="4B3244E8">
      <w:start w:val="1"/>
      <w:numFmt w:val="bullet"/>
      <w:lvlText w:val="•"/>
      <w:lvlJc w:val="left"/>
      <w:pPr>
        <w:ind w:left="8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1CA6DC8">
      <w:start w:val="1"/>
      <w:numFmt w:val="bullet"/>
      <w:lvlText w:val="o"/>
      <w:lvlJc w:val="left"/>
      <w:pPr>
        <w:ind w:left="1417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A02E1DA">
      <w:start w:val="1"/>
      <w:numFmt w:val="bullet"/>
      <w:lvlText w:val="▪"/>
      <w:lvlJc w:val="left"/>
      <w:pPr>
        <w:ind w:left="2137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EB4CD36">
      <w:start w:val="1"/>
      <w:numFmt w:val="bullet"/>
      <w:lvlText w:val="•"/>
      <w:lvlJc w:val="left"/>
      <w:pPr>
        <w:ind w:left="2857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884F224">
      <w:start w:val="1"/>
      <w:numFmt w:val="bullet"/>
      <w:lvlText w:val="o"/>
      <w:lvlJc w:val="left"/>
      <w:pPr>
        <w:ind w:left="3577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2884B9A">
      <w:start w:val="1"/>
      <w:numFmt w:val="bullet"/>
      <w:lvlText w:val="▪"/>
      <w:lvlJc w:val="left"/>
      <w:pPr>
        <w:ind w:left="4297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DD87134">
      <w:start w:val="1"/>
      <w:numFmt w:val="bullet"/>
      <w:lvlText w:val="•"/>
      <w:lvlJc w:val="left"/>
      <w:pPr>
        <w:ind w:left="5017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4D00590">
      <w:start w:val="1"/>
      <w:numFmt w:val="bullet"/>
      <w:lvlText w:val="o"/>
      <w:lvlJc w:val="left"/>
      <w:pPr>
        <w:ind w:left="5737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E484580">
      <w:start w:val="1"/>
      <w:numFmt w:val="bullet"/>
      <w:lvlText w:val="▪"/>
      <w:lvlJc w:val="left"/>
      <w:pPr>
        <w:ind w:left="6457"/>
      </w:pPr>
      <w:rPr>
        <w:rFonts w:ascii="Maersk Text Office" w:eastAsia="Maersk Text Office" w:hAnsi="Maersk Text Office" w:cs="Maersk Text Office"/>
        <w:b/>
        <w:bCs/>
        <w:i w:val="0"/>
        <w:strike w:val="0"/>
        <w:dstrike w:val="0"/>
        <w:color w:val="2D3A4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562137864">
    <w:abstractNumId w:val="1"/>
  </w:num>
  <w:num w:numId="2" w16cid:durableId="1177112262">
    <w:abstractNumId w:val="0"/>
  </w:num>
  <w:num w:numId="3" w16cid:durableId="354768374">
    <w:abstractNumId w:val="3"/>
  </w:num>
  <w:num w:numId="4" w16cid:durableId="91679137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6496D"/>
    <w:rsid w:val="0016496D"/>
    <w:rsid w:val="003420FC"/>
    <w:rsid w:val="003E2946"/>
    <w:rsid w:val="003F3299"/>
    <w:rsid w:val="004C2F9D"/>
    <w:rsid w:val="00614421"/>
    <w:rsid w:val="00731081"/>
    <w:rsid w:val="00804897"/>
    <w:rsid w:val="00810BC0"/>
    <w:rsid w:val="008C0EBE"/>
    <w:rsid w:val="0099409D"/>
    <w:rsid w:val="00B560A9"/>
    <w:rsid w:val="00BB3643"/>
    <w:rsid w:val="00CC55D4"/>
    <w:rsid w:val="00D34560"/>
    <w:rsid w:val="00D43D38"/>
    <w:rsid w:val="00F25E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86D538"/>
  <w15:docId w15:val="{083CF9AA-9B28-4631-BCC9-863AD90F6D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IN" w:eastAsia="en-I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4" w:line="265" w:lineRule="auto"/>
      <w:ind w:left="146" w:hanging="10"/>
    </w:pPr>
    <w:rPr>
      <w:rFonts w:ascii="Maersk Text Office" w:eastAsia="Maersk Text Office" w:hAnsi="Maersk Text Office" w:cs="Maersk Text Office"/>
      <w:color w:val="2D3A4C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yperlink">
    <w:name w:val="Hyperlink"/>
    <w:basedOn w:val="DefaultParagraphFont"/>
    <w:uiPriority w:val="99"/>
    <w:unhideWhenUsed/>
    <w:rsid w:val="003F3299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F3299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3E2946"/>
    <w:pPr>
      <w:spacing w:after="0" w:line="240" w:lineRule="auto"/>
      <w:ind w:left="146" w:hanging="10"/>
    </w:pPr>
    <w:rPr>
      <w:rFonts w:ascii="Maersk Text Office" w:eastAsia="Maersk Text Office" w:hAnsi="Maersk Text Office" w:cs="Maersk Text Office"/>
      <w:color w:val="2D3A4C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maersk.com/local-information/africa/kenya/import" TargetMode="External"/><Relationship Id="rId18" Type="http://schemas.openxmlformats.org/officeDocument/2006/relationships/hyperlink" Target="mailto:kenls@maersk.com" TargetMode="External"/><Relationship Id="rId26" Type="http://schemas.openxmlformats.org/officeDocument/2006/relationships/hyperlink" Target="https://www.maersk.com/local-information/africa/kenya/import" TargetMode="External"/><Relationship Id="rId39" Type="http://schemas.openxmlformats.org/officeDocument/2006/relationships/fontTable" Target="fontTable.xml"/><Relationship Id="rId21" Type="http://schemas.openxmlformats.org/officeDocument/2006/relationships/image" Target="media/image12.png"/><Relationship Id="rId34" Type="http://schemas.openxmlformats.org/officeDocument/2006/relationships/image" Target="media/image9.jpg"/><Relationship Id="rId7" Type="http://schemas.openxmlformats.org/officeDocument/2006/relationships/image" Target="media/image1.jpg"/><Relationship Id="rId12" Type="http://schemas.openxmlformats.org/officeDocument/2006/relationships/hyperlink" Target="https://www.maersk.com/tracking/" TargetMode="External"/><Relationship Id="rId17" Type="http://schemas.openxmlformats.org/officeDocument/2006/relationships/hyperlink" Target="https://core.maersk-kenya.com/invoice.php" TargetMode="External"/><Relationship Id="rId25" Type="http://schemas.openxmlformats.org/officeDocument/2006/relationships/image" Target="media/image13.jpg"/><Relationship Id="rId33" Type="http://schemas.openxmlformats.org/officeDocument/2006/relationships/hyperlink" Target="https://www.maersk.com/news/articles/2021/05/26/agile-logistics" TargetMode="External"/><Relationship Id="rId38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hyperlink" Target="https://core.maersk-kenya.com/invoice.php" TargetMode="External"/><Relationship Id="rId20" Type="http://schemas.openxmlformats.org/officeDocument/2006/relationships/image" Target="media/image5.png"/><Relationship Id="rId29" Type="http://schemas.openxmlformats.org/officeDocument/2006/relationships/hyperlink" Target="mailto:Lateacceptance@maersk.com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0.jpg"/><Relationship Id="rId24" Type="http://schemas.openxmlformats.org/officeDocument/2006/relationships/image" Target="media/image6.jpg"/><Relationship Id="rId32" Type="http://schemas.openxmlformats.org/officeDocument/2006/relationships/image" Target="media/image7.png"/><Relationship Id="rId37" Type="http://schemas.openxmlformats.org/officeDocument/2006/relationships/footer" Target="footer2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11.jpg"/><Relationship Id="rId23" Type="http://schemas.openxmlformats.org/officeDocument/2006/relationships/hyperlink" Target="https://www.maersk.com/local-information/africa/kenya/payment" TargetMode="External"/><Relationship Id="rId28" Type="http://schemas.openxmlformats.org/officeDocument/2006/relationships/hyperlink" Target="mailto:eaapayapp@maersk.com" TargetMode="External"/><Relationship Id="rId36" Type="http://schemas.openxmlformats.org/officeDocument/2006/relationships/footer" Target="footer1.xml"/><Relationship Id="rId10" Type="http://schemas.openxmlformats.org/officeDocument/2006/relationships/image" Target="media/image3.jpg"/><Relationship Id="rId19" Type="http://schemas.openxmlformats.org/officeDocument/2006/relationships/hyperlink" Target="mailto:eaa.cash.collections@maersk.com" TargetMode="External"/><Relationship Id="rId31" Type="http://schemas.openxmlformats.org/officeDocument/2006/relationships/hyperlink" Target="mailto:Glbconsalsd@maersk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.jpg"/><Relationship Id="rId22" Type="http://schemas.openxmlformats.org/officeDocument/2006/relationships/hyperlink" Target="https://www.maersk.com/local-information/africa/kenya/payment" TargetMode="External"/><Relationship Id="rId27" Type="http://schemas.openxmlformats.org/officeDocument/2006/relationships/hyperlink" Target="mailto:Kengscdropoff@maersk.com" TargetMode="External"/><Relationship Id="rId30" Type="http://schemas.openxmlformats.org/officeDocument/2006/relationships/hyperlink" Target="mailto:eaa.cash.collections@maersk.com" TargetMode="External"/><Relationship Id="rId35" Type="http://schemas.openxmlformats.org/officeDocument/2006/relationships/image" Target="media/image15.jpg"/><Relationship Id="rId8" Type="http://schemas.openxmlformats.org/officeDocument/2006/relationships/image" Target="media/image8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12</Pages>
  <Words>926</Words>
  <Characters>5284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Customer Guide.03</vt:lpstr>
    </vt:vector>
  </TitlesOfParts>
  <Company/>
  <LinksUpToDate>false</LinksUpToDate>
  <CharactersWithSpaces>6198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Customer Guide.03</dc:title>
  <dc:subject/>
  <dc:creator>Suchitra Saikumar</dc:creator>
  <cp:keywords/>
  <cp:lastModifiedBy>Suchitra Saikumar</cp:lastModifiedBy>
  <cp:revision>13</cp:revision>
  <dcterms:created xsi:type="dcterms:W3CDTF">2026-05-11T12:20:00Z</dcterms:created>
  <dcterms:modified xsi:type="dcterms:W3CDTF">2026-05-11T12:50:00Z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3e35d238,37b8f240,b312d41</vt:lpwstr>
  </property>
  <property fmtid="{D5CDD505-2E9C-101B-9397-08002B2CF9AE}" pid="3" name="ClassificationContentMarkingFooterFontProps">
    <vt:lpwstr>#000000,10,Aptos</vt:lpwstr>
  </property>
  <property fmtid="{D5CDD505-2E9C-101B-9397-08002B2CF9AE}" pid="4" name="ClassificationContentMarkingFooterText">
    <vt:lpwstr>Classification: Internal</vt:lpwstr>
  </property>
  <property fmtid="{D5CDD505-2E9C-101B-9397-08002B2CF9AE}" pid="5" name="MSIP_Label_71bba39d-4745-4e9d-97db-0c1927b54242_Enabled">
    <vt:lpwstr>true</vt:lpwstr>
  </property>
  <property fmtid="{D5CDD505-2E9C-101B-9397-08002B2CF9AE}" pid="6" name="MSIP_Label_71bba39d-4745-4e9d-97db-0c1927b54242_SetDate">
    <vt:lpwstr>2026-04-30T16:43:56Z</vt:lpwstr>
  </property>
  <property fmtid="{D5CDD505-2E9C-101B-9397-08002B2CF9AE}" pid="7" name="MSIP_Label_71bba39d-4745-4e9d-97db-0c1927b54242_Method">
    <vt:lpwstr>Privileged</vt:lpwstr>
  </property>
  <property fmtid="{D5CDD505-2E9C-101B-9397-08002B2CF9AE}" pid="8" name="MSIP_Label_71bba39d-4745-4e9d-97db-0c1927b54242_Name">
    <vt:lpwstr>Internal</vt:lpwstr>
  </property>
  <property fmtid="{D5CDD505-2E9C-101B-9397-08002B2CF9AE}" pid="9" name="MSIP_Label_71bba39d-4745-4e9d-97db-0c1927b54242_SiteId">
    <vt:lpwstr>05d75c05-fa1a-42e7-9cf1-eb416c396f2d</vt:lpwstr>
  </property>
  <property fmtid="{D5CDD505-2E9C-101B-9397-08002B2CF9AE}" pid="10" name="MSIP_Label_71bba39d-4745-4e9d-97db-0c1927b54242_ActionId">
    <vt:lpwstr>5f887b9c-f1ba-45da-97aa-bec757bc34e8</vt:lpwstr>
  </property>
  <property fmtid="{D5CDD505-2E9C-101B-9397-08002B2CF9AE}" pid="11" name="MSIP_Label_71bba39d-4745-4e9d-97db-0c1927b54242_ContentBits">
    <vt:lpwstr>2</vt:lpwstr>
  </property>
  <property fmtid="{D5CDD505-2E9C-101B-9397-08002B2CF9AE}" pid="12" name="MSIP_Label_71bba39d-4745-4e9d-97db-0c1927b54242_Tag">
    <vt:lpwstr>10, 0, 1, 1</vt:lpwstr>
  </property>
</Properties>
</file>